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74847529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B53E9D">
        <w:rPr>
          <w:rFonts w:ascii="Arial" w:hAnsi="Arial" w:cs="Arial"/>
          <w:sz w:val="24"/>
        </w:rPr>
        <w:t>MARIŲ JANKAUSKĄ</w:t>
      </w:r>
      <w:r>
        <w:rPr>
          <w:rFonts w:ascii="Arial" w:hAnsi="Arial" w:cs="Arial"/>
          <w:sz w:val="24"/>
        </w:rPr>
        <w:t xml:space="preserve"> IŠ </w:t>
      </w:r>
      <w:r w:rsidR="00B53E9D">
        <w:rPr>
          <w:rFonts w:ascii="Arial" w:hAnsi="Arial" w:cs="Arial"/>
          <w:sz w:val="24"/>
        </w:rPr>
        <w:t xml:space="preserve">PANEVĖŽIO </w:t>
      </w:r>
      <w:r w:rsidR="001A4050">
        <w:rPr>
          <w:rFonts w:ascii="Arial" w:hAnsi="Arial" w:cs="Arial"/>
          <w:sz w:val="24"/>
        </w:rPr>
        <w:t xml:space="preserve">APYLINKĖS TEISMO </w:t>
      </w:r>
      <w:r w:rsidR="00B53E9D">
        <w:rPr>
          <w:rFonts w:ascii="Arial" w:hAnsi="Arial" w:cs="Arial"/>
          <w:sz w:val="24"/>
        </w:rPr>
        <w:t>PANEVĖŽIO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>J</w:t>
      </w:r>
      <w:r w:rsidR="00B53E9D">
        <w:rPr>
          <w:rFonts w:ascii="Arial" w:hAnsi="Arial" w:cs="Arial"/>
          <w:sz w:val="24"/>
        </w:rPr>
        <w:t>Į</w:t>
      </w:r>
      <w:r>
        <w:rPr>
          <w:rFonts w:ascii="Arial" w:hAnsi="Arial" w:cs="Arial"/>
          <w:sz w:val="24"/>
        </w:rPr>
        <w:t xml:space="preserve"> </w:t>
      </w:r>
      <w:r w:rsidR="00B53E9D">
        <w:rPr>
          <w:rFonts w:ascii="Arial" w:hAnsi="Arial" w:cs="Arial"/>
          <w:sz w:val="24"/>
        </w:rPr>
        <w:t>PANEVĖŽIO</w:t>
      </w:r>
      <w:r>
        <w:rPr>
          <w:rFonts w:ascii="Arial" w:hAnsi="Arial" w:cs="Arial"/>
          <w:sz w:val="24"/>
        </w:rPr>
        <w:t xml:space="preserve"> APYGARDOS TEISMO TEISĖJ</w:t>
      </w:r>
      <w:r w:rsidR="00B53E9D">
        <w:rPr>
          <w:rFonts w:ascii="Arial" w:hAnsi="Arial" w:cs="Arial"/>
          <w:sz w:val="24"/>
        </w:rPr>
        <w:t>U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572EE453" w:rsidR="00193469" w:rsidRPr="0054312D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D97AEA" w:rsidRPr="0054312D">
        <w:rPr>
          <w:rFonts w:ascii="Arial" w:hAnsi="Arial" w:cs="Arial"/>
        </w:rPr>
        <w:t xml:space="preserve">kovo </w:t>
      </w:r>
      <w:r w:rsidR="0054312D" w:rsidRPr="0054312D">
        <w:rPr>
          <w:rFonts w:ascii="Arial" w:hAnsi="Arial" w:cs="Arial"/>
        </w:rPr>
        <w:t>21</w:t>
      </w:r>
      <w:r w:rsidRPr="0054312D">
        <w:rPr>
          <w:rFonts w:ascii="Arial" w:hAnsi="Arial" w:cs="Arial"/>
        </w:rPr>
        <w:t xml:space="preserve"> d. Nr. 13P-</w:t>
      </w:r>
      <w:r w:rsidR="00F17CCD">
        <w:rPr>
          <w:rFonts w:ascii="Arial" w:hAnsi="Arial" w:cs="Arial"/>
        </w:rPr>
        <w:t>51</w:t>
      </w:r>
      <w:r w:rsidRPr="0054312D">
        <w:rPr>
          <w:rFonts w:ascii="Arial" w:hAnsi="Arial" w:cs="Arial"/>
        </w:rPr>
        <w:t>-(7.1.2.</w:t>
      </w:r>
      <w:r w:rsidR="00D97AEA" w:rsidRPr="0054312D">
        <w:rPr>
          <w:rFonts w:ascii="Arial" w:hAnsi="Arial" w:cs="Arial"/>
        </w:rPr>
        <w:t>E</w:t>
      </w:r>
      <w:r w:rsidRPr="0054312D">
        <w:rPr>
          <w:rFonts w:ascii="Arial" w:hAnsi="Arial" w:cs="Arial"/>
        </w:rPr>
        <w:t xml:space="preserve">)  </w:t>
      </w:r>
    </w:p>
    <w:p w14:paraId="7635ECE3" w14:textId="77777777" w:rsidR="00193469" w:rsidRPr="0054312D" w:rsidRDefault="00000000">
      <w:pPr>
        <w:pStyle w:val="Data"/>
        <w:rPr>
          <w:rFonts w:ascii="Arial" w:hAnsi="Arial" w:cs="Arial"/>
        </w:rPr>
      </w:pPr>
      <w:r w:rsidRPr="0054312D">
        <w:rPr>
          <w:rFonts w:ascii="Arial" w:hAnsi="Arial" w:cs="Arial"/>
        </w:rPr>
        <w:t>Vilnius</w:t>
      </w:r>
    </w:p>
    <w:p w14:paraId="0DCDBF3F" w14:textId="77777777" w:rsidR="00193469" w:rsidRPr="0054312D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6CCFF4FE" w:rsidR="00193469" w:rsidRPr="0054312D" w:rsidRDefault="00000000" w:rsidP="0064664D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54312D">
        <w:rPr>
          <w:rFonts w:ascii="Arial" w:hAnsi="Arial" w:cs="Arial"/>
          <w:b w:val="0"/>
          <w:sz w:val="24"/>
        </w:rPr>
        <w:t>Atsižvelgdama į Lietuvos Respublikos Prezidento 202</w:t>
      </w:r>
      <w:r w:rsidR="00D97AEA" w:rsidRPr="0054312D">
        <w:rPr>
          <w:rFonts w:ascii="Arial" w:hAnsi="Arial" w:cs="Arial"/>
          <w:b w:val="0"/>
          <w:sz w:val="24"/>
        </w:rPr>
        <w:t>5</w:t>
      </w:r>
      <w:r w:rsidRPr="0054312D">
        <w:rPr>
          <w:rFonts w:ascii="Arial" w:hAnsi="Arial" w:cs="Arial"/>
          <w:b w:val="0"/>
          <w:sz w:val="24"/>
        </w:rPr>
        <w:t xml:space="preserve"> m. </w:t>
      </w:r>
      <w:r w:rsidR="0054312D" w:rsidRPr="0054312D">
        <w:rPr>
          <w:rFonts w:ascii="Arial" w:hAnsi="Arial" w:cs="Arial"/>
          <w:b w:val="0"/>
          <w:sz w:val="24"/>
        </w:rPr>
        <w:t>kovo</w:t>
      </w:r>
      <w:r w:rsidRPr="0054312D">
        <w:rPr>
          <w:rFonts w:ascii="Arial" w:hAnsi="Arial" w:cs="Arial"/>
          <w:b w:val="0"/>
          <w:sz w:val="24"/>
        </w:rPr>
        <w:t xml:space="preserve"> </w:t>
      </w:r>
      <w:r w:rsidR="0054312D" w:rsidRPr="0054312D">
        <w:rPr>
          <w:rFonts w:ascii="Arial" w:hAnsi="Arial" w:cs="Arial"/>
          <w:b w:val="0"/>
          <w:sz w:val="24"/>
        </w:rPr>
        <w:t>1</w:t>
      </w:r>
      <w:r w:rsidRPr="0054312D">
        <w:rPr>
          <w:rFonts w:ascii="Arial" w:hAnsi="Arial" w:cs="Arial"/>
          <w:b w:val="0"/>
          <w:sz w:val="24"/>
        </w:rPr>
        <w:t>3 d. dekretą                              Nr. 1K-</w:t>
      </w:r>
      <w:r w:rsidR="0054312D" w:rsidRPr="0054312D">
        <w:rPr>
          <w:rFonts w:ascii="Arial" w:hAnsi="Arial" w:cs="Arial"/>
          <w:b w:val="0"/>
          <w:sz w:val="24"/>
        </w:rPr>
        <w:t>245</w:t>
      </w:r>
      <w:r w:rsidRPr="0054312D">
        <w:rPr>
          <w:rFonts w:ascii="Arial" w:hAnsi="Arial" w:cs="Arial"/>
          <w:b w:val="0"/>
          <w:sz w:val="24"/>
        </w:rPr>
        <w:t xml:space="preserve"> „Dėl kreipimosi į Teisėjų tarybą“ bei 202</w:t>
      </w:r>
      <w:r w:rsidR="00D97AEA" w:rsidRPr="0054312D">
        <w:rPr>
          <w:rFonts w:ascii="Arial" w:hAnsi="Arial" w:cs="Arial"/>
          <w:b w:val="0"/>
          <w:sz w:val="24"/>
        </w:rPr>
        <w:t>5</w:t>
      </w:r>
      <w:r w:rsidRPr="0054312D">
        <w:rPr>
          <w:rFonts w:ascii="Arial" w:hAnsi="Arial" w:cs="Arial"/>
          <w:b w:val="0"/>
          <w:sz w:val="24"/>
        </w:rPr>
        <w:t xml:space="preserve"> m. </w:t>
      </w:r>
      <w:r w:rsidR="0069295A" w:rsidRPr="0054312D">
        <w:rPr>
          <w:rFonts w:ascii="Arial" w:hAnsi="Arial" w:cs="Arial"/>
          <w:b w:val="0"/>
          <w:sz w:val="24"/>
        </w:rPr>
        <w:t>vasario 26</w:t>
      </w:r>
      <w:r w:rsidRPr="0054312D">
        <w:rPr>
          <w:rFonts w:ascii="Arial" w:hAnsi="Arial" w:cs="Arial"/>
          <w:b w:val="0"/>
          <w:sz w:val="24"/>
        </w:rPr>
        <w:t xml:space="preserve"> d. dekretą Nr. 1K-</w:t>
      </w:r>
      <w:r w:rsidR="0069295A" w:rsidRPr="0054312D">
        <w:rPr>
          <w:rFonts w:ascii="Arial" w:hAnsi="Arial" w:cs="Arial"/>
          <w:b w:val="0"/>
          <w:sz w:val="24"/>
        </w:rPr>
        <w:t>23</w:t>
      </w:r>
      <w:r w:rsidR="00B53E9D" w:rsidRPr="0054312D">
        <w:rPr>
          <w:rFonts w:ascii="Arial" w:hAnsi="Arial" w:cs="Arial"/>
          <w:b w:val="0"/>
          <w:sz w:val="24"/>
        </w:rPr>
        <w:t>9</w:t>
      </w:r>
      <w:r w:rsidRPr="0054312D"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 w:rsidRPr="0054312D">
        <w:rPr>
          <w:rFonts w:ascii="Arial" w:hAnsi="Arial" w:cs="Arial"/>
          <w:b w:val="0"/>
          <w:sz w:val="24"/>
        </w:rPr>
        <w:br/>
        <w:t>n u t a r i a</w:t>
      </w:r>
      <w:r w:rsidR="0064664D">
        <w:rPr>
          <w:rFonts w:ascii="Arial" w:hAnsi="Arial" w:cs="Arial"/>
          <w:b w:val="0"/>
          <w:sz w:val="24"/>
        </w:rPr>
        <w:t xml:space="preserve"> </w:t>
      </w:r>
      <w:r w:rsidRPr="0054312D">
        <w:rPr>
          <w:rFonts w:ascii="Arial" w:hAnsi="Arial" w:cs="Arial"/>
          <w:b w:val="0"/>
          <w:sz w:val="24"/>
        </w:rPr>
        <w:t>:</w:t>
      </w:r>
    </w:p>
    <w:p w14:paraId="7AFA3636" w14:textId="054395EF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 w:rsidRPr="0054312D">
        <w:rPr>
          <w:rFonts w:ascii="Arial" w:hAnsi="Arial" w:cs="Arial"/>
        </w:rPr>
        <w:t xml:space="preserve">Patarti Lietuvos Respublikos Prezidentui atleisti </w:t>
      </w:r>
      <w:r w:rsidR="00B53E9D" w:rsidRPr="0054312D">
        <w:rPr>
          <w:rStyle w:val="Paprastas"/>
          <w:rFonts w:ascii="Arial" w:hAnsi="Arial" w:cs="Arial"/>
        </w:rPr>
        <w:t>MARIŲ JANKAUSKĄ</w:t>
      </w:r>
      <w:r w:rsidRPr="0054312D">
        <w:rPr>
          <w:rStyle w:val="Paprastas"/>
          <w:rFonts w:ascii="Arial" w:hAnsi="Arial" w:cs="Arial"/>
        </w:rPr>
        <w:t xml:space="preserve"> iš </w:t>
      </w:r>
      <w:r w:rsidR="00B53E9D" w:rsidRPr="0054312D">
        <w:rPr>
          <w:rStyle w:val="Paprastas"/>
          <w:rFonts w:ascii="Arial" w:hAnsi="Arial" w:cs="Arial"/>
        </w:rPr>
        <w:t>Panevėžio</w:t>
      </w:r>
      <w:r w:rsidR="00886B67" w:rsidRPr="0054312D">
        <w:rPr>
          <w:rStyle w:val="Paprastas"/>
          <w:rFonts w:ascii="Arial" w:hAnsi="Arial" w:cs="Arial"/>
        </w:rPr>
        <w:t xml:space="preserve"> </w:t>
      </w:r>
      <w:r w:rsidRPr="0054312D">
        <w:rPr>
          <w:rStyle w:val="Paprastas"/>
          <w:rFonts w:ascii="Arial" w:hAnsi="Arial" w:cs="Arial"/>
        </w:rPr>
        <w:t xml:space="preserve"> apylinkės teismo </w:t>
      </w:r>
      <w:r w:rsidR="00B53E9D" w:rsidRPr="0054312D">
        <w:rPr>
          <w:rStyle w:val="Paprastas"/>
          <w:rFonts w:ascii="Arial" w:hAnsi="Arial" w:cs="Arial"/>
        </w:rPr>
        <w:t>Panevėžio</w:t>
      </w:r>
      <w:r w:rsidR="00886B67" w:rsidRPr="0054312D">
        <w:rPr>
          <w:rStyle w:val="Paprastas"/>
          <w:rFonts w:ascii="Arial" w:hAnsi="Arial" w:cs="Arial"/>
        </w:rPr>
        <w:t xml:space="preserve"> rūmų </w:t>
      </w:r>
      <w:r w:rsidRPr="0054312D">
        <w:rPr>
          <w:rStyle w:val="Paprastas"/>
          <w:rFonts w:ascii="Arial" w:hAnsi="Arial" w:cs="Arial"/>
        </w:rPr>
        <w:t>teisėjo pareigų 202</w:t>
      </w:r>
      <w:r w:rsidR="0054312D" w:rsidRPr="0054312D">
        <w:rPr>
          <w:rStyle w:val="Paprastas"/>
          <w:rFonts w:ascii="Arial" w:hAnsi="Arial" w:cs="Arial"/>
        </w:rPr>
        <w:t>5</w:t>
      </w:r>
      <w:r w:rsidRPr="0054312D">
        <w:rPr>
          <w:rStyle w:val="Paprastas"/>
          <w:rFonts w:ascii="Arial" w:hAnsi="Arial" w:cs="Arial"/>
        </w:rPr>
        <w:t xml:space="preserve"> m. </w:t>
      </w:r>
      <w:r w:rsidR="0054312D" w:rsidRPr="0054312D">
        <w:rPr>
          <w:rStyle w:val="Paprastas"/>
          <w:rFonts w:ascii="Arial" w:hAnsi="Arial" w:cs="Arial"/>
        </w:rPr>
        <w:t>balandžio 1</w:t>
      </w:r>
      <w:r w:rsidRPr="0054312D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B53E9D">
        <w:rPr>
          <w:rStyle w:val="Paprastas"/>
          <w:rFonts w:ascii="Arial" w:hAnsi="Arial" w:cs="Arial"/>
        </w:rPr>
        <w:t>į</w:t>
      </w:r>
      <w:r>
        <w:rPr>
          <w:rStyle w:val="Paprastas"/>
          <w:rFonts w:ascii="Arial" w:hAnsi="Arial" w:cs="Arial"/>
        </w:rPr>
        <w:t xml:space="preserve"> </w:t>
      </w:r>
      <w:r w:rsidR="00B53E9D">
        <w:rPr>
          <w:rStyle w:val="Paprastas"/>
          <w:rFonts w:ascii="Arial" w:hAnsi="Arial" w:cs="Arial"/>
        </w:rPr>
        <w:t xml:space="preserve">Panevėžio </w:t>
      </w:r>
      <w:r>
        <w:rPr>
          <w:rStyle w:val="Paprastas"/>
          <w:rFonts w:ascii="Arial" w:hAnsi="Arial" w:cs="Arial"/>
        </w:rPr>
        <w:t>apygardos teismo teisėj</w:t>
      </w:r>
      <w:r w:rsidR="00B53E9D">
        <w:rPr>
          <w:rStyle w:val="Paprastas"/>
          <w:rFonts w:ascii="Arial" w:hAnsi="Arial" w:cs="Arial"/>
        </w:rPr>
        <w:t>u.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F933" w14:textId="77777777" w:rsidR="00CB650F" w:rsidRDefault="00CB650F">
      <w:r>
        <w:separator/>
      </w:r>
    </w:p>
  </w:endnote>
  <w:endnote w:type="continuationSeparator" w:id="0">
    <w:p w14:paraId="2DB48D46" w14:textId="77777777" w:rsidR="00CB650F" w:rsidRDefault="00CB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F71B" w14:textId="77777777" w:rsidR="00CB650F" w:rsidRDefault="00CB650F">
      <w:r>
        <w:separator/>
      </w:r>
    </w:p>
  </w:footnote>
  <w:footnote w:type="continuationSeparator" w:id="0">
    <w:p w14:paraId="5D9C09E6" w14:textId="77777777" w:rsidR="00CB650F" w:rsidRDefault="00CB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052F8F"/>
    <w:rsid w:val="001812AD"/>
    <w:rsid w:val="00185590"/>
    <w:rsid w:val="00193469"/>
    <w:rsid w:val="001A4050"/>
    <w:rsid w:val="004F7A9C"/>
    <w:rsid w:val="0054312D"/>
    <w:rsid w:val="005D0C45"/>
    <w:rsid w:val="005D422F"/>
    <w:rsid w:val="006261BA"/>
    <w:rsid w:val="0064664D"/>
    <w:rsid w:val="0069295A"/>
    <w:rsid w:val="006A38B1"/>
    <w:rsid w:val="00886B67"/>
    <w:rsid w:val="009F129F"/>
    <w:rsid w:val="00AD4615"/>
    <w:rsid w:val="00B13136"/>
    <w:rsid w:val="00B20D8E"/>
    <w:rsid w:val="00B53E9D"/>
    <w:rsid w:val="00B601D1"/>
    <w:rsid w:val="00CB650F"/>
    <w:rsid w:val="00D97AEA"/>
    <w:rsid w:val="00E60CE6"/>
    <w:rsid w:val="00F1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2025-03-20T13:54:00Z</dcterms:created>
  <dcterms:modified xsi:type="dcterms:W3CDTF">2025-03-24T06:55:00Z</dcterms:modified>
  <dc:language>lt-LT</dc:language>
</cp:coreProperties>
</file>