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E606BC"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E606BC">
        <w:rPr>
          <w:rFonts w:ascii="Arial" w:hAnsi="Arial" w:cs="Arial"/>
          <w:sz w:val="24"/>
          <w:szCs w:val="24"/>
          <w:lang w:val="lt-LT"/>
        </w:rPr>
        <w:tab/>
      </w:r>
      <w:r w:rsidRPr="00E606BC">
        <w:rPr>
          <w:rFonts w:ascii="Arial" w:hAnsi="Arial" w:cs="Arial"/>
          <w:sz w:val="24"/>
          <w:szCs w:val="24"/>
          <w:lang w:val="lt-LT"/>
        </w:rPr>
        <w:tab/>
      </w:r>
      <w:r w:rsidR="004954F5" w:rsidRPr="00E606BC">
        <w:rPr>
          <w:rFonts w:ascii="Arial" w:hAnsi="Arial" w:cs="Arial"/>
          <w:sz w:val="24"/>
          <w:szCs w:val="24"/>
          <w:lang w:val="lt-LT"/>
        </w:rPr>
        <w:t xml:space="preserve"> </w:t>
      </w:r>
      <w:r w:rsidR="00E2486E" w:rsidRPr="00E606BC">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E606BC" w:rsidRDefault="00F20155" w:rsidP="00ED7E4E">
      <w:pPr>
        <w:pStyle w:val="Pavadinimas"/>
        <w:spacing w:line="276" w:lineRule="auto"/>
        <w:ind w:firstLine="567"/>
        <w:rPr>
          <w:rFonts w:ascii="Arial" w:hAnsi="Arial" w:cs="Arial"/>
          <w:sz w:val="24"/>
          <w:szCs w:val="24"/>
          <w:lang w:val="lt-LT"/>
        </w:rPr>
      </w:pPr>
      <w:r w:rsidRPr="00E606BC">
        <w:rPr>
          <w:rFonts w:ascii="Arial" w:hAnsi="Arial" w:cs="Arial"/>
          <w:sz w:val="24"/>
          <w:szCs w:val="24"/>
          <w:lang w:val="lt-LT"/>
        </w:rPr>
        <w:t>TEIS</w:t>
      </w:r>
      <w:r w:rsidR="00BC48CE" w:rsidRPr="00E606BC">
        <w:rPr>
          <w:rFonts w:ascii="Arial" w:hAnsi="Arial" w:cs="Arial"/>
          <w:sz w:val="24"/>
          <w:szCs w:val="24"/>
          <w:lang w:val="lt-LT"/>
        </w:rPr>
        <w:t>ĖJ</w:t>
      </w:r>
      <w:r w:rsidRPr="00E606BC">
        <w:rPr>
          <w:rFonts w:ascii="Arial" w:hAnsi="Arial" w:cs="Arial"/>
          <w:sz w:val="24"/>
          <w:szCs w:val="24"/>
          <w:lang w:val="lt-LT"/>
        </w:rPr>
        <w:t>Ų TARYBA</w:t>
      </w:r>
    </w:p>
    <w:p w14:paraId="47BBBB51" w14:textId="4E62FA4E" w:rsidR="000A5CEF" w:rsidRPr="00E606BC" w:rsidRDefault="00D337AE" w:rsidP="00ED7E4E">
      <w:pPr>
        <w:pStyle w:val="Pavadinimas"/>
        <w:tabs>
          <w:tab w:val="left" w:pos="567"/>
        </w:tabs>
        <w:spacing w:line="276" w:lineRule="auto"/>
        <w:ind w:firstLine="567"/>
        <w:rPr>
          <w:rFonts w:ascii="Arial" w:hAnsi="Arial" w:cs="Arial"/>
          <w:sz w:val="24"/>
          <w:szCs w:val="24"/>
          <w:lang w:val="lt-LT"/>
        </w:rPr>
      </w:pPr>
      <w:r w:rsidRPr="00E606BC">
        <w:rPr>
          <w:rFonts w:ascii="Arial" w:hAnsi="Arial" w:cs="Arial"/>
          <w:sz w:val="24"/>
          <w:szCs w:val="24"/>
          <w:lang w:val="lt-LT"/>
        </w:rPr>
        <w:t xml:space="preserve">POSĖDŽIO </w:t>
      </w:r>
      <w:r w:rsidR="000A5CEF" w:rsidRPr="00E606BC">
        <w:rPr>
          <w:rFonts w:ascii="Arial" w:hAnsi="Arial" w:cs="Arial"/>
          <w:sz w:val="24"/>
          <w:szCs w:val="24"/>
          <w:lang w:val="lt-LT"/>
        </w:rPr>
        <w:t>PROTOKOLAS</w:t>
      </w:r>
    </w:p>
    <w:p w14:paraId="080DF0D7" w14:textId="77777777" w:rsidR="00F20155" w:rsidRPr="00E606BC" w:rsidRDefault="00F20155" w:rsidP="00ED7E4E">
      <w:pPr>
        <w:pStyle w:val="Pavadinimas"/>
        <w:spacing w:line="276" w:lineRule="auto"/>
        <w:ind w:firstLine="567"/>
        <w:rPr>
          <w:rFonts w:ascii="Arial" w:hAnsi="Arial" w:cs="Arial"/>
          <w:sz w:val="24"/>
          <w:szCs w:val="24"/>
          <w:lang w:val="lt-LT"/>
        </w:rPr>
      </w:pPr>
    </w:p>
    <w:p w14:paraId="19DD167D" w14:textId="3B08CCDE" w:rsidR="00F20155" w:rsidRPr="00E606BC" w:rsidRDefault="00F20155" w:rsidP="00ED7E4E">
      <w:pPr>
        <w:pStyle w:val="Data"/>
        <w:spacing w:line="276" w:lineRule="auto"/>
        <w:ind w:firstLine="567"/>
        <w:rPr>
          <w:rFonts w:ascii="Arial" w:hAnsi="Arial" w:cs="Arial"/>
          <w:color w:val="000000"/>
          <w:szCs w:val="24"/>
          <w:lang w:val="lt-LT"/>
        </w:rPr>
      </w:pPr>
      <w:r w:rsidRPr="00E606BC">
        <w:rPr>
          <w:rFonts w:ascii="Arial" w:hAnsi="Arial" w:cs="Arial"/>
          <w:szCs w:val="24"/>
          <w:lang w:val="lt-LT"/>
        </w:rPr>
        <w:t>20</w:t>
      </w:r>
      <w:r w:rsidR="00557BAD" w:rsidRPr="00E606BC">
        <w:rPr>
          <w:rFonts w:ascii="Arial" w:hAnsi="Arial" w:cs="Arial"/>
          <w:szCs w:val="24"/>
          <w:lang w:val="lt-LT"/>
        </w:rPr>
        <w:t>2</w:t>
      </w:r>
      <w:r w:rsidR="00517264" w:rsidRPr="00E606BC">
        <w:rPr>
          <w:rFonts w:ascii="Arial" w:hAnsi="Arial" w:cs="Arial"/>
          <w:szCs w:val="24"/>
          <w:lang w:val="lt-LT"/>
        </w:rPr>
        <w:t>5</w:t>
      </w:r>
      <w:r w:rsidR="00590285" w:rsidRPr="00E606BC">
        <w:rPr>
          <w:rFonts w:ascii="Arial" w:hAnsi="Arial" w:cs="Arial"/>
          <w:szCs w:val="24"/>
          <w:lang w:val="lt-LT"/>
        </w:rPr>
        <w:t>-</w:t>
      </w:r>
      <w:r w:rsidR="00517264" w:rsidRPr="00E606BC">
        <w:rPr>
          <w:rFonts w:ascii="Arial" w:hAnsi="Arial" w:cs="Arial"/>
          <w:szCs w:val="24"/>
          <w:lang w:val="lt-LT"/>
        </w:rPr>
        <w:t>01</w:t>
      </w:r>
      <w:r w:rsidR="004E59BB" w:rsidRPr="00E606BC">
        <w:rPr>
          <w:rFonts w:ascii="Arial" w:hAnsi="Arial" w:cs="Arial"/>
          <w:szCs w:val="24"/>
          <w:lang w:val="lt-LT"/>
        </w:rPr>
        <w:t>-</w:t>
      </w:r>
      <w:r w:rsidR="00E3121E">
        <w:rPr>
          <w:rFonts w:ascii="Arial" w:hAnsi="Arial" w:cs="Arial"/>
          <w:szCs w:val="24"/>
          <w:lang w:val="lt-LT"/>
        </w:rPr>
        <w:t>13</w:t>
      </w:r>
      <w:r w:rsidR="009102DB" w:rsidRPr="00E606BC">
        <w:rPr>
          <w:rFonts w:ascii="Arial" w:hAnsi="Arial" w:cs="Arial"/>
          <w:color w:val="000000"/>
          <w:szCs w:val="24"/>
          <w:lang w:val="lt-LT"/>
        </w:rPr>
        <w:t xml:space="preserve">  </w:t>
      </w:r>
      <w:r w:rsidR="007C0571" w:rsidRPr="00E606BC">
        <w:rPr>
          <w:rFonts w:ascii="Arial" w:hAnsi="Arial" w:cs="Arial"/>
          <w:color w:val="000000"/>
          <w:szCs w:val="24"/>
          <w:lang w:val="lt-LT"/>
        </w:rPr>
        <w:t>N</w:t>
      </w:r>
      <w:r w:rsidRPr="00E606BC">
        <w:rPr>
          <w:rFonts w:ascii="Arial" w:hAnsi="Arial" w:cs="Arial"/>
          <w:color w:val="000000"/>
          <w:szCs w:val="24"/>
          <w:lang w:val="lt-LT"/>
        </w:rPr>
        <w:t xml:space="preserve">r. </w:t>
      </w:r>
      <w:r w:rsidR="008D52B1" w:rsidRPr="00E606BC">
        <w:rPr>
          <w:rFonts w:ascii="Arial" w:hAnsi="Arial" w:cs="Arial"/>
          <w:color w:val="000000"/>
          <w:szCs w:val="24"/>
          <w:lang w:val="lt-LT"/>
        </w:rPr>
        <w:t>38P</w:t>
      </w:r>
      <w:r w:rsidR="002A4A23" w:rsidRPr="00E606BC">
        <w:rPr>
          <w:rFonts w:ascii="Arial" w:hAnsi="Arial" w:cs="Arial"/>
          <w:color w:val="000000"/>
          <w:szCs w:val="24"/>
          <w:lang w:val="lt-LT"/>
        </w:rPr>
        <w:t>-</w:t>
      </w:r>
      <w:r w:rsidR="00E3121E">
        <w:rPr>
          <w:rFonts w:ascii="Arial" w:hAnsi="Arial" w:cs="Arial"/>
          <w:color w:val="000000"/>
          <w:szCs w:val="24"/>
          <w:lang w:val="lt-LT"/>
        </w:rPr>
        <w:t>1</w:t>
      </w:r>
      <w:r w:rsidR="00BC48CE" w:rsidRPr="00E606BC">
        <w:rPr>
          <w:rFonts w:ascii="Arial" w:hAnsi="Arial" w:cs="Arial"/>
          <w:color w:val="000000"/>
          <w:szCs w:val="24"/>
          <w:lang w:val="lt-LT"/>
        </w:rPr>
        <w:t>-(7.1.1</w:t>
      </w:r>
      <w:r w:rsidR="009D365F" w:rsidRPr="00E606BC">
        <w:rPr>
          <w:rFonts w:ascii="Arial" w:hAnsi="Arial" w:cs="Arial"/>
          <w:color w:val="000000"/>
          <w:szCs w:val="24"/>
          <w:lang w:val="lt-LT"/>
        </w:rPr>
        <w:t>.E</w:t>
      </w:r>
      <w:r w:rsidR="00BC48CE" w:rsidRPr="00E606BC">
        <w:rPr>
          <w:rFonts w:ascii="Arial" w:hAnsi="Arial" w:cs="Arial"/>
          <w:color w:val="000000"/>
          <w:szCs w:val="24"/>
          <w:lang w:val="lt-LT"/>
        </w:rPr>
        <w:t>)</w:t>
      </w:r>
    </w:p>
    <w:p w14:paraId="51B47D98" w14:textId="47A51CCA" w:rsidR="00F20155" w:rsidRPr="00E606BC" w:rsidRDefault="00517356" w:rsidP="00ED7E4E">
      <w:pPr>
        <w:pStyle w:val="Data"/>
        <w:spacing w:line="276" w:lineRule="auto"/>
        <w:ind w:firstLine="567"/>
        <w:rPr>
          <w:rFonts w:ascii="Arial" w:hAnsi="Arial" w:cs="Arial"/>
          <w:szCs w:val="24"/>
          <w:lang w:val="lt-LT"/>
        </w:rPr>
      </w:pPr>
      <w:r w:rsidRPr="00E606BC">
        <w:rPr>
          <w:rFonts w:ascii="Arial" w:hAnsi="Arial" w:cs="Arial"/>
          <w:szCs w:val="24"/>
          <w:lang w:val="lt-LT"/>
        </w:rPr>
        <w:t>Vilnius</w:t>
      </w:r>
    </w:p>
    <w:p w14:paraId="244E4A06" w14:textId="77777777" w:rsidR="00F90EEF" w:rsidRPr="00E606BC" w:rsidRDefault="00F90EEF" w:rsidP="00ED7E4E">
      <w:pPr>
        <w:pStyle w:val="Data"/>
        <w:spacing w:line="276" w:lineRule="auto"/>
        <w:ind w:firstLine="567"/>
        <w:jc w:val="left"/>
        <w:rPr>
          <w:rFonts w:ascii="Arial" w:hAnsi="Arial" w:cs="Arial"/>
          <w:szCs w:val="24"/>
          <w:lang w:val="lt-LT"/>
        </w:rPr>
      </w:pPr>
    </w:p>
    <w:p w14:paraId="5BB9283D" w14:textId="66C6664F" w:rsidR="00E120FF" w:rsidRPr="00E606BC" w:rsidRDefault="009D365F" w:rsidP="00ED7E4E">
      <w:pPr>
        <w:pStyle w:val="Tekstas"/>
        <w:spacing w:before="0" w:after="0" w:line="276" w:lineRule="auto"/>
        <w:ind w:right="42" w:firstLine="567"/>
        <w:rPr>
          <w:rFonts w:ascii="Arial" w:hAnsi="Arial" w:cs="Arial"/>
          <w:i/>
          <w:szCs w:val="24"/>
        </w:rPr>
      </w:pPr>
      <w:r w:rsidRPr="00E606BC">
        <w:rPr>
          <w:rFonts w:ascii="Arial" w:hAnsi="Arial" w:cs="Arial"/>
          <w:i/>
          <w:szCs w:val="24"/>
        </w:rPr>
        <w:t xml:space="preserve">Posėdis vyko </w:t>
      </w:r>
      <w:r w:rsidR="00E845F5" w:rsidRPr="00E606BC">
        <w:rPr>
          <w:rFonts w:ascii="Arial" w:hAnsi="Arial" w:cs="Arial"/>
          <w:i/>
          <w:iCs/>
          <w:szCs w:val="24"/>
        </w:rPr>
        <w:t>Nacionalinėje teismų administracijoje</w:t>
      </w:r>
      <w:r w:rsidR="005C29AB" w:rsidRPr="00E606BC">
        <w:rPr>
          <w:rFonts w:ascii="Arial" w:hAnsi="Arial" w:cs="Arial"/>
          <w:i/>
          <w:iCs/>
          <w:szCs w:val="24"/>
        </w:rPr>
        <w:t xml:space="preserve"> mišriu būdu</w:t>
      </w:r>
      <w:r w:rsidR="00CC1AD0" w:rsidRPr="00E606BC">
        <w:rPr>
          <w:rFonts w:ascii="Arial" w:hAnsi="Arial" w:cs="Arial"/>
          <w:i/>
          <w:szCs w:val="24"/>
        </w:rPr>
        <w:t>, posėdžio metu naudojama ZOOM platforma.</w:t>
      </w:r>
      <w:r w:rsidR="00E120FF" w:rsidRPr="00E606BC">
        <w:rPr>
          <w:rFonts w:ascii="Arial" w:hAnsi="Arial" w:cs="Arial"/>
          <w:i/>
          <w:szCs w:val="24"/>
        </w:rPr>
        <w:t xml:space="preserve"> </w:t>
      </w:r>
    </w:p>
    <w:p w14:paraId="6C94DFB8" w14:textId="4F88EBC2" w:rsidR="00184B19" w:rsidRPr="00E606BC" w:rsidRDefault="00B643D7" w:rsidP="00ED7E4E">
      <w:pPr>
        <w:pStyle w:val="Tekstas"/>
        <w:tabs>
          <w:tab w:val="left" w:pos="1418"/>
        </w:tabs>
        <w:spacing w:before="0" w:after="0" w:line="276" w:lineRule="auto"/>
        <w:ind w:right="0" w:firstLine="567"/>
        <w:rPr>
          <w:rFonts w:ascii="Arial" w:hAnsi="Arial" w:cs="Arial"/>
          <w:b/>
          <w:szCs w:val="24"/>
        </w:rPr>
      </w:pPr>
      <w:r w:rsidRPr="00E606BC">
        <w:rPr>
          <w:rFonts w:ascii="Arial" w:hAnsi="Arial" w:cs="Arial"/>
          <w:b/>
          <w:szCs w:val="24"/>
        </w:rPr>
        <w:t>Posėdis įvyko 20</w:t>
      </w:r>
      <w:r w:rsidR="00557BAD" w:rsidRPr="00E606BC">
        <w:rPr>
          <w:rFonts w:ascii="Arial" w:hAnsi="Arial" w:cs="Arial"/>
          <w:b/>
          <w:szCs w:val="24"/>
        </w:rPr>
        <w:t>2</w:t>
      </w:r>
      <w:r w:rsidR="00517264" w:rsidRPr="00E606BC">
        <w:rPr>
          <w:rFonts w:ascii="Arial" w:hAnsi="Arial" w:cs="Arial"/>
          <w:b/>
          <w:szCs w:val="24"/>
        </w:rPr>
        <w:t>5</w:t>
      </w:r>
      <w:r w:rsidR="005C21CF" w:rsidRPr="00E606BC">
        <w:rPr>
          <w:rFonts w:ascii="Arial" w:hAnsi="Arial" w:cs="Arial"/>
          <w:b/>
          <w:szCs w:val="24"/>
        </w:rPr>
        <w:t>-</w:t>
      </w:r>
      <w:r w:rsidR="00517264" w:rsidRPr="00E606BC">
        <w:rPr>
          <w:rFonts w:ascii="Arial" w:hAnsi="Arial" w:cs="Arial"/>
          <w:b/>
          <w:szCs w:val="24"/>
        </w:rPr>
        <w:t>01</w:t>
      </w:r>
      <w:r w:rsidR="00CC08D2" w:rsidRPr="00E606BC">
        <w:rPr>
          <w:rFonts w:ascii="Arial" w:hAnsi="Arial" w:cs="Arial"/>
          <w:b/>
          <w:szCs w:val="24"/>
        </w:rPr>
        <w:t>-</w:t>
      </w:r>
      <w:r w:rsidR="00517264" w:rsidRPr="00E606BC">
        <w:rPr>
          <w:rFonts w:ascii="Arial" w:hAnsi="Arial" w:cs="Arial"/>
          <w:b/>
          <w:szCs w:val="24"/>
        </w:rPr>
        <w:t>1</w:t>
      </w:r>
      <w:r w:rsidR="005C29AB" w:rsidRPr="00E606BC">
        <w:rPr>
          <w:rFonts w:ascii="Arial" w:hAnsi="Arial" w:cs="Arial"/>
          <w:b/>
          <w:szCs w:val="24"/>
        </w:rPr>
        <w:t>0</w:t>
      </w:r>
      <w:r w:rsidR="005E24C2" w:rsidRPr="00E606BC">
        <w:rPr>
          <w:rFonts w:ascii="Arial" w:hAnsi="Arial" w:cs="Arial"/>
          <w:b/>
          <w:szCs w:val="24"/>
        </w:rPr>
        <w:t>.</w:t>
      </w:r>
      <w:r w:rsidRPr="00E606BC">
        <w:rPr>
          <w:rFonts w:ascii="Arial" w:hAnsi="Arial" w:cs="Arial"/>
          <w:b/>
          <w:szCs w:val="24"/>
        </w:rPr>
        <w:t xml:space="preserve"> </w:t>
      </w:r>
    </w:p>
    <w:p w14:paraId="26579141" w14:textId="61F0F8F0" w:rsidR="00184B19" w:rsidRPr="00E606BC" w:rsidRDefault="005D18CC" w:rsidP="00ED7E4E">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Posėdžio pradžia</w:t>
      </w:r>
      <w:r w:rsidR="00A936D3" w:rsidRPr="00E606BC">
        <w:rPr>
          <w:rFonts w:ascii="Arial" w:hAnsi="Arial" w:cs="Arial"/>
          <w:szCs w:val="24"/>
        </w:rPr>
        <w:t xml:space="preserve"> </w:t>
      </w:r>
      <w:r w:rsidR="00DB404C" w:rsidRPr="00E606BC">
        <w:rPr>
          <w:rFonts w:ascii="Arial" w:hAnsi="Arial" w:cs="Arial"/>
          <w:szCs w:val="24"/>
        </w:rPr>
        <w:t>1</w:t>
      </w:r>
      <w:r w:rsidR="00517264" w:rsidRPr="00E606BC">
        <w:rPr>
          <w:rFonts w:ascii="Arial" w:hAnsi="Arial" w:cs="Arial"/>
          <w:szCs w:val="24"/>
        </w:rPr>
        <w:t>1</w:t>
      </w:r>
      <w:r w:rsidR="00A64429" w:rsidRPr="00E606BC">
        <w:rPr>
          <w:rFonts w:ascii="Arial" w:hAnsi="Arial" w:cs="Arial"/>
          <w:szCs w:val="24"/>
        </w:rPr>
        <w:t>.</w:t>
      </w:r>
      <w:r w:rsidR="005C29AB" w:rsidRPr="00E606BC">
        <w:rPr>
          <w:rFonts w:ascii="Arial" w:hAnsi="Arial" w:cs="Arial"/>
          <w:szCs w:val="24"/>
        </w:rPr>
        <w:t>0</w:t>
      </w:r>
      <w:r w:rsidR="00517264" w:rsidRPr="00E606BC">
        <w:rPr>
          <w:rFonts w:ascii="Arial" w:hAnsi="Arial" w:cs="Arial"/>
          <w:szCs w:val="24"/>
        </w:rPr>
        <w:t>0</w:t>
      </w:r>
      <w:r w:rsidR="0090617C" w:rsidRPr="00E606BC">
        <w:rPr>
          <w:rFonts w:ascii="Arial" w:hAnsi="Arial" w:cs="Arial"/>
          <w:szCs w:val="24"/>
        </w:rPr>
        <w:t xml:space="preserve"> </w:t>
      </w:r>
      <w:r w:rsidR="00B643D7" w:rsidRPr="00E606BC">
        <w:rPr>
          <w:rFonts w:ascii="Arial" w:hAnsi="Arial" w:cs="Arial"/>
          <w:szCs w:val="24"/>
        </w:rPr>
        <w:t>val</w:t>
      </w:r>
      <w:r w:rsidR="00F90EEF" w:rsidRPr="00E606BC">
        <w:rPr>
          <w:rFonts w:ascii="Arial" w:hAnsi="Arial" w:cs="Arial"/>
          <w:szCs w:val="24"/>
        </w:rPr>
        <w:t>.</w:t>
      </w:r>
    </w:p>
    <w:p w14:paraId="086C2463" w14:textId="1EC7308C" w:rsidR="00184B19" w:rsidRPr="00E606BC" w:rsidRDefault="00B85A43" w:rsidP="00ED7E4E">
      <w:pPr>
        <w:pStyle w:val="Tekstas"/>
        <w:tabs>
          <w:tab w:val="left" w:pos="1418"/>
        </w:tabs>
        <w:spacing w:before="0" w:after="0" w:line="276" w:lineRule="auto"/>
        <w:ind w:right="0" w:firstLine="567"/>
        <w:rPr>
          <w:rFonts w:ascii="Arial" w:hAnsi="Arial" w:cs="Arial"/>
          <w:i/>
          <w:szCs w:val="24"/>
        </w:rPr>
      </w:pPr>
      <w:r w:rsidRPr="00E606BC">
        <w:rPr>
          <w:rFonts w:ascii="Arial" w:hAnsi="Arial" w:cs="Arial"/>
          <w:i/>
          <w:szCs w:val="24"/>
        </w:rPr>
        <w:t xml:space="preserve">Posėdžio metu </w:t>
      </w:r>
      <w:r w:rsidRPr="00E606BC">
        <w:rPr>
          <w:rFonts w:ascii="Arial" w:hAnsi="Arial" w:cs="Arial"/>
          <w:i/>
          <w:color w:val="000000"/>
          <w:szCs w:val="24"/>
        </w:rPr>
        <w:t xml:space="preserve">daromas </w:t>
      </w:r>
      <w:r w:rsidR="00CC1AD0" w:rsidRPr="00E606BC">
        <w:rPr>
          <w:rFonts w:ascii="Arial" w:hAnsi="Arial" w:cs="Arial"/>
          <w:i/>
          <w:color w:val="000000"/>
          <w:szCs w:val="24"/>
        </w:rPr>
        <w:t xml:space="preserve">ZOOM platformos </w:t>
      </w:r>
      <w:r w:rsidR="00DC69B0" w:rsidRPr="00E606BC">
        <w:rPr>
          <w:rFonts w:ascii="Arial" w:hAnsi="Arial" w:cs="Arial"/>
          <w:i/>
          <w:color w:val="000000"/>
          <w:szCs w:val="24"/>
        </w:rPr>
        <w:t xml:space="preserve">garso ir </w:t>
      </w:r>
      <w:r w:rsidR="00CC1AD0" w:rsidRPr="00E606BC">
        <w:rPr>
          <w:rFonts w:ascii="Arial" w:hAnsi="Arial" w:cs="Arial"/>
          <w:i/>
          <w:color w:val="000000"/>
          <w:szCs w:val="24"/>
        </w:rPr>
        <w:t>vaizdo</w:t>
      </w:r>
      <w:r w:rsidRPr="00E606BC">
        <w:rPr>
          <w:rFonts w:ascii="Arial" w:hAnsi="Arial" w:cs="Arial"/>
          <w:i/>
          <w:color w:val="000000"/>
          <w:szCs w:val="24"/>
        </w:rPr>
        <w:t xml:space="preserve"> įraša</w:t>
      </w:r>
      <w:r w:rsidR="00CC1AD0" w:rsidRPr="00E606BC">
        <w:rPr>
          <w:rFonts w:ascii="Arial" w:hAnsi="Arial" w:cs="Arial"/>
          <w:i/>
          <w:color w:val="000000"/>
          <w:szCs w:val="24"/>
        </w:rPr>
        <w:t>i</w:t>
      </w:r>
      <w:r w:rsidRPr="00E606BC">
        <w:rPr>
          <w:rFonts w:ascii="Arial" w:hAnsi="Arial" w:cs="Arial"/>
          <w:i/>
          <w:color w:val="000000"/>
          <w:szCs w:val="24"/>
        </w:rPr>
        <w:t>.</w:t>
      </w:r>
    </w:p>
    <w:p w14:paraId="22A13017" w14:textId="76A3EC0C" w:rsidR="003837F7" w:rsidRPr="00E606BC" w:rsidRDefault="003837F7" w:rsidP="00ED7E4E">
      <w:pPr>
        <w:pStyle w:val="Tekstas"/>
        <w:spacing w:before="0" w:after="0" w:line="276" w:lineRule="auto"/>
        <w:ind w:right="42" w:firstLine="567"/>
        <w:rPr>
          <w:rFonts w:ascii="Arial" w:hAnsi="Arial" w:cs="Arial"/>
          <w:i/>
          <w:iCs/>
          <w:szCs w:val="24"/>
        </w:rPr>
      </w:pPr>
      <w:r w:rsidRPr="00E606BC">
        <w:rPr>
          <w:rFonts w:ascii="Arial" w:hAnsi="Arial" w:cs="Arial"/>
          <w:szCs w:val="24"/>
        </w:rPr>
        <w:t>Posėdžio pirminink</w:t>
      </w:r>
      <w:r w:rsidR="00AF314B" w:rsidRPr="00E606BC">
        <w:rPr>
          <w:rFonts w:ascii="Arial" w:hAnsi="Arial" w:cs="Arial"/>
          <w:szCs w:val="24"/>
        </w:rPr>
        <w:t>ė</w:t>
      </w:r>
      <w:r w:rsidRPr="00E606BC">
        <w:rPr>
          <w:rFonts w:ascii="Arial" w:hAnsi="Arial" w:cs="Arial"/>
          <w:szCs w:val="24"/>
        </w:rPr>
        <w:t xml:space="preserve"> – Lietuvos Aukščiausiojo Teismo pirmininkė, Teisėjų tarybos pirmininkė Danguolė Bublienė.</w:t>
      </w:r>
    </w:p>
    <w:p w14:paraId="1004903A" w14:textId="4EF41A4C" w:rsidR="00FA38D0" w:rsidRPr="00E606BC" w:rsidRDefault="00F67E3E" w:rsidP="00ED7E4E">
      <w:pPr>
        <w:pStyle w:val="Tekstas"/>
        <w:spacing w:before="0" w:after="0" w:line="276" w:lineRule="auto"/>
        <w:ind w:right="0" w:firstLine="567"/>
        <w:rPr>
          <w:rFonts w:ascii="Arial" w:hAnsi="Arial" w:cs="Arial"/>
          <w:szCs w:val="24"/>
        </w:rPr>
      </w:pPr>
      <w:r w:rsidRPr="00E606BC">
        <w:rPr>
          <w:rFonts w:ascii="Arial" w:hAnsi="Arial" w:cs="Arial"/>
          <w:szCs w:val="24"/>
        </w:rPr>
        <w:t xml:space="preserve">Posėdžio sekretorė – Nacionalinės teismų administracijos Administravimo skyriaus </w:t>
      </w:r>
      <w:r w:rsidR="00C51B9C" w:rsidRPr="00E606BC">
        <w:rPr>
          <w:rFonts w:ascii="Arial" w:hAnsi="Arial" w:cs="Arial"/>
          <w:szCs w:val="24"/>
        </w:rPr>
        <w:t>patarėja</w:t>
      </w:r>
      <w:r w:rsidR="00C56D26" w:rsidRPr="00E606BC">
        <w:rPr>
          <w:rFonts w:ascii="Arial" w:hAnsi="Arial" w:cs="Arial"/>
          <w:szCs w:val="24"/>
        </w:rPr>
        <w:t xml:space="preserve"> Alina Dokutovičienė</w:t>
      </w:r>
      <w:r w:rsidR="000258AF" w:rsidRPr="00E606BC">
        <w:rPr>
          <w:rFonts w:ascii="Arial" w:hAnsi="Arial" w:cs="Arial"/>
          <w:szCs w:val="24"/>
        </w:rPr>
        <w:t>.</w:t>
      </w:r>
    </w:p>
    <w:p w14:paraId="12F87ED8" w14:textId="77777777" w:rsidR="00C51B9C" w:rsidRPr="00E606BC" w:rsidRDefault="00F67E3E" w:rsidP="00ED7E4E">
      <w:pPr>
        <w:pStyle w:val="Tekstas"/>
        <w:spacing w:before="0" w:after="0" w:line="276" w:lineRule="auto"/>
        <w:ind w:right="0" w:firstLine="567"/>
        <w:rPr>
          <w:rFonts w:ascii="Arial" w:hAnsi="Arial" w:cs="Arial"/>
          <w:szCs w:val="24"/>
        </w:rPr>
      </w:pPr>
      <w:r w:rsidRPr="00E606BC">
        <w:rPr>
          <w:rFonts w:ascii="Arial" w:hAnsi="Arial" w:cs="Arial"/>
          <w:b/>
          <w:szCs w:val="24"/>
        </w:rPr>
        <w:t>Dalyvavo Teisėjų tarybos nariai</w:t>
      </w:r>
      <w:r w:rsidR="002B6A51" w:rsidRPr="00E606BC">
        <w:rPr>
          <w:rFonts w:ascii="Arial" w:hAnsi="Arial" w:cs="Arial"/>
          <w:b/>
          <w:szCs w:val="24"/>
        </w:rPr>
        <w:t>:</w:t>
      </w:r>
      <w:r w:rsidR="002B6A51" w:rsidRPr="00E606BC">
        <w:rPr>
          <w:rFonts w:ascii="Arial" w:hAnsi="Arial" w:cs="Arial"/>
          <w:szCs w:val="24"/>
        </w:rPr>
        <w:t xml:space="preserve"> </w:t>
      </w:r>
    </w:p>
    <w:p w14:paraId="7A32C246" w14:textId="0853EB7F" w:rsidR="005C29AB" w:rsidRPr="00E606BC" w:rsidRDefault="00C51B9C" w:rsidP="005C29AB">
      <w:pPr>
        <w:pStyle w:val="Tekstas"/>
        <w:spacing w:before="0" w:after="0" w:line="276" w:lineRule="auto"/>
        <w:ind w:right="0" w:firstLine="567"/>
        <w:rPr>
          <w:rFonts w:ascii="Arial" w:hAnsi="Arial" w:cs="Arial"/>
          <w:szCs w:val="24"/>
        </w:rPr>
      </w:pPr>
      <w:r w:rsidRPr="00E606BC">
        <w:rPr>
          <w:rFonts w:ascii="Arial" w:hAnsi="Arial" w:cs="Arial"/>
          <w:szCs w:val="24"/>
        </w:rPr>
        <w:t>Lietuvos Aukščiausiojo Teismo pirmininkė</w:t>
      </w:r>
      <w:r w:rsidR="00AF314B" w:rsidRPr="00E606BC">
        <w:rPr>
          <w:rFonts w:ascii="Arial" w:hAnsi="Arial" w:cs="Arial"/>
          <w:szCs w:val="24"/>
        </w:rPr>
        <w:t>, Teisėjų tarybos pirmininkė</w:t>
      </w:r>
      <w:r w:rsidRPr="00E606BC">
        <w:rPr>
          <w:rFonts w:ascii="Arial" w:hAnsi="Arial" w:cs="Arial"/>
          <w:szCs w:val="24"/>
        </w:rPr>
        <w:t xml:space="preserve"> Danguolė Bublienė,</w:t>
      </w:r>
    </w:p>
    <w:p w14:paraId="2317A72F" w14:textId="4B5804A9" w:rsidR="00AF314B" w:rsidRPr="00E606BC" w:rsidRDefault="00AF314B" w:rsidP="00AF314B">
      <w:pPr>
        <w:pStyle w:val="Tekstas"/>
        <w:spacing w:before="0" w:after="0" w:line="276" w:lineRule="auto"/>
        <w:ind w:right="0" w:firstLine="567"/>
        <w:rPr>
          <w:rFonts w:ascii="Arial" w:hAnsi="Arial" w:cs="Arial"/>
          <w:szCs w:val="24"/>
        </w:rPr>
      </w:pPr>
      <w:r w:rsidRPr="00E606BC">
        <w:rPr>
          <w:rFonts w:ascii="Arial" w:hAnsi="Arial" w:cs="Arial"/>
          <w:szCs w:val="24"/>
        </w:rPr>
        <w:t>Lietuvos apeliacinio teismo pirmininkas, Teisėjų tarybos pirmininkės pavaduotojas Nerijus Meilutis,</w:t>
      </w:r>
    </w:p>
    <w:p w14:paraId="2C67B0E7" w14:textId="77777777" w:rsidR="005C29AB" w:rsidRDefault="005C29AB" w:rsidP="005C29AB">
      <w:pPr>
        <w:pStyle w:val="Tekstas"/>
        <w:spacing w:before="0" w:after="0" w:line="276" w:lineRule="auto"/>
        <w:ind w:right="0" w:firstLine="567"/>
        <w:rPr>
          <w:rFonts w:ascii="Arial" w:hAnsi="Arial" w:cs="Arial"/>
          <w:szCs w:val="24"/>
        </w:rPr>
      </w:pPr>
      <w:r w:rsidRPr="00E606BC">
        <w:rPr>
          <w:rFonts w:ascii="Arial" w:hAnsi="Arial" w:cs="Arial"/>
          <w:szCs w:val="24"/>
        </w:rPr>
        <w:t>Vilniaus miesto apylinkės teismo pirmininkė, Teisėjų tarybos sekretorė Viktorija Šelmienė,</w:t>
      </w:r>
    </w:p>
    <w:p w14:paraId="4D309B38" w14:textId="77777777" w:rsidR="008459F8" w:rsidRPr="00E606BC"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 xml:space="preserve">Lietuvos Aukščiausiojo Teismo teisėja, šio teismo Baudžiamųjų bylų skyriaus pirmininkė Gabrielė Juodkaitė-Granskienė, </w:t>
      </w:r>
    </w:p>
    <w:p w14:paraId="2AED1CF6" w14:textId="77777777" w:rsidR="008459F8" w:rsidRDefault="005C29AB"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Lietuvos Aukščiausiojo Teismo Baudžiamųjų bylų skyriaus teisėjas Artūras Ridikas</w:t>
      </w:r>
      <w:r w:rsidR="008459F8">
        <w:rPr>
          <w:rFonts w:ascii="Arial" w:hAnsi="Arial" w:cs="Arial"/>
          <w:szCs w:val="24"/>
        </w:rPr>
        <w:t>,</w:t>
      </w:r>
    </w:p>
    <w:p w14:paraId="59E98383" w14:textId="34228756" w:rsidR="005C29AB" w:rsidRPr="00E606BC"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 xml:space="preserve">Lietuvos Aukščiausiojo Teismo Civilinių bylų skyriaus teisėjas Andžej Maciejevski, </w:t>
      </w:r>
    </w:p>
    <w:p w14:paraId="09BED2D2" w14:textId="2BAEBE44" w:rsidR="00C51B9C" w:rsidRPr="00E606BC" w:rsidRDefault="00C51B9C"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Lietuvos apeliacinio teismo Baudžiamųjų bylų skyriaus teisėjas Justas Namavičius</w:t>
      </w:r>
      <w:r w:rsidR="008459F8">
        <w:rPr>
          <w:rFonts w:ascii="Arial" w:hAnsi="Arial" w:cs="Arial"/>
          <w:szCs w:val="24"/>
        </w:rPr>
        <w:t>,</w:t>
      </w:r>
      <w:r w:rsidR="005C29AB" w:rsidRPr="00E606BC">
        <w:rPr>
          <w:rFonts w:ascii="Arial" w:hAnsi="Arial" w:cs="Arial"/>
          <w:szCs w:val="24"/>
        </w:rPr>
        <w:t xml:space="preserve"> </w:t>
      </w:r>
    </w:p>
    <w:p w14:paraId="06FEE723" w14:textId="69C6103D" w:rsidR="005C29AB" w:rsidRPr="00E606BC" w:rsidRDefault="00C51B9C"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Lietuvos apeliacinio teismo Civilinių bylų skyriaus teisėjas Tomas Venckus</w:t>
      </w:r>
      <w:r w:rsidR="008459F8">
        <w:rPr>
          <w:rFonts w:ascii="Arial" w:hAnsi="Arial" w:cs="Arial"/>
          <w:szCs w:val="24"/>
        </w:rPr>
        <w:t>,</w:t>
      </w:r>
      <w:r w:rsidR="005C29AB" w:rsidRPr="00E606BC">
        <w:rPr>
          <w:rFonts w:ascii="Arial" w:hAnsi="Arial" w:cs="Arial"/>
          <w:szCs w:val="24"/>
        </w:rPr>
        <w:t xml:space="preserve"> </w:t>
      </w:r>
    </w:p>
    <w:p w14:paraId="0EE7A0D3" w14:textId="1003CA23" w:rsidR="00C160F7" w:rsidRDefault="00C160F7" w:rsidP="00C51B9C">
      <w:pPr>
        <w:pStyle w:val="Tekstas"/>
        <w:spacing w:before="0" w:after="0" w:line="276" w:lineRule="auto"/>
        <w:ind w:right="0" w:firstLine="567"/>
        <w:rPr>
          <w:rFonts w:ascii="Arial" w:hAnsi="Arial" w:cs="Arial"/>
          <w:szCs w:val="24"/>
        </w:rPr>
      </w:pPr>
      <w:r w:rsidRPr="00E606BC">
        <w:rPr>
          <w:rFonts w:ascii="Arial" w:hAnsi="Arial" w:cs="Arial"/>
          <w:szCs w:val="24"/>
        </w:rPr>
        <w:t>Lietuvos vyriausiojo administracinio teismo pirmininkė Skirgailė Žalimienė,</w:t>
      </w:r>
    </w:p>
    <w:p w14:paraId="7FBD747D" w14:textId="77777777" w:rsidR="008459F8" w:rsidRPr="00E606BC"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 xml:space="preserve">Lietuvos vyriausiojo administracinio teismo teisėjas Ramūnas Gadliauskas, </w:t>
      </w:r>
    </w:p>
    <w:p w14:paraId="4937A962" w14:textId="77777777" w:rsidR="008459F8" w:rsidRDefault="00E845F5" w:rsidP="005C29AB">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Kauno apygardos teismo pirmininkas Marius Bartninkas</w:t>
      </w:r>
      <w:r w:rsidR="008459F8">
        <w:rPr>
          <w:rFonts w:ascii="Arial" w:hAnsi="Arial" w:cs="Arial"/>
          <w:szCs w:val="24"/>
        </w:rPr>
        <w:t>,</w:t>
      </w:r>
    </w:p>
    <w:p w14:paraId="434CFB12" w14:textId="531A8465" w:rsidR="008459F8"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Vilniaus apygardos teismo Civilinių bylų skyriaus teisėja Rūta Petkuvienė,</w:t>
      </w:r>
    </w:p>
    <w:p w14:paraId="7769F3AF" w14:textId="77777777" w:rsidR="008459F8" w:rsidRPr="00E606BC" w:rsidRDefault="008459F8" w:rsidP="008459F8">
      <w:pPr>
        <w:pStyle w:val="Tekstas"/>
        <w:spacing w:before="0" w:after="0" w:line="276" w:lineRule="auto"/>
        <w:ind w:right="0" w:firstLine="567"/>
        <w:rPr>
          <w:rFonts w:ascii="Arial" w:hAnsi="Arial" w:cs="Arial"/>
          <w:szCs w:val="24"/>
        </w:rPr>
      </w:pPr>
      <w:r w:rsidRPr="00E606BC">
        <w:rPr>
          <w:rFonts w:ascii="Arial" w:hAnsi="Arial" w:cs="Arial"/>
          <w:szCs w:val="24"/>
        </w:rPr>
        <w:t xml:space="preserve">Klaipėdos apygardos teismo teisėjas, šio teismo Civilinių bylų skyriaus pirmininkas Aurimas Brazdeikis, </w:t>
      </w:r>
    </w:p>
    <w:p w14:paraId="7B2B362F" w14:textId="77777777" w:rsidR="00C51B9C" w:rsidRPr="00E606BC" w:rsidRDefault="00C51B9C" w:rsidP="00C51B9C">
      <w:pPr>
        <w:pStyle w:val="Tekstas"/>
        <w:spacing w:before="0" w:after="0" w:line="276" w:lineRule="auto"/>
        <w:ind w:right="0" w:firstLine="567"/>
        <w:rPr>
          <w:rFonts w:ascii="Arial" w:hAnsi="Arial" w:cs="Arial"/>
          <w:szCs w:val="24"/>
        </w:rPr>
      </w:pPr>
      <w:r w:rsidRPr="00E606BC">
        <w:rPr>
          <w:rFonts w:ascii="Arial" w:hAnsi="Arial" w:cs="Arial"/>
          <w:szCs w:val="24"/>
        </w:rPr>
        <w:t xml:space="preserve">Regionų administracinio teismo pirmininkas Gediminas Užubalis, </w:t>
      </w:r>
    </w:p>
    <w:p w14:paraId="72B6FA6F" w14:textId="5035F72D" w:rsidR="00C51B9C" w:rsidRPr="00E606BC" w:rsidRDefault="00C51B9C" w:rsidP="004427F7">
      <w:pPr>
        <w:pStyle w:val="Tekstas"/>
        <w:spacing w:before="0" w:after="0" w:line="276" w:lineRule="auto"/>
        <w:ind w:right="0" w:firstLine="567"/>
        <w:rPr>
          <w:rFonts w:ascii="Arial" w:hAnsi="Arial" w:cs="Arial"/>
          <w:i/>
          <w:iCs/>
          <w:szCs w:val="24"/>
        </w:rPr>
      </w:pPr>
      <w:r w:rsidRPr="00E606BC">
        <w:rPr>
          <w:rFonts w:ascii="Arial" w:hAnsi="Arial" w:cs="Arial"/>
          <w:szCs w:val="24"/>
        </w:rPr>
        <w:t>Kauno apylinkės teismo Kauno rūmų teisėja Sigita Meškauskienė</w:t>
      </w:r>
      <w:r w:rsidR="004427F7" w:rsidRPr="00E606BC">
        <w:rPr>
          <w:rFonts w:ascii="Arial" w:hAnsi="Arial" w:cs="Arial"/>
          <w:i/>
          <w:iCs/>
          <w:szCs w:val="24"/>
        </w:rPr>
        <w:t>,</w:t>
      </w:r>
      <w:r w:rsidRPr="00E606BC">
        <w:rPr>
          <w:rFonts w:ascii="Arial" w:hAnsi="Arial" w:cs="Arial"/>
          <w:szCs w:val="24"/>
        </w:rPr>
        <w:t xml:space="preserve"> </w:t>
      </w:r>
    </w:p>
    <w:p w14:paraId="30CC4151" w14:textId="480A2642" w:rsidR="00C51B9C" w:rsidRDefault="00C51B9C" w:rsidP="004427F7">
      <w:pPr>
        <w:pStyle w:val="Tekstas"/>
        <w:spacing w:before="0" w:after="0" w:line="276" w:lineRule="auto"/>
        <w:ind w:right="0" w:firstLine="567"/>
        <w:rPr>
          <w:rFonts w:ascii="Arial" w:hAnsi="Arial" w:cs="Arial"/>
          <w:szCs w:val="24"/>
        </w:rPr>
      </w:pPr>
      <w:r w:rsidRPr="00E606BC">
        <w:rPr>
          <w:rFonts w:ascii="Arial" w:hAnsi="Arial" w:cs="Arial"/>
          <w:szCs w:val="24"/>
        </w:rPr>
        <w:t>Šiaulių apylinkės teismo pirminink</w:t>
      </w:r>
      <w:r w:rsidR="00C160F7" w:rsidRPr="00E606BC">
        <w:rPr>
          <w:rFonts w:ascii="Arial" w:hAnsi="Arial" w:cs="Arial"/>
          <w:szCs w:val="24"/>
        </w:rPr>
        <w:t>as</w:t>
      </w:r>
      <w:r w:rsidRPr="00E606BC">
        <w:rPr>
          <w:rFonts w:ascii="Arial" w:hAnsi="Arial" w:cs="Arial"/>
          <w:szCs w:val="24"/>
        </w:rPr>
        <w:t xml:space="preserve"> Ernest</w:t>
      </w:r>
      <w:r w:rsidR="00C160F7" w:rsidRPr="00E606BC">
        <w:rPr>
          <w:rFonts w:ascii="Arial" w:hAnsi="Arial" w:cs="Arial"/>
          <w:szCs w:val="24"/>
        </w:rPr>
        <w:t>as</w:t>
      </w:r>
      <w:r w:rsidRPr="00E606BC">
        <w:rPr>
          <w:rFonts w:ascii="Arial" w:hAnsi="Arial" w:cs="Arial"/>
          <w:szCs w:val="24"/>
        </w:rPr>
        <w:t xml:space="preserve"> Šuk</w:t>
      </w:r>
      <w:r w:rsidR="00C160F7" w:rsidRPr="00E606BC">
        <w:rPr>
          <w:rFonts w:ascii="Arial" w:hAnsi="Arial" w:cs="Arial"/>
          <w:szCs w:val="24"/>
        </w:rPr>
        <w:t>ys</w:t>
      </w:r>
      <w:r w:rsidR="008459F8">
        <w:rPr>
          <w:rFonts w:ascii="Arial" w:hAnsi="Arial" w:cs="Arial"/>
          <w:szCs w:val="24"/>
        </w:rPr>
        <w:t>,</w:t>
      </w:r>
    </w:p>
    <w:p w14:paraId="3A68C3C3" w14:textId="69116CDB" w:rsidR="008459F8" w:rsidRPr="00E606BC" w:rsidRDefault="008459F8" w:rsidP="004427F7">
      <w:pPr>
        <w:pStyle w:val="Tekstas"/>
        <w:spacing w:before="0" w:after="0" w:line="276" w:lineRule="auto"/>
        <w:ind w:right="0" w:firstLine="567"/>
        <w:rPr>
          <w:rFonts w:ascii="Arial" w:hAnsi="Arial" w:cs="Arial"/>
          <w:i/>
          <w:iCs/>
          <w:szCs w:val="24"/>
        </w:rPr>
      </w:pPr>
      <w:r w:rsidRPr="00E606BC">
        <w:rPr>
          <w:rFonts w:ascii="Arial" w:hAnsi="Arial" w:cs="Arial"/>
          <w:szCs w:val="24"/>
        </w:rPr>
        <w:t>Marijampolės apylinkės teismo Marijampolės rūmų teisėjas Aivaras Naujalis</w:t>
      </w:r>
      <w:r>
        <w:rPr>
          <w:rFonts w:ascii="Arial" w:hAnsi="Arial" w:cs="Arial"/>
          <w:szCs w:val="24"/>
        </w:rPr>
        <w:t>.</w:t>
      </w:r>
    </w:p>
    <w:p w14:paraId="2D4AED96" w14:textId="77777777" w:rsidR="00C51B9C" w:rsidRPr="00E606BC" w:rsidRDefault="00C51B9C" w:rsidP="00ED7E4E">
      <w:pPr>
        <w:pStyle w:val="Tekstas"/>
        <w:spacing w:before="0" w:after="0" w:line="276" w:lineRule="auto"/>
        <w:ind w:right="0" w:firstLine="567"/>
        <w:rPr>
          <w:rFonts w:ascii="Arial" w:hAnsi="Arial" w:cs="Arial"/>
          <w:szCs w:val="24"/>
        </w:rPr>
      </w:pPr>
    </w:p>
    <w:p w14:paraId="2E179AA6" w14:textId="6A4489C9" w:rsidR="0030752F" w:rsidRPr="00E606BC" w:rsidRDefault="00800F7E" w:rsidP="00ED7E4E">
      <w:pPr>
        <w:pStyle w:val="Tekstas"/>
        <w:spacing w:before="0" w:after="0" w:line="276" w:lineRule="auto"/>
        <w:ind w:right="0" w:firstLine="567"/>
        <w:rPr>
          <w:rFonts w:ascii="Arial" w:hAnsi="Arial" w:cs="Arial"/>
          <w:szCs w:val="24"/>
        </w:rPr>
      </w:pPr>
      <w:r w:rsidRPr="00E606BC">
        <w:rPr>
          <w:rFonts w:ascii="Arial" w:hAnsi="Arial" w:cs="Arial"/>
          <w:b/>
          <w:szCs w:val="24"/>
        </w:rPr>
        <w:t>K</w:t>
      </w:r>
      <w:r w:rsidR="009C2985" w:rsidRPr="00E606BC">
        <w:rPr>
          <w:rFonts w:ascii="Arial" w:hAnsi="Arial" w:cs="Arial"/>
          <w:b/>
          <w:szCs w:val="24"/>
        </w:rPr>
        <w:t>iti posėdyje dalyvavę asmenys:</w:t>
      </w:r>
      <w:r w:rsidR="0043109E" w:rsidRPr="00E606BC">
        <w:rPr>
          <w:rFonts w:ascii="Arial" w:hAnsi="Arial" w:cs="Arial"/>
          <w:szCs w:val="24"/>
        </w:rPr>
        <w:t xml:space="preserve"> </w:t>
      </w:r>
    </w:p>
    <w:p w14:paraId="5D0C9FD2" w14:textId="77777777" w:rsidR="00C160F7" w:rsidRPr="00E606BC" w:rsidRDefault="00C160F7" w:rsidP="00C160F7">
      <w:pPr>
        <w:pStyle w:val="Tekstas"/>
        <w:spacing w:before="0" w:after="0" w:line="276" w:lineRule="auto"/>
        <w:ind w:right="0" w:firstLine="567"/>
        <w:rPr>
          <w:rFonts w:ascii="Arial" w:hAnsi="Arial" w:cs="Arial"/>
          <w:bCs/>
          <w:szCs w:val="24"/>
        </w:rPr>
      </w:pPr>
      <w:r w:rsidRPr="00E606BC">
        <w:rPr>
          <w:rFonts w:ascii="Arial" w:hAnsi="Arial" w:cs="Arial"/>
          <w:bCs/>
          <w:szCs w:val="24"/>
        </w:rPr>
        <w:t>Lietuvos Respublikos Prezidento vyriausiasis patarėjas Andrius Kabišaitis,</w:t>
      </w:r>
    </w:p>
    <w:p w14:paraId="6EF67178" w14:textId="376893D2" w:rsidR="002F5B80" w:rsidRPr="00E606BC" w:rsidRDefault="002F5B80" w:rsidP="00C160F7">
      <w:pPr>
        <w:pStyle w:val="Tekstas"/>
        <w:spacing w:before="0" w:after="0" w:line="276" w:lineRule="auto"/>
        <w:ind w:right="0" w:firstLine="567"/>
        <w:rPr>
          <w:rFonts w:ascii="Arial" w:hAnsi="Arial" w:cs="Arial"/>
          <w:bCs/>
          <w:szCs w:val="24"/>
        </w:rPr>
      </w:pPr>
      <w:r w:rsidRPr="00E606BC">
        <w:rPr>
          <w:rFonts w:ascii="Arial" w:hAnsi="Arial" w:cs="Arial"/>
          <w:szCs w:val="24"/>
        </w:rPr>
        <w:t>Nacionalinės teismų administracijos direktorė Natalija Kaminskienė,</w:t>
      </w:r>
    </w:p>
    <w:p w14:paraId="788A14F9" w14:textId="70A6FA96" w:rsidR="00914D35" w:rsidRPr="00E606BC" w:rsidRDefault="007D1596" w:rsidP="00ED7E4E">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lastRenderedPageBreak/>
        <w:t xml:space="preserve">Nacionalinės teismų administracijos </w:t>
      </w:r>
      <w:r w:rsidR="00311A29" w:rsidRPr="00E606BC">
        <w:rPr>
          <w:rFonts w:ascii="Arial" w:hAnsi="Arial" w:cs="Arial"/>
          <w:szCs w:val="24"/>
        </w:rPr>
        <w:t>direktorė</w:t>
      </w:r>
      <w:r w:rsidR="00006A30" w:rsidRPr="00E606BC">
        <w:rPr>
          <w:rFonts w:ascii="Arial" w:hAnsi="Arial" w:cs="Arial"/>
          <w:szCs w:val="24"/>
        </w:rPr>
        <w:t>s pavaduotojas Antanas Jatkevičius</w:t>
      </w:r>
      <w:r w:rsidR="00914D35" w:rsidRPr="00E606BC">
        <w:rPr>
          <w:rFonts w:ascii="Arial" w:hAnsi="Arial" w:cs="Arial"/>
          <w:szCs w:val="24"/>
        </w:rPr>
        <w:t>,</w:t>
      </w:r>
    </w:p>
    <w:p w14:paraId="270021A7" w14:textId="6DD3F607" w:rsidR="00006A30" w:rsidRDefault="00006A30" w:rsidP="00006A30">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Nacionalinės teismų administracijos direktorės pavaduotoja Vaida Petravičienė,</w:t>
      </w:r>
    </w:p>
    <w:p w14:paraId="2FA88D78" w14:textId="4BDBD46F" w:rsidR="00EA5FD1" w:rsidRDefault="00EA5FD1" w:rsidP="00006A30">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Nacionalinės teismų administracijos</w:t>
      </w:r>
      <w:r>
        <w:rPr>
          <w:rFonts w:ascii="Arial" w:hAnsi="Arial" w:cs="Arial"/>
          <w:szCs w:val="24"/>
        </w:rPr>
        <w:t xml:space="preserve"> Teismų veiklos skyriaus vedėja Rimantė Valkavičienė,</w:t>
      </w:r>
    </w:p>
    <w:p w14:paraId="5E59C564" w14:textId="08D0B34C" w:rsidR="00EA5FD1" w:rsidRDefault="00EA5FD1" w:rsidP="00006A30">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Nacionalinės teismų administracijos</w:t>
      </w:r>
      <w:r>
        <w:rPr>
          <w:rFonts w:ascii="Arial" w:hAnsi="Arial" w:cs="Arial"/>
          <w:szCs w:val="24"/>
        </w:rPr>
        <w:t xml:space="preserve"> Administravimo skyriaus vedėja Jovita Ramanauskienė,</w:t>
      </w:r>
    </w:p>
    <w:p w14:paraId="7119206E" w14:textId="3231E0D3" w:rsidR="006052E8" w:rsidRPr="00E606BC" w:rsidRDefault="006052E8" w:rsidP="00006A30">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Nacionalinės teismų administracijos</w:t>
      </w:r>
      <w:r>
        <w:rPr>
          <w:rFonts w:ascii="Arial" w:hAnsi="Arial" w:cs="Arial"/>
          <w:szCs w:val="24"/>
        </w:rPr>
        <w:t xml:space="preserve"> Mokymų ir tarptautinio bendradarbiavimo skyriaus vedėja Monika Kontrauskienė </w:t>
      </w:r>
      <w:r w:rsidRPr="00E606BC">
        <w:rPr>
          <w:rFonts w:ascii="Arial" w:hAnsi="Arial" w:cs="Arial"/>
          <w:i/>
          <w:iCs/>
          <w:szCs w:val="24"/>
        </w:rPr>
        <w:t>(Zoom platforma),</w:t>
      </w:r>
    </w:p>
    <w:p w14:paraId="33BB9184" w14:textId="77777777" w:rsidR="00EA5FD1" w:rsidRPr="00EA5FD1" w:rsidRDefault="00C160F7" w:rsidP="00006A30">
      <w:pPr>
        <w:pStyle w:val="Tekstas"/>
        <w:tabs>
          <w:tab w:val="left" w:pos="1418"/>
        </w:tabs>
        <w:spacing w:before="0" w:after="0" w:line="276" w:lineRule="auto"/>
        <w:ind w:right="0" w:firstLine="567"/>
        <w:rPr>
          <w:rFonts w:ascii="Arial" w:hAnsi="Arial" w:cs="Arial"/>
          <w:szCs w:val="24"/>
        </w:rPr>
      </w:pPr>
      <w:r w:rsidRPr="00EA5FD1">
        <w:rPr>
          <w:rFonts w:ascii="Arial" w:hAnsi="Arial" w:cs="Arial"/>
          <w:szCs w:val="24"/>
        </w:rPr>
        <w:t xml:space="preserve">Nacionalinės teismų administracijos </w:t>
      </w:r>
      <w:r w:rsidR="001334CC" w:rsidRPr="00EA5FD1">
        <w:rPr>
          <w:rFonts w:ascii="Arial" w:hAnsi="Arial" w:cs="Arial"/>
          <w:szCs w:val="24"/>
        </w:rPr>
        <w:t xml:space="preserve">Technologijų ir išteklių valdymo departamento </w:t>
      </w:r>
      <w:r w:rsidRPr="00EA5FD1">
        <w:rPr>
          <w:rFonts w:ascii="Arial" w:hAnsi="Arial" w:cs="Arial"/>
          <w:szCs w:val="24"/>
        </w:rPr>
        <w:t xml:space="preserve">Informacinių technologijų skyriaus </w:t>
      </w:r>
      <w:r w:rsidR="00EA5FD1" w:rsidRPr="00EA5FD1">
        <w:rPr>
          <w:rFonts w:ascii="Arial" w:hAnsi="Arial" w:cs="Arial"/>
          <w:szCs w:val="24"/>
        </w:rPr>
        <w:t>konsultantas kompiuterinių sistemų klausimais Mantvydas Krivka,</w:t>
      </w:r>
    </w:p>
    <w:p w14:paraId="0BBC8CB0" w14:textId="77F7C9BE" w:rsidR="00EA5FD1" w:rsidRDefault="00EA5FD1" w:rsidP="00942AAA">
      <w:pPr>
        <w:pStyle w:val="Tekstas"/>
        <w:tabs>
          <w:tab w:val="left" w:pos="1418"/>
        </w:tabs>
        <w:spacing w:before="0" w:after="0" w:line="276" w:lineRule="auto"/>
        <w:ind w:right="0" w:firstLine="567"/>
        <w:rPr>
          <w:rFonts w:ascii="Arial" w:hAnsi="Arial" w:cs="Arial"/>
          <w:szCs w:val="24"/>
        </w:rPr>
      </w:pPr>
      <w:r w:rsidRPr="00EA5FD1">
        <w:rPr>
          <w:rFonts w:ascii="Arial" w:hAnsi="Arial" w:cs="Arial"/>
          <w:szCs w:val="24"/>
        </w:rPr>
        <w:t>Nacionalinės teismų administracijos Technologijų ir išteklių valdymo departamento Informacinių technologijų skyriaus programuotojas</w:t>
      </w:r>
      <w:r>
        <w:rPr>
          <w:rFonts w:ascii="Arial" w:hAnsi="Arial" w:cs="Arial"/>
          <w:szCs w:val="24"/>
        </w:rPr>
        <w:t xml:space="preserve"> Mažvydas Skruodys,</w:t>
      </w:r>
    </w:p>
    <w:p w14:paraId="687C045D" w14:textId="087C46F9" w:rsidR="00E47A62" w:rsidRPr="00627440" w:rsidRDefault="006E5F58" w:rsidP="00942AAA">
      <w:pPr>
        <w:pStyle w:val="Tekstas"/>
        <w:tabs>
          <w:tab w:val="left" w:pos="1418"/>
        </w:tabs>
        <w:spacing w:before="0" w:after="0" w:line="276" w:lineRule="auto"/>
        <w:ind w:right="0" w:firstLine="567"/>
        <w:rPr>
          <w:rFonts w:ascii="Arial" w:hAnsi="Arial" w:cs="Arial"/>
          <w:i/>
          <w:iCs/>
          <w:szCs w:val="24"/>
        </w:rPr>
      </w:pPr>
      <w:r w:rsidRPr="00627440">
        <w:rPr>
          <w:rFonts w:ascii="Arial" w:hAnsi="Arial" w:cs="Arial"/>
          <w:i/>
          <w:iCs/>
          <w:szCs w:val="24"/>
        </w:rPr>
        <w:t>Kandidatai</w:t>
      </w:r>
      <w:r w:rsidR="00E47A62" w:rsidRPr="00627440">
        <w:rPr>
          <w:rFonts w:ascii="Arial" w:hAnsi="Arial" w:cs="Arial"/>
          <w:i/>
          <w:iCs/>
          <w:szCs w:val="24"/>
        </w:rPr>
        <w:t xml:space="preserve"> į Teisėjų garbės teismo narius:</w:t>
      </w:r>
    </w:p>
    <w:p w14:paraId="4C058BA0" w14:textId="77777777" w:rsidR="00E47A62" w:rsidRPr="00E606BC" w:rsidRDefault="00E47A62" w:rsidP="00E47A62">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Lietuvos Aukščiausiojo Teismo teisėja Goda Ambrasaitė-Balynienė </w:t>
      </w:r>
      <w:r w:rsidRPr="00E606BC">
        <w:rPr>
          <w:rFonts w:ascii="Arial" w:hAnsi="Arial" w:cs="Arial"/>
          <w:i/>
          <w:iCs/>
          <w:szCs w:val="24"/>
        </w:rPr>
        <w:t>(Zoom platforma),</w:t>
      </w:r>
    </w:p>
    <w:p w14:paraId="20090272" w14:textId="298278A2" w:rsidR="00E47A62" w:rsidRPr="00E47A62" w:rsidRDefault="00E47A62" w:rsidP="00006A30">
      <w:pPr>
        <w:pStyle w:val="Tekstas"/>
        <w:tabs>
          <w:tab w:val="left" w:pos="1418"/>
        </w:tabs>
        <w:spacing w:before="0" w:after="0" w:line="276" w:lineRule="auto"/>
        <w:ind w:right="0" w:firstLine="567"/>
        <w:rPr>
          <w:rFonts w:ascii="Arial" w:hAnsi="Arial" w:cs="Arial"/>
          <w:szCs w:val="24"/>
        </w:rPr>
      </w:pPr>
      <w:r w:rsidRPr="00E47A62">
        <w:rPr>
          <w:rFonts w:ascii="Arial" w:hAnsi="Arial" w:cs="Arial"/>
          <w:szCs w:val="24"/>
        </w:rPr>
        <w:t>Lietuvos vyriausiojo administracinio teismo teisėjas Laimutis Alechnavičius,</w:t>
      </w:r>
    </w:p>
    <w:p w14:paraId="1D84B4DC" w14:textId="77777777" w:rsidR="006E5F58" w:rsidRPr="00E606BC" w:rsidRDefault="006E5F58" w:rsidP="006E5F58">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Regionų administracinio teismo teisėja Vita Valeckaitė </w:t>
      </w:r>
      <w:r w:rsidRPr="00E606BC">
        <w:rPr>
          <w:rFonts w:ascii="Arial" w:hAnsi="Arial" w:cs="Arial"/>
          <w:i/>
          <w:iCs/>
          <w:szCs w:val="24"/>
        </w:rPr>
        <w:t>(Zoom platforma),</w:t>
      </w:r>
    </w:p>
    <w:p w14:paraId="060B3F94" w14:textId="77777777" w:rsidR="006E5F58" w:rsidRPr="00E606BC" w:rsidRDefault="006E5F58" w:rsidP="006E5F58">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Kauno apygardos teismo teisėja Diana Labokaitė </w:t>
      </w:r>
      <w:r w:rsidRPr="00E606BC">
        <w:rPr>
          <w:rFonts w:ascii="Arial" w:hAnsi="Arial" w:cs="Arial"/>
          <w:i/>
          <w:iCs/>
          <w:szCs w:val="24"/>
        </w:rPr>
        <w:t>(Zoom platforma),</w:t>
      </w:r>
    </w:p>
    <w:p w14:paraId="4FAC31C5" w14:textId="77777777" w:rsidR="006E5F58" w:rsidRPr="00E606BC" w:rsidRDefault="006E5F58" w:rsidP="006E5F58">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Vilniaus miesto apylinkės teismo teisėja Ingrida Krolienė </w:t>
      </w:r>
      <w:r w:rsidRPr="00E606BC">
        <w:rPr>
          <w:rFonts w:ascii="Arial" w:hAnsi="Arial" w:cs="Arial"/>
          <w:i/>
          <w:iCs/>
          <w:szCs w:val="24"/>
        </w:rPr>
        <w:t>(Zoom platforma),</w:t>
      </w:r>
    </w:p>
    <w:p w14:paraId="185F5463" w14:textId="77777777" w:rsidR="006E5F58" w:rsidRPr="00E606BC" w:rsidRDefault="006E5F58" w:rsidP="006E5F58">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Kauno apylinkės teismo Kauno rūmų teisėja Giedrė Jakštienė </w:t>
      </w:r>
      <w:r w:rsidRPr="00E606BC">
        <w:rPr>
          <w:rFonts w:ascii="Arial" w:hAnsi="Arial" w:cs="Arial"/>
          <w:i/>
          <w:iCs/>
          <w:szCs w:val="24"/>
        </w:rPr>
        <w:t>(Zoom platforma),</w:t>
      </w:r>
    </w:p>
    <w:p w14:paraId="6AB463C2" w14:textId="5D4F4B93" w:rsidR="00E47A62" w:rsidRPr="00627440" w:rsidRDefault="006E5F58" w:rsidP="00006A30">
      <w:pPr>
        <w:pStyle w:val="Tekstas"/>
        <w:tabs>
          <w:tab w:val="left" w:pos="1418"/>
        </w:tabs>
        <w:spacing w:before="0" w:after="0" w:line="276" w:lineRule="auto"/>
        <w:ind w:right="0" w:firstLine="567"/>
        <w:rPr>
          <w:rFonts w:ascii="Arial" w:hAnsi="Arial" w:cs="Arial"/>
          <w:i/>
          <w:iCs/>
          <w:szCs w:val="24"/>
        </w:rPr>
      </w:pPr>
      <w:r w:rsidRPr="00627440">
        <w:rPr>
          <w:rFonts w:ascii="Arial" w:hAnsi="Arial" w:cs="Arial"/>
          <w:i/>
          <w:iCs/>
          <w:szCs w:val="24"/>
        </w:rPr>
        <w:t>Kandidatai į Teisėjų etikos ir drausmės komisijos narius:</w:t>
      </w:r>
    </w:p>
    <w:p w14:paraId="7B21FA09" w14:textId="56A8CFAC" w:rsidR="006E5F58" w:rsidRPr="006E5F58" w:rsidRDefault="006E5F58" w:rsidP="006E5F58">
      <w:pPr>
        <w:pStyle w:val="Pavadinimas"/>
        <w:spacing w:line="240" w:lineRule="auto"/>
        <w:ind w:firstLine="567"/>
        <w:jc w:val="both"/>
        <w:rPr>
          <w:rFonts w:ascii="Arial" w:hAnsi="Arial" w:cs="Arial"/>
          <w:b w:val="0"/>
          <w:sz w:val="24"/>
          <w:lang w:val="lt-LT"/>
        </w:rPr>
      </w:pPr>
      <w:bookmarkStart w:id="0" w:name="_Hlk187401357"/>
      <w:r w:rsidRPr="006E5F58">
        <w:rPr>
          <w:rFonts w:ascii="Arial" w:hAnsi="Arial" w:cs="Arial"/>
          <w:b w:val="0"/>
          <w:sz w:val="24"/>
          <w:lang w:val="lt-LT"/>
        </w:rPr>
        <w:t>Lietuvos apeliacinio teismo teisėjas Marius Bajoras</w:t>
      </w:r>
      <w:r>
        <w:rPr>
          <w:rFonts w:ascii="Arial" w:hAnsi="Arial" w:cs="Arial"/>
          <w:b w:val="0"/>
          <w:sz w:val="24"/>
          <w:lang w:val="lt-LT"/>
        </w:rPr>
        <w:t xml:space="preserve"> </w:t>
      </w:r>
      <w:r w:rsidRPr="006E5F58">
        <w:rPr>
          <w:rFonts w:ascii="Arial" w:hAnsi="Arial" w:cs="Arial"/>
          <w:b w:val="0"/>
          <w:bCs/>
          <w:i/>
          <w:iCs/>
          <w:sz w:val="24"/>
          <w:szCs w:val="24"/>
          <w:lang w:val="lt-LT"/>
        </w:rPr>
        <w:t>(Zoom platforma),</w:t>
      </w:r>
    </w:p>
    <w:bookmarkEnd w:id="0"/>
    <w:p w14:paraId="6A3574C0" w14:textId="6BCE708F" w:rsidR="006E5F58" w:rsidRDefault="006E5F58" w:rsidP="00006A30">
      <w:pPr>
        <w:pStyle w:val="Tekstas"/>
        <w:tabs>
          <w:tab w:val="left" w:pos="1418"/>
        </w:tabs>
        <w:spacing w:before="0" w:after="0" w:line="276" w:lineRule="auto"/>
        <w:ind w:right="0" w:firstLine="567"/>
        <w:rPr>
          <w:rFonts w:ascii="Arial" w:hAnsi="Arial" w:cs="Arial"/>
          <w:i/>
          <w:iCs/>
          <w:szCs w:val="24"/>
        </w:rPr>
      </w:pPr>
      <w:r w:rsidRPr="006E5F58">
        <w:rPr>
          <w:rFonts w:ascii="Arial" w:hAnsi="Arial" w:cs="Arial"/>
          <w:szCs w:val="24"/>
        </w:rPr>
        <w:t xml:space="preserve">Lietuvos vyriausiojo administracinio teismo teisėjų Veslava Ruskan </w:t>
      </w:r>
      <w:r w:rsidRPr="006E5F58">
        <w:rPr>
          <w:rFonts w:ascii="Arial" w:hAnsi="Arial" w:cs="Arial"/>
          <w:i/>
          <w:iCs/>
          <w:szCs w:val="24"/>
        </w:rPr>
        <w:t>(Zoom platforma),</w:t>
      </w:r>
    </w:p>
    <w:p w14:paraId="2BEBC6C0" w14:textId="40EFA70E" w:rsidR="006E5F58" w:rsidRDefault="006E5F58" w:rsidP="00006A30">
      <w:pPr>
        <w:pStyle w:val="Tekstas"/>
        <w:tabs>
          <w:tab w:val="left" w:pos="1418"/>
        </w:tabs>
        <w:spacing w:before="0" w:after="0" w:line="276" w:lineRule="auto"/>
        <w:ind w:right="0" w:firstLine="567"/>
        <w:rPr>
          <w:rFonts w:ascii="Arial" w:hAnsi="Arial" w:cs="Arial"/>
          <w:i/>
          <w:iCs/>
          <w:szCs w:val="24"/>
        </w:rPr>
      </w:pPr>
      <w:r>
        <w:rPr>
          <w:rFonts w:ascii="Arial" w:hAnsi="Arial" w:cs="Arial"/>
          <w:szCs w:val="24"/>
        </w:rPr>
        <w:t xml:space="preserve">Vilniaus apygardos teismo teisėjas Valclovas Paulikas </w:t>
      </w:r>
      <w:r w:rsidRPr="00E606BC">
        <w:rPr>
          <w:rFonts w:ascii="Arial" w:hAnsi="Arial" w:cs="Arial"/>
          <w:i/>
          <w:iCs/>
          <w:szCs w:val="24"/>
        </w:rPr>
        <w:t>(Zoom platforma),</w:t>
      </w:r>
    </w:p>
    <w:p w14:paraId="2D4CA442" w14:textId="3744B59C" w:rsidR="006E5F58" w:rsidRDefault="006E5F58" w:rsidP="00006A30">
      <w:pPr>
        <w:pStyle w:val="Tekstas"/>
        <w:tabs>
          <w:tab w:val="left" w:pos="1418"/>
        </w:tabs>
        <w:spacing w:before="0" w:after="0" w:line="276" w:lineRule="auto"/>
        <w:ind w:right="0" w:firstLine="567"/>
        <w:rPr>
          <w:rFonts w:ascii="Arial" w:hAnsi="Arial" w:cs="Arial"/>
          <w:i/>
          <w:iCs/>
          <w:szCs w:val="24"/>
        </w:rPr>
      </w:pPr>
      <w:r w:rsidRPr="006E5F58">
        <w:rPr>
          <w:rFonts w:ascii="Arial" w:hAnsi="Arial" w:cs="Arial"/>
          <w:szCs w:val="24"/>
        </w:rPr>
        <w:t>Kauno apygardos teismo teisėja Laima Šeputienė</w:t>
      </w:r>
      <w:r>
        <w:rPr>
          <w:rFonts w:ascii="Arial" w:hAnsi="Arial" w:cs="Arial"/>
          <w:szCs w:val="24"/>
        </w:rPr>
        <w:t xml:space="preserve"> </w:t>
      </w:r>
      <w:r w:rsidRPr="00E606BC">
        <w:rPr>
          <w:rFonts w:ascii="Arial" w:hAnsi="Arial" w:cs="Arial"/>
          <w:i/>
          <w:iCs/>
          <w:szCs w:val="24"/>
        </w:rPr>
        <w:t>(Zoom platforma),</w:t>
      </w:r>
    </w:p>
    <w:p w14:paraId="008FCCBE" w14:textId="137B7FC3" w:rsidR="006E5F58" w:rsidRPr="006E5F58" w:rsidRDefault="006E5F58" w:rsidP="00006A30">
      <w:pPr>
        <w:pStyle w:val="Tekstas"/>
        <w:tabs>
          <w:tab w:val="left" w:pos="1418"/>
        </w:tabs>
        <w:spacing w:before="0" w:after="0" w:line="276" w:lineRule="auto"/>
        <w:ind w:right="0" w:firstLine="567"/>
        <w:rPr>
          <w:rFonts w:ascii="Arial" w:hAnsi="Arial" w:cs="Arial"/>
          <w:szCs w:val="24"/>
        </w:rPr>
      </w:pPr>
      <w:r w:rsidRPr="006052E8">
        <w:rPr>
          <w:rFonts w:ascii="Arial" w:hAnsi="Arial" w:cs="Arial"/>
          <w:szCs w:val="24"/>
        </w:rPr>
        <w:t>Vilniaus miesto apylinkės teismo teisėja Ieva Narbut</w:t>
      </w:r>
      <w:r w:rsidR="006052E8" w:rsidRPr="006052E8">
        <w:rPr>
          <w:rFonts w:ascii="Arial" w:hAnsi="Arial" w:cs="Arial"/>
          <w:szCs w:val="24"/>
        </w:rPr>
        <w:t>aitė</w:t>
      </w:r>
      <w:r>
        <w:rPr>
          <w:rFonts w:ascii="Arial" w:hAnsi="Arial" w:cs="Arial"/>
          <w:i/>
          <w:iCs/>
          <w:szCs w:val="24"/>
        </w:rPr>
        <w:t xml:space="preserve"> </w:t>
      </w:r>
      <w:r w:rsidRPr="00E606BC">
        <w:rPr>
          <w:rFonts w:ascii="Arial" w:hAnsi="Arial" w:cs="Arial"/>
          <w:i/>
          <w:iCs/>
          <w:szCs w:val="24"/>
        </w:rPr>
        <w:t>(Zoom platforma)</w:t>
      </w:r>
      <w:r w:rsidR="006E170D">
        <w:rPr>
          <w:rFonts w:ascii="Arial" w:hAnsi="Arial" w:cs="Arial"/>
          <w:i/>
          <w:iCs/>
          <w:szCs w:val="24"/>
        </w:rPr>
        <w:t>.</w:t>
      </w:r>
    </w:p>
    <w:p w14:paraId="195D091A" w14:textId="6E788165" w:rsidR="0031794C" w:rsidRPr="00E606BC" w:rsidRDefault="0037676D" w:rsidP="00006A30">
      <w:pPr>
        <w:pStyle w:val="Tekstas"/>
        <w:tabs>
          <w:tab w:val="left" w:pos="1418"/>
        </w:tabs>
        <w:spacing w:before="0" w:after="0" w:line="276" w:lineRule="auto"/>
        <w:ind w:right="0" w:firstLine="567"/>
        <w:rPr>
          <w:rFonts w:ascii="Arial" w:hAnsi="Arial" w:cs="Arial"/>
          <w:b/>
          <w:bCs/>
          <w:szCs w:val="24"/>
        </w:rPr>
      </w:pPr>
      <w:r w:rsidRPr="00E606BC">
        <w:rPr>
          <w:rFonts w:ascii="Arial" w:hAnsi="Arial" w:cs="Arial"/>
          <w:b/>
          <w:bCs/>
          <w:szCs w:val="24"/>
        </w:rPr>
        <w:t>Nedalyvavo:</w:t>
      </w:r>
    </w:p>
    <w:p w14:paraId="4C72C789" w14:textId="782470B6" w:rsidR="00C2622F" w:rsidRDefault="006052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Panevėžio apylinkės teismo Panevėžio rūmų teisėjas Arvydas Jasonas,</w:t>
      </w:r>
    </w:p>
    <w:p w14:paraId="3F534EFC" w14:textId="703A6AC9" w:rsidR="006052E8" w:rsidRDefault="006052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Kauno apylinkės teismo Kėdainių rūmų teisėja Audra Kriščiūnienė,</w:t>
      </w:r>
    </w:p>
    <w:p w14:paraId="31203FFE" w14:textId="49BDBBBF" w:rsidR="006052E8" w:rsidRDefault="006052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Telšių apylinkės teismo Telšių rūmų teisėja Vitalija Liauzginienė,</w:t>
      </w:r>
    </w:p>
    <w:p w14:paraId="21CF6BF7" w14:textId="1BFB04C0" w:rsidR="006052E8" w:rsidRDefault="006052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Regionų administracinio teismo Klaipėdos rūmų teisėja Aušrelė Mažrimienė,</w:t>
      </w:r>
    </w:p>
    <w:p w14:paraId="6A4897A8" w14:textId="26828FE7" w:rsidR="006052E8" w:rsidRDefault="006052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Kauno apygardos teismo teisėja Rūta Palubinskaitė,</w:t>
      </w:r>
    </w:p>
    <w:p w14:paraId="5838A55F" w14:textId="3495F33F" w:rsidR="006052E8" w:rsidRDefault="006052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Kauno apylinkės teismo pirmininkas Arūnas Purvainis,</w:t>
      </w:r>
    </w:p>
    <w:p w14:paraId="08444D94" w14:textId="542E7E1E" w:rsidR="006052E8" w:rsidRDefault="006052E8"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Vilniaus apygardos teismo teisėja Tatjana Žukauskienė,</w:t>
      </w:r>
    </w:p>
    <w:p w14:paraId="5B48D4A6" w14:textId="79E9C28F" w:rsidR="000604B0" w:rsidRDefault="000604B0"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Teisėjų garbės teismo narius</w:t>
      </w:r>
      <w:r w:rsidR="00D97CAF">
        <w:rPr>
          <w:rFonts w:ascii="Arial" w:hAnsi="Arial" w:cs="Arial"/>
          <w:szCs w:val="24"/>
        </w:rPr>
        <w:t>,</w:t>
      </w:r>
      <w:r>
        <w:rPr>
          <w:rFonts w:ascii="Arial" w:hAnsi="Arial" w:cs="Arial"/>
          <w:szCs w:val="24"/>
        </w:rPr>
        <w:t xml:space="preserve"> Lietuvos apeliacinio teismo teisėja Jolanta Čepukėnienė,</w:t>
      </w:r>
    </w:p>
    <w:p w14:paraId="5DB2462C" w14:textId="5B3E23A1" w:rsidR="000604B0" w:rsidRDefault="00D97CAF"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Kandidatė į Teisėjų garbės teismo narius, </w:t>
      </w:r>
      <w:r w:rsidR="000604B0">
        <w:rPr>
          <w:rFonts w:ascii="Arial" w:hAnsi="Arial" w:cs="Arial"/>
          <w:szCs w:val="24"/>
        </w:rPr>
        <w:t>Panevėžio apygardos teismo teisėja Ramunė Čeknienė,</w:t>
      </w:r>
    </w:p>
    <w:p w14:paraId="71E1C0C2" w14:textId="17D9D772" w:rsidR="006052E8" w:rsidRDefault="000604B0"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Kandidatė į Teisėjų etikos ir drausmės komisijos narius</w:t>
      </w:r>
      <w:r w:rsidR="00D97CAF">
        <w:rPr>
          <w:rFonts w:ascii="Arial" w:hAnsi="Arial" w:cs="Arial"/>
          <w:szCs w:val="24"/>
        </w:rPr>
        <w:t>,</w:t>
      </w:r>
      <w:r>
        <w:rPr>
          <w:rFonts w:ascii="Arial" w:hAnsi="Arial" w:cs="Arial"/>
          <w:szCs w:val="24"/>
        </w:rPr>
        <w:t xml:space="preserve"> Lietuvos Aukščiausiojo Teismo teisėja Jūratė Varanauskaitė. </w:t>
      </w:r>
    </w:p>
    <w:p w14:paraId="3CD821E5" w14:textId="77777777" w:rsidR="00FD482F" w:rsidRPr="00E606BC" w:rsidRDefault="00FD482F" w:rsidP="00006A30">
      <w:pPr>
        <w:pStyle w:val="Tekstas"/>
        <w:tabs>
          <w:tab w:val="left" w:pos="1418"/>
        </w:tabs>
        <w:spacing w:before="0" w:after="0" w:line="276" w:lineRule="auto"/>
        <w:ind w:right="0" w:firstLine="567"/>
        <w:rPr>
          <w:rFonts w:ascii="Arial" w:hAnsi="Arial" w:cs="Arial"/>
          <w:szCs w:val="24"/>
        </w:rPr>
      </w:pPr>
    </w:p>
    <w:p w14:paraId="02903797" w14:textId="683E0A1D" w:rsidR="007301E2" w:rsidRPr="00E606BC" w:rsidRDefault="00964329" w:rsidP="00ED7E4E">
      <w:pPr>
        <w:pStyle w:val="Pagrindinistekstas"/>
        <w:spacing w:line="276" w:lineRule="auto"/>
        <w:ind w:firstLine="567"/>
        <w:rPr>
          <w:rFonts w:ascii="Arial" w:hAnsi="Arial" w:cs="Arial"/>
          <w:szCs w:val="24"/>
          <w:lang w:val="lt-LT"/>
        </w:rPr>
      </w:pPr>
      <w:r w:rsidRPr="00E606BC">
        <w:rPr>
          <w:rFonts w:ascii="Arial" w:hAnsi="Arial" w:cs="Arial"/>
          <w:szCs w:val="24"/>
          <w:lang w:val="lt-LT"/>
        </w:rPr>
        <w:t>DARBOTVARKĖ:</w:t>
      </w:r>
    </w:p>
    <w:p w14:paraId="43C55133" w14:textId="77777777" w:rsidR="00E606BC" w:rsidRPr="00E606BC" w:rsidRDefault="00E606BC" w:rsidP="00E606BC">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1. Dėl patarimo Lietuvos Respublikos Prezidentui teisėjų karjeros klausimais (pranešėjas – Andrius Kabišaitis): </w:t>
      </w:r>
    </w:p>
    <w:p w14:paraId="03C8D8A3" w14:textId="77777777" w:rsidR="00E606BC" w:rsidRPr="00E606BC" w:rsidRDefault="00E606BC" w:rsidP="00E606BC">
      <w:pPr>
        <w:pStyle w:val="Pagrindinistekstas"/>
        <w:spacing w:line="276" w:lineRule="auto"/>
        <w:ind w:firstLine="567"/>
        <w:rPr>
          <w:rFonts w:ascii="Arial" w:hAnsi="Arial" w:cs="Arial"/>
          <w:lang w:val="lt-LT"/>
        </w:rPr>
      </w:pPr>
      <w:r w:rsidRPr="00E606BC">
        <w:rPr>
          <w:rFonts w:ascii="Arial" w:hAnsi="Arial" w:cs="Arial"/>
          <w:lang w:val="lt-LT"/>
        </w:rPr>
        <w:lastRenderedPageBreak/>
        <w:t xml:space="preserve">1.1. Dėl patarimo Lietuvos Respublikos Prezidentui atleisti </w:t>
      </w:r>
      <w:r w:rsidRPr="00E606BC">
        <w:rPr>
          <w:rFonts w:ascii="Arial" w:hAnsi="Arial" w:cs="Arial"/>
          <w:szCs w:val="24"/>
          <w:lang w:val="lt-LT"/>
        </w:rPr>
        <w:t>ARVYDĄ JASONĄ iš Panevėžio apylinkės teismo Panevėžio rūmų teisėjo pareigų 2025 m. vasario 2 d., pasibaigus įgaliojimų laikui</w:t>
      </w:r>
      <w:r w:rsidRPr="00E606BC">
        <w:rPr>
          <w:rFonts w:ascii="Arial" w:hAnsi="Arial" w:cs="Arial"/>
          <w:lang w:val="lt-LT"/>
        </w:rPr>
        <w:t>;</w:t>
      </w:r>
    </w:p>
    <w:p w14:paraId="4B2BA727" w14:textId="77777777" w:rsidR="00E606BC" w:rsidRPr="00E606BC" w:rsidRDefault="00E606BC" w:rsidP="00E606BC">
      <w:pPr>
        <w:pStyle w:val="Pagrindinistekstas"/>
        <w:spacing w:line="276" w:lineRule="auto"/>
        <w:ind w:firstLine="567"/>
        <w:rPr>
          <w:rFonts w:ascii="Arial" w:hAnsi="Arial" w:cs="Arial"/>
          <w:lang w:val="lt-LT"/>
        </w:rPr>
      </w:pPr>
      <w:r w:rsidRPr="00E606BC">
        <w:rPr>
          <w:rFonts w:ascii="Arial" w:hAnsi="Arial" w:cs="Arial"/>
          <w:szCs w:val="24"/>
          <w:lang w:val="lt-LT"/>
        </w:rPr>
        <w:t xml:space="preserve">1.2. </w:t>
      </w:r>
      <w:r w:rsidRPr="00E606BC">
        <w:rPr>
          <w:rFonts w:ascii="Arial" w:hAnsi="Arial" w:cs="Arial"/>
          <w:lang w:val="lt-LT"/>
        </w:rPr>
        <w:t>Dėl patarimo Lietuvos Respublikos Prezidentui atleisti AUDRĄ KRIŠČIŪNIENĘ iš Kauno apylinkės teismo Kėdainių rūmų teisėjo pareigų 2025 m. vasario 13 d., pasibaigus įgaliojimų laikui;</w:t>
      </w:r>
    </w:p>
    <w:p w14:paraId="64B85703" w14:textId="77777777" w:rsidR="00E606BC" w:rsidRPr="00E606BC" w:rsidRDefault="00E606BC" w:rsidP="00E606BC">
      <w:pPr>
        <w:pStyle w:val="Pagrindinistekstas"/>
        <w:spacing w:line="276" w:lineRule="auto"/>
        <w:ind w:firstLine="567"/>
        <w:rPr>
          <w:rFonts w:ascii="Arial" w:hAnsi="Arial" w:cs="Arial"/>
          <w:szCs w:val="24"/>
          <w:lang w:val="lt-LT"/>
        </w:rPr>
      </w:pPr>
      <w:r w:rsidRPr="00E606BC">
        <w:rPr>
          <w:rFonts w:ascii="Arial" w:hAnsi="Arial" w:cs="Arial"/>
          <w:lang w:val="lt-LT"/>
        </w:rPr>
        <w:t xml:space="preserve">1.3. Dėl patarimo Lietuvos Respublikos Prezidentui atleisti </w:t>
      </w:r>
      <w:r w:rsidRPr="00E606BC">
        <w:rPr>
          <w:rFonts w:ascii="Arial" w:hAnsi="Arial" w:cs="Arial"/>
          <w:szCs w:val="24"/>
          <w:lang w:val="lt-LT"/>
        </w:rPr>
        <w:t>VITALIJĄ LIAUZGINIENĘ iš Telšių apylinkės teismo Telšių rūmų teisėjo pareigų 2025 m. vasario 26 d., pasibaigus įgaliojimų laikui;</w:t>
      </w:r>
    </w:p>
    <w:p w14:paraId="0EEEF1BF" w14:textId="77777777" w:rsidR="00E606BC" w:rsidRPr="00E606BC" w:rsidRDefault="00E606BC" w:rsidP="00E606BC">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1.4. </w:t>
      </w:r>
      <w:r w:rsidRPr="00E606BC">
        <w:rPr>
          <w:rFonts w:ascii="Arial" w:hAnsi="Arial" w:cs="Arial"/>
          <w:lang w:val="lt-LT"/>
        </w:rPr>
        <w:t>Dėl patarimo Lietuvos Respublikos Prezidentui atleisti AUŠRELĘ MAŽRIMIENĘ iš Regionų administracinio teismo Klaipėdos rūmų teisėjo pareigų 2025 m. kovo 16 d.</w:t>
      </w:r>
      <w:r w:rsidRPr="00E606BC">
        <w:rPr>
          <w:rFonts w:ascii="Arial" w:hAnsi="Arial" w:cs="Arial"/>
          <w:szCs w:val="24"/>
          <w:lang w:val="lt-LT"/>
        </w:rPr>
        <w:t>, pasibaigus įgaliojimų laikui;</w:t>
      </w:r>
    </w:p>
    <w:p w14:paraId="7FBCF630" w14:textId="77777777" w:rsidR="00E606BC" w:rsidRPr="00E606BC" w:rsidRDefault="00E606BC" w:rsidP="00E606BC">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1.5. </w:t>
      </w:r>
      <w:r w:rsidRPr="00E606BC">
        <w:rPr>
          <w:rFonts w:ascii="Arial" w:hAnsi="Arial" w:cs="Arial"/>
          <w:lang w:val="lt-LT"/>
        </w:rPr>
        <w:t xml:space="preserve">Dėl patarimo Lietuvos Respublikos Prezidentui atleisti </w:t>
      </w:r>
      <w:r w:rsidRPr="00E606BC">
        <w:rPr>
          <w:rFonts w:ascii="Arial" w:hAnsi="Arial" w:cs="Arial"/>
          <w:szCs w:val="24"/>
          <w:lang w:val="lt-LT"/>
        </w:rPr>
        <w:t>RŪTĄ PALUBINSKAITĘ iš Kauno apygardos teismo teisėjo pareigų 2025 m. kovo 16 d., pasibaigus įgaliojimų laikui;</w:t>
      </w:r>
    </w:p>
    <w:p w14:paraId="0F3D8C6C" w14:textId="77777777" w:rsidR="00E606BC" w:rsidRPr="00E606BC" w:rsidRDefault="00E606BC" w:rsidP="00E606BC">
      <w:pPr>
        <w:pStyle w:val="Pagrindinistekstas"/>
        <w:spacing w:line="276" w:lineRule="auto"/>
        <w:ind w:firstLine="567"/>
        <w:rPr>
          <w:rFonts w:ascii="Arial" w:hAnsi="Arial" w:cs="Arial"/>
          <w:szCs w:val="24"/>
          <w:lang w:val="lt-LT"/>
        </w:rPr>
      </w:pPr>
      <w:r w:rsidRPr="00E606BC">
        <w:rPr>
          <w:rFonts w:ascii="Arial" w:hAnsi="Arial" w:cs="Arial"/>
          <w:lang w:val="lt-LT"/>
        </w:rPr>
        <w:t xml:space="preserve">1.6. Dėl patarimo Lietuvos Respublikos Prezidentui atleisti </w:t>
      </w:r>
      <w:r w:rsidRPr="00E606BC">
        <w:rPr>
          <w:rFonts w:ascii="Arial" w:hAnsi="Arial" w:cs="Arial"/>
          <w:szCs w:val="24"/>
          <w:lang w:val="lt-LT"/>
        </w:rPr>
        <w:t xml:space="preserve">ARŪNĄ PURVAINĮ iš Kauno apylinkės teismo pirmininko pareigų </w:t>
      </w:r>
      <w:r w:rsidRPr="00E606BC">
        <w:rPr>
          <w:rFonts w:ascii="Arial" w:hAnsi="Arial" w:cs="Arial"/>
          <w:lang w:val="lt-LT"/>
        </w:rPr>
        <w:t>2025 m. balandžio 10 d.</w:t>
      </w:r>
      <w:r w:rsidRPr="00E606BC">
        <w:rPr>
          <w:rFonts w:ascii="Arial" w:hAnsi="Arial" w:cs="Arial"/>
          <w:szCs w:val="24"/>
          <w:lang w:val="lt-LT"/>
        </w:rPr>
        <w:t>, pasibaigus paskyrimo į šias pareigas terminui;</w:t>
      </w:r>
    </w:p>
    <w:p w14:paraId="4740BDD0" w14:textId="77777777" w:rsidR="00E606BC" w:rsidRPr="00E606BC" w:rsidRDefault="00E606BC" w:rsidP="00E606BC">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1.7. </w:t>
      </w:r>
      <w:r w:rsidRPr="00E606BC">
        <w:rPr>
          <w:rFonts w:ascii="Arial" w:hAnsi="Arial" w:cs="Arial"/>
          <w:lang w:val="lt-LT"/>
        </w:rPr>
        <w:t xml:space="preserve">Dėl patarimo Lietuvos Respublikos Prezidentui atleisti </w:t>
      </w:r>
      <w:r w:rsidRPr="00E606BC">
        <w:rPr>
          <w:rFonts w:ascii="Arial" w:hAnsi="Arial" w:cs="Arial"/>
          <w:szCs w:val="24"/>
          <w:lang w:val="lt-LT"/>
        </w:rPr>
        <w:t>TATJANĄ ŽUKAUSKIENĘ iš Vilniaus apygardos teismo teisėjo pareigų 2025 m. vasario 28 d., pasibaigus įgaliojimų laikui.</w:t>
      </w:r>
    </w:p>
    <w:p w14:paraId="19BE9F58" w14:textId="77777777" w:rsidR="00E606BC" w:rsidRPr="00E606BC" w:rsidRDefault="00E606BC" w:rsidP="00E606BC">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2. </w:t>
      </w:r>
      <w:r w:rsidRPr="00E606BC">
        <w:rPr>
          <w:rFonts w:ascii="Arial" w:hAnsi="Arial" w:cs="Arial"/>
          <w:bCs/>
          <w:lang w:val="lt-LT"/>
        </w:rPr>
        <w:t xml:space="preserve">Dėl Teisėjų garbės teismo sudarymo </w:t>
      </w:r>
      <w:r w:rsidRPr="00E606BC">
        <w:rPr>
          <w:rFonts w:ascii="Arial" w:hAnsi="Arial" w:cs="Arial"/>
          <w:bCs/>
          <w:szCs w:val="24"/>
          <w:lang w:val="lt-LT"/>
        </w:rPr>
        <w:t>(pranešėja – Jovita Ramanauskienė).</w:t>
      </w:r>
    </w:p>
    <w:p w14:paraId="40F3B116" w14:textId="77777777" w:rsidR="00E606BC" w:rsidRPr="00E606BC" w:rsidRDefault="00E606BC" w:rsidP="00E606BC">
      <w:pPr>
        <w:pStyle w:val="Pagrindinistekstas"/>
        <w:tabs>
          <w:tab w:val="left" w:pos="993"/>
        </w:tabs>
        <w:spacing w:line="276" w:lineRule="auto"/>
        <w:ind w:firstLine="567"/>
        <w:rPr>
          <w:rFonts w:ascii="Arial" w:hAnsi="Arial" w:cs="Arial"/>
          <w:bCs/>
          <w:szCs w:val="24"/>
          <w:lang w:val="lt-LT"/>
        </w:rPr>
      </w:pPr>
      <w:r w:rsidRPr="00E606BC">
        <w:rPr>
          <w:rFonts w:ascii="Arial" w:hAnsi="Arial" w:cs="Arial"/>
          <w:szCs w:val="24"/>
          <w:lang w:val="lt-LT"/>
        </w:rPr>
        <w:t xml:space="preserve">3. </w:t>
      </w:r>
      <w:r w:rsidRPr="00E606BC">
        <w:rPr>
          <w:rFonts w:ascii="Arial" w:hAnsi="Arial" w:cs="Arial"/>
          <w:lang w:val="lt-LT"/>
        </w:rPr>
        <w:t xml:space="preserve">Dėl Teisėjų etikos ir drausmės komisijos sudarymo </w:t>
      </w:r>
      <w:r w:rsidRPr="00E606BC">
        <w:rPr>
          <w:rFonts w:ascii="Arial" w:hAnsi="Arial" w:cs="Arial"/>
          <w:bCs/>
          <w:szCs w:val="24"/>
          <w:lang w:val="lt-LT"/>
        </w:rPr>
        <w:t>(pranešėja – Jovita Ramanauskienė).</w:t>
      </w:r>
    </w:p>
    <w:p w14:paraId="5FDD62B8" w14:textId="77777777" w:rsidR="00E606BC" w:rsidRPr="00E606BC" w:rsidRDefault="00E606BC" w:rsidP="00E606BC">
      <w:pPr>
        <w:pStyle w:val="Pagrindinistekstas"/>
        <w:tabs>
          <w:tab w:val="left" w:pos="993"/>
        </w:tabs>
        <w:spacing w:line="276" w:lineRule="auto"/>
        <w:ind w:firstLine="567"/>
        <w:rPr>
          <w:rFonts w:ascii="Arial" w:hAnsi="Arial" w:cs="Arial"/>
          <w:iCs/>
          <w:szCs w:val="24"/>
          <w:lang w:val="lt-LT"/>
        </w:rPr>
      </w:pPr>
      <w:r w:rsidRPr="00E606BC">
        <w:rPr>
          <w:rFonts w:ascii="Arial" w:hAnsi="Arial" w:cs="Arial"/>
          <w:bCs/>
          <w:szCs w:val="24"/>
          <w:lang w:val="lt-LT"/>
        </w:rPr>
        <w:t>4. Dėl teisminę mediaciją reglamentuojančių teisės aktų pakeitimų (pranešėja – Jovita Ramanauskienė).</w:t>
      </w:r>
      <w:r w:rsidRPr="00E606BC">
        <w:rPr>
          <w:rFonts w:ascii="Arial" w:hAnsi="Arial" w:cs="Arial"/>
          <w:iCs/>
          <w:szCs w:val="24"/>
          <w:lang w:val="lt-LT"/>
        </w:rPr>
        <w:t xml:space="preserve"> </w:t>
      </w:r>
    </w:p>
    <w:p w14:paraId="4B2122DB" w14:textId="77777777" w:rsidR="00E606BC" w:rsidRPr="00E606BC" w:rsidRDefault="00E606BC" w:rsidP="00E606BC">
      <w:pPr>
        <w:pStyle w:val="Pagrindinistekstas"/>
        <w:tabs>
          <w:tab w:val="left" w:pos="993"/>
        </w:tabs>
        <w:spacing w:line="276" w:lineRule="auto"/>
        <w:ind w:firstLine="567"/>
        <w:rPr>
          <w:rFonts w:ascii="Arial" w:hAnsi="Arial" w:cs="Arial"/>
          <w:iCs/>
          <w:szCs w:val="24"/>
          <w:lang w:val="lt-LT"/>
        </w:rPr>
      </w:pPr>
      <w:r w:rsidRPr="00E606BC">
        <w:rPr>
          <w:rFonts w:ascii="Arial" w:hAnsi="Arial" w:cs="Arial"/>
          <w:iCs/>
          <w:szCs w:val="24"/>
          <w:lang w:val="lt-LT"/>
        </w:rPr>
        <w:t xml:space="preserve">5. </w:t>
      </w:r>
      <w:r w:rsidRPr="00E606BC">
        <w:rPr>
          <w:rFonts w:ascii="Arial" w:hAnsi="Arial" w:cs="Arial"/>
          <w:lang w:val="lt-LT"/>
        </w:rPr>
        <w:t xml:space="preserve">Dėl atstovų tarptautiniuose tinkluose (projektuose) pakeitimo ir/ar atstovavimo terminų nustatymo </w:t>
      </w:r>
      <w:r w:rsidRPr="00E606BC">
        <w:rPr>
          <w:rFonts w:ascii="Arial" w:hAnsi="Arial" w:cs="Arial"/>
          <w:iCs/>
          <w:szCs w:val="24"/>
          <w:lang w:val="lt-LT"/>
        </w:rPr>
        <w:t>(pranešėjas – Nerijus Meilutis):</w:t>
      </w:r>
    </w:p>
    <w:p w14:paraId="5143089E" w14:textId="77777777" w:rsidR="00E606BC" w:rsidRPr="00E606BC" w:rsidRDefault="00E606BC" w:rsidP="00E606BC">
      <w:pPr>
        <w:pStyle w:val="Pagrindinistekstas"/>
        <w:tabs>
          <w:tab w:val="left" w:pos="993"/>
        </w:tabs>
        <w:spacing w:line="276" w:lineRule="auto"/>
        <w:ind w:firstLine="567"/>
        <w:rPr>
          <w:rFonts w:ascii="Arial" w:hAnsi="Arial" w:cs="Arial"/>
          <w:iCs/>
          <w:szCs w:val="24"/>
          <w:lang w:val="lt-LT"/>
        </w:rPr>
      </w:pPr>
      <w:r w:rsidRPr="00E606BC">
        <w:rPr>
          <w:rFonts w:ascii="Arial" w:hAnsi="Arial" w:cs="Arial"/>
          <w:iCs/>
          <w:szCs w:val="24"/>
          <w:lang w:val="lt-LT"/>
        </w:rPr>
        <w:t xml:space="preserve">5.1. </w:t>
      </w:r>
      <w:r w:rsidRPr="00E606BC">
        <w:rPr>
          <w:rFonts w:ascii="Arial" w:hAnsi="Arial" w:cs="Arial"/>
          <w:lang w:val="lt-LT"/>
        </w:rPr>
        <w:t>Dėl atstovų Europos teismų tarybų tinkle (ENCJ)</w:t>
      </w:r>
      <w:r w:rsidRPr="00E606BC">
        <w:rPr>
          <w:rFonts w:ascii="Arial" w:hAnsi="Arial" w:cs="Arial"/>
          <w:iCs/>
          <w:szCs w:val="24"/>
          <w:lang w:val="lt-LT"/>
        </w:rPr>
        <w:t>;</w:t>
      </w:r>
    </w:p>
    <w:p w14:paraId="13AE862B" w14:textId="77777777" w:rsidR="00E606BC" w:rsidRPr="00E606BC" w:rsidRDefault="00E606BC" w:rsidP="00E606BC">
      <w:pPr>
        <w:pStyle w:val="Pagrindinistekstas"/>
        <w:tabs>
          <w:tab w:val="left" w:pos="993"/>
        </w:tabs>
        <w:spacing w:line="276" w:lineRule="auto"/>
        <w:ind w:firstLine="567"/>
        <w:rPr>
          <w:rFonts w:ascii="Arial" w:hAnsi="Arial" w:cs="Arial"/>
          <w:iCs/>
          <w:szCs w:val="24"/>
          <w:lang w:val="lt-LT"/>
        </w:rPr>
      </w:pPr>
      <w:r w:rsidRPr="00E606BC">
        <w:rPr>
          <w:rFonts w:ascii="Arial" w:hAnsi="Arial" w:cs="Arial"/>
          <w:iCs/>
          <w:szCs w:val="24"/>
          <w:lang w:val="lt-LT"/>
        </w:rPr>
        <w:t xml:space="preserve">5.2. </w:t>
      </w:r>
      <w:r w:rsidRPr="00E606BC">
        <w:rPr>
          <w:rFonts w:ascii="Arial" w:hAnsi="Arial" w:cs="Arial"/>
          <w:lang w:val="lt-LT"/>
        </w:rPr>
        <w:t>Dėl atstovo Europos Komisijoje efektyvesniam teisingumui (CEPEJ);</w:t>
      </w:r>
      <w:r w:rsidRPr="00E606BC">
        <w:rPr>
          <w:rFonts w:ascii="Arial" w:hAnsi="Arial" w:cs="Arial"/>
          <w:iCs/>
          <w:szCs w:val="24"/>
          <w:lang w:val="lt-LT"/>
        </w:rPr>
        <w:t xml:space="preserve"> </w:t>
      </w:r>
    </w:p>
    <w:p w14:paraId="295DE143" w14:textId="77777777" w:rsidR="00E606BC" w:rsidRPr="00E606BC" w:rsidRDefault="00E606BC" w:rsidP="00E606BC">
      <w:pPr>
        <w:pStyle w:val="Pagrindinistekstas"/>
        <w:tabs>
          <w:tab w:val="left" w:pos="993"/>
        </w:tabs>
        <w:spacing w:line="276" w:lineRule="auto"/>
        <w:ind w:firstLine="567"/>
        <w:rPr>
          <w:rFonts w:ascii="Arial" w:hAnsi="Arial" w:cs="Arial"/>
          <w:lang w:val="lt-LT"/>
        </w:rPr>
      </w:pPr>
      <w:r w:rsidRPr="00E606BC">
        <w:rPr>
          <w:rFonts w:ascii="Arial" w:hAnsi="Arial" w:cs="Arial"/>
          <w:iCs/>
          <w:szCs w:val="24"/>
          <w:lang w:val="lt-LT"/>
        </w:rPr>
        <w:t xml:space="preserve">5.3. </w:t>
      </w:r>
      <w:r w:rsidRPr="00E606BC">
        <w:rPr>
          <w:rFonts w:ascii="Arial" w:hAnsi="Arial" w:cs="Arial"/>
          <w:lang w:val="lt-LT"/>
        </w:rPr>
        <w:t>Dėl atstovo Europos Konsultacinėje teisėjų taryboje (CCJE);</w:t>
      </w:r>
    </w:p>
    <w:p w14:paraId="11977F50" w14:textId="77777777" w:rsidR="00E606BC" w:rsidRPr="00E606BC" w:rsidRDefault="00E606BC" w:rsidP="00E606BC">
      <w:pPr>
        <w:pStyle w:val="Pagrindinistekstas"/>
        <w:tabs>
          <w:tab w:val="left" w:pos="993"/>
        </w:tabs>
        <w:spacing w:line="276" w:lineRule="auto"/>
        <w:ind w:firstLine="567"/>
        <w:rPr>
          <w:rFonts w:ascii="Arial" w:hAnsi="Arial" w:cs="Arial"/>
          <w:lang w:val="lt-LT"/>
        </w:rPr>
      </w:pPr>
      <w:r w:rsidRPr="00E606BC">
        <w:rPr>
          <w:rFonts w:ascii="Arial" w:hAnsi="Arial" w:cs="Arial"/>
          <w:lang w:val="lt-LT"/>
        </w:rPr>
        <w:t>5.4. Dėl atstovo įgaliojimų termino Tarptautiniame Hagos teisėjų teisme.</w:t>
      </w:r>
    </w:p>
    <w:p w14:paraId="7BFBEDD6" w14:textId="77777777" w:rsidR="00E606BC" w:rsidRPr="00E606BC" w:rsidRDefault="00E606BC" w:rsidP="00E606BC">
      <w:pPr>
        <w:pStyle w:val="Pagrindinistekstas"/>
        <w:tabs>
          <w:tab w:val="left" w:pos="993"/>
        </w:tabs>
        <w:spacing w:line="276" w:lineRule="auto"/>
        <w:ind w:firstLine="567"/>
        <w:rPr>
          <w:rFonts w:ascii="Arial" w:hAnsi="Arial" w:cs="Arial"/>
          <w:lang w:val="lt-LT"/>
        </w:rPr>
      </w:pPr>
      <w:r w:rsidRPr="00E606BC">
        <w:rPr>
          <w:rFonts w:ascii="Arial" w:hAnsi="Arial" w:cs="Arial"/>
          <w:lang w:val="lt-LT"/>
        </w:rPr>
        <w:t>6. Dėl Teisėjų tarybos 2024 m. lapkričio 15 d. protokoliniu nutarimu sudarytos komisijos veiklos termino pratęsimo (pranešėjas – Andžej Maciejevski).</w:t>
      </w:r>
    </w:p>
    <w:p w14:paraId="1DE99217" w14:textId="2C9E996F" w:rsidR="0031794C" w:rsidRPr="00E606BC" w:rsidRDefault="0031794C" w:rsidP="0031794C">
      <w:pPr>
        <w:pStyle w:val="Tekstas"/>
        <w:tabs>
          <w:tab w:val="left" w:pos="1418"/>
        </w:tabs>
        <w:spacing w:before="0" w:after="0" w:line="276" w:lineRule="auto"/>
        <w:ind w:right="0" w:firstLine="567"/>
        <w:rPr>
          <w:rFonts w:ascii="Arial" w:hAnsi="Arial" w:cs="Arial"/>
          <w:szCs w:val="24"/>
        </w:rPr>
      </w:pPr>
      <w:r w:rsidRPr="00E606BC">
        <w:rPr>
          <w:rFonts w:ascii="Arial" w:hAnsi="Arial" w:cs="Arial"/>
          <w:szCs w:val="24"/>
        </w:rPr>
        <w:t>Teisėjų tarybos pirmininkė D</w:t>
      </w:r>
      <w:r w:rsidR="00D40895" w:rsidRPr="00E606BC">
        <w:rPr>
          <w:rFonts w:ascii="Arial" w:hAnsi="Arial" w:cs="Arial"/>
          <w:szCs w:val="24"/>
        </w:rPr>
        <w:t>anguolė</w:t>
      </w:r>
      <w:r w:rsidRPr="00E606BC">
        <w:rPr>
          <w:rFonts w:ascii="Arial" w:hAnsi="Arial" w:cs="Arial"/>
          <w:szCs w:val="24"/>
        </w:rPr>
        <w:t xml:space="preserve"> Bublienė klausia Teisėjų tarybos narių nuomonės dėl darbotvarkės papildymo.</w:t>
      </w:r>
    </w:p>
    <w:p w14:paraId="24963D2C" w14:textId="77777777" w:rsidR="0031794C" w:rsidRPr="00E606BC" w:rsidRDefault="0031794C" w:rsidP="0031794C">
      <w:pPr>
        <w:pStyle w:val="Pagrindinistekstas"/>
        <w:tabs>
          <w:tab w:val="left" w:pos="993"/>
        </w:tabs>
        <w:spacing w:line="276" w:lineRule="auto"/>
        <w:ind w:firstLine="567"/>
        <w:rPr>
          <w:rFonts w:ascii="Arial" w:hAnsi="Arial" w:cs="Arial"/>
          <w:szCs w:val="24"/>
          <w:lang w:val="lt-LT"/>
        </w:rPr>
      </w:pPr>
      <w:r w:rsidRPr="00E606BC">
        <w:rPr>
          <w:rFonts w:ascii="Arial" w:hAnsi="Arial" w:cs="Arial"/>
          <w:szCs w:val="24"/>
          <w:lang w:val="lt-LT"/>
        </w:rPr>
        <w:t>Prašymų dėl darbotvarkės papildymo nėra.</w:t>
      </w:r>
    </w:p>
    <w:p w14:paraId="3528D399" w14:textId="79A59167" w:rsidR="0031794C" w:rsidRPr="00E606BC" w:rsidRDefault="008D15A6" w:rsidP="0031794C">
      <w:pPr>
        <w:pStyle w:val="Pagrindinistekstas"/>
        <w:tabs>
          <w:tab w:val="left" w:pos="993"/>
        </w:tabs>
        <w:spacing w:line="276" w:lineRule="auto"/>
        <w:ind w:firstLine="567"/>
        <w:rPr>
          <w:rFonts w:ascii="Arial" w:hAnsi="Arial" w:cs="Arial"/>
          <w:szCs w:val="24"/>
          <w:lang w:val="lt-LT"/>
        </w:rPr>
      </w:pPr>
      <w:r w:rsidRPr="00E606BC">
        <w:rPr>
          <w:rFonts w:ascii="Arial" w:hAnsi="Arial" w:cs="Arial"/>
          <w:szCs w:val="24"/>
          <w:lang w:val="lt-LT"/>
        </w:rPr>
        <w:t xml:space="preserve">BENDRU SUTARIMU NUTARTA: </w:t>
      </w:r>
      <w:r w:rsidR="0031794C" w:rsidRPr="00E606BC">
        <w:rPr>
          <w:rFonts w:ascii="Arial" w:hAnsi="Arial" w:cs="Arial"/>
          <w:szCs w:val="24"/>
          <w:lang w:val="lt-LT"/>
        </w:rPr>
        <w:t>patvirtinti darbotvarkę.</w:t>
      </w:r>
    </w:p>
    <w:p w14:paraId="4351BD20" w14:textId="400EA08A" w:rsidR="00690C89" w:rsidRDefault="004910A4" w:rsidP="00690C89">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SVARSTYTA. </w:t>
      </w:r>
      <w:r w:rsidR="00690C89" w:rsidRPr="00E606BC">
        <w:rPr>
          <w:rFonts w:ascii="Arial" w:hAnsi="Arial" w:cs="Arial"/>
          <w:szCs w:val="24"/>
          <w:lang w:val="lt-LT"/>
        </w:rPr>
        <w:t xml:space="preserve">1. Dėl patarimo Lietuvos Respublikos Prezidentui teisėjų karjeros klausimais (pranešėjas – Andrius Kabišaitis): </w:t>
      </w:r>
    </w:p>
    <w:p w14:paraId="7291190D" w14:textId="444227D2" w:rsidR="000604B0" w:rsidRDefault="000604B0" w:rsidP="000604B0">
      <w:pPr>
        <w:pStyle w:val="Pagrindinistekstas"/>
        <w:spacing w:line="276" w:lineRule="auto"/>
        <w:ind w:firstLine="567"/>
        <w:rPr>
          <w:rFonts w:ascii="Arial" w:hAnsi="Arial" w:cs="Arial"/>
          <w:lang w:val="lt-LT"/>
        </w:rPr>
      </w:pPr>
      <w:r w:rsidRPr="00E606BC">
        <w:rPr>
          <w:rFonts w:ascii="Arial" w:hAnsi="Arial" w:cs="Arial"/>
          <w:szCs w:val="24"/>
          <w:lang w:val="lt-LT"/>
        </w:rPr>
        <w:t>SVARSTYTA.</w:t>
      </w:r>
      <w:r>
        <w:rPr>
          <w:rFonts w:ascii="Arial" w:hAnsi="Arial" w:cs="Arial"/>
          <w:szCs w:val="24"/>
          <w:lang w:val="lt-LT"/>
        </w:rPr>
        <w:t xml:space="preserve"> </w:t>
      </w:r>
      <w:r w:rsidRPr="00E606BC">
        <w:rPr>
          <w:rFonts w:ascii="Arial" w:hAnsi="Arial" w:cs="Arial"/>
          <w:lang w:val="lt-LT"/>
        </w:rPr>
        <w:t xml:space="preserve">1.1. Dėl patarimo Lietuvos Respublikos Prezidentui atleisti </w:t>
      </w:r>
      <w:r w:rsidRPr="00E606BC">
        <w:rPr>
          <w:rFonts w:ascii="Arial" w:hAnsi="Arial" w:cs="Arial"/>
          <w:szCs w:val="24"/>
          <w:lang w:val="lt-LT"/>
        </w:rPr>
        <w:t>ARVYDĄ JASONĄ iš Panevėžio apylinkės teismo Panevėžio rūmų teisėjo pareigų 2025 m. vasario 2 d., pasibaigus įgaliojimų laikui</w:t>
      </w:r>
      <w:r>
        <w:rPr>
          <w:rFonts w:ascii="Arial" w:hAnsi="Arial" w:cs="Arial"/>
          <w:lang w:val="lt-LT"/>
        </w:rPr>
        <w:t>.</w:t>
      </w:r>
    </w:p>
    <w:p w14:paraId="1E5B5F90" w14:textId="56596F57" w:rsidR="000604B0" w:rsidRPr="00E606BC" w:rsidRDefault="000604B0" w:rsidP="000604B0">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nedalyvauja Panevėžio apylinkės teismo Panevėžio rūmų teisėjas Arvydas Jasonas, el. paštu informavo, kad posėdyje nedalyvaus.</w:t>
      </w:r>
    </w:p>
    <w:p w14:paraId="0326EA43" w14:textId="77777777" w:rsidR="00A36314" w:rsidRDefault="000604B0" w:rsidP="00A36314">
      <w:pPr>
        <w:pStyle w:val="Pagrindinistekstas"/>
        <w:spacing w:line="276" w:lineRule="auto"/>
        <w:ind w:firstLine="567"/>
        <w:rPr>
          <w:rFonts w:ascii="Arial" w:hAnsi="Arial" w:cs="Arial"/>
          <w:lang w:val="lt-LT"/>
        </w:rPr>
      </w:pPr>
      <w:r w:rsidRPr="00E606BC">
        <w:rPr>
          <w:rFonts w:ascii="Arial" w:hAnsi="Arial" w:cs="Arial"/>
          <w:szCs w:val="24"/>
          <w:lang w:val="lt-LT"/>
        </w:rPr>
        <w:lastRenderedPageBreak/>
        <w:t xml:space="preserve">Teisėjų tarybos pirmininkė Danguolė Bublienė siūlo balsuoti, kas už tai, kad būtų patarta Lietuvos Respublikos Prezidentui </w:t>
      </w:r>
      <w:r w:rsidR="00A36314" w:rsidRPr="00E606BC">
        <w:rPr>
          <w:rFonts w:ascii="Arial" w:hAnsi="Arial" w:cs="Arial"/>
          <w:lang w:val="lt-LT"/>
        </w:rPr>
        <w:t xml:space="preserve">atleisti </w:t>
      </w:r>
      <w:r w:rsidR="00A36314" w:rsidRPr="00E606BC">
        <w:rPr>
          <w:rFonts w:ascii="Arial" w:hAnsi="Arial" w:cs="Arial"/>
          <w:szCs w:val="24"/>
          <w:lang w:val="lt-LT"/>
        </w:rPr>
        <w:t>ARVYDĄ JASONĄ iš Panevėžio apylinkės teismo Panevėžio rūmų teisėjo pareigų 2025 m. vasario 2 d., pasibaigus įgaliojimų laikui</w:t>
      </w:r>
      <w:r w:rsidR="00A36314">
        <w:rPr>
          <w:rFonts w:ascii="Arial" w:hAnsi="Arial" w:cs="Arial"/>
          <w:lang w:val="lt-LT"/>
        </w:rPr>
        <w:t>.</w:t>
      </w:r>
    </w:p>
    <w:p w14:paraId="389F1DD7" w14:textId="06F5C045" w:rsidR="000604B0" w:rsidRPr="00E606BC" w:rsidRDefault="000604B0" w:rsidP="000604B0">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4B489985" w14:textId="02FB0750" w:rsidR="000604B0" w:rsidRPr="00E606BC" w:rsidRDefault="000604B0" w:rsidP="000604B0">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sidR="00A36314">
        <w:rPr>
          <w:rStyle w:val="Paprastas"/>
          <w:rFonts w:ascii="Arial" w:hAnsi="Arial" w:cs="Arial"/>
          <w:szCs w:val="24"/>
        </w:rPr>
        <w:t>7</w:t>
      </w:r>
      <w:r w:rsidRPr="00E606BC">
        <w:rPr>
          <w:rStyle w:val="Paprastas"/>
          <w:rFonts w:ascii="Arial" w:hAnsi="Arial" w:cs="Arial"/>
          <w:szCs w:val="24"/>
        </w:rPr>
        <w:t>; prieš – 0.</w:t>
      </w:r>
    </w:p>
    <w:p w14:paraId="023096BA" w14:textId="77777777" w:rsidR="00A36314" w:rsidRDefault="000604B0" w:rsidP="00A36314">
      <w:pPr>
        <w:pStyle w:val="Pagrindinistekstas"/>
        <w:spacing w:line="276" w:lineRule="auto"/>
        <w:ind w:firstLine="567"/>
        <w:rPr>
          <w:rFonts w:ascii="Arial" w:hAnsi="Arial" w:cs="Arial"/>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00A36314" w:rsidRPr="00E606BC">
        <w:rPr>
          <w:rFonts w:ascii="Arial" w:hAnsi="Arial" w:cs="Arial"/>
          <w:lang w:val="lt-LT"/>
        </w:rPr>
        <w:t xml:space="preserve">atleisti </w:t>
      </w:r>
      <w:r w:rsidR="00A36314" w:rsidRPr="00E606BC">
        <w:rPr>
          <w:rFonts w:ascii="Arial" w:hAnsi="Arial" w:cs="Arial"/>
          <w:szCs w:val="24"/>
          <w:lang w:val="lt-LT"/>
        </w:rPr>
        <w:t>ARVYDĄ JASONĄ iš Panevėžio apylinkės teismo Panevėžio rūmų teisėjo pareigų 2025 m. vasario 2 d., pasibaigus įgaliojimų laikui</w:t>
      </w:r>
      <w:r w:rsidR="00A36314">
        <w:rPr>
          <w:rFonts w:ascii="Arial" w:hAnsi="Arial" w:cs="Arial"/>
          <w:lang w:val="lt-LT"/>
        </w:rPr>
        <w:t>.</w:t>
      </w:r>
    </w:p>
    <w:p w14:paraId="3A8B1E63" w14:textId="1D131F6F" w:rsidR="000604B0" w:rsidRPr="00E606BC" w:rsidRDefault="000604B0" w:rsidP="000604B0">
      <w:pPr>
        <w:pStyle w:val="Pagrindinistekstas"/>
        <w:spacing w:line="276" w:lineRule="auto"/>
        <w:ind w:firstLine="567"/>
        <w:rPr>
          <w:rFonts w:ascii="Arial" w:hAnsi="Arial" w:cs="Arial"/>
          <w:lang w:val="lt-LT"/>
        </w:rPr>
      </w:pPr>
    </w:p>
    <w:p w14:paraId="437AFF62" w14:textId="2D9DB59D" w:rsidR="000604B0" w:rsidRDefault="00A36314" w:rsidP="000604B0">
      <w:pPr>
        <w:pStyle w:val="Pagrindinistekstas"/>
        <w:spacing w:line="276" w:lineRule="auto"/>
        <w:ind w:firstLine="567"/>
        <w:rPr>
          <w:rFonts w:ascii="Arial" w:hAnsi="Arial" w:cs="Arial"/>
          <w:lang w:val="lt-LT"/>
        </w:rPr>
      </w:pPr>
      <w:r w:rsidRPr="00E606BC">
        <w:rPr>
          <w:rFonts w:ascii="Arial" w:hAnsi="Arial" w:cs="Arial"/>
          <w:szCs w:val="24"/>
          <w:lang w:val="lt-LT"/>
        </w:rPr>
        <w:t>SVARSTYTA.</w:t>
      </w:r>
      <w:r>
        <w:rPr>
          <w:rFonts w:ascii="Arial" w:hAnsi="Arial" w:cs="Arial"/>
          <w:szCs w:val="24"/>
          <w:lang w:val="lt-LT"/>
        </w:rPr>
        <w:t xml:space="preserve"> </w:t>
      </w:r>
      <w:r w:rsidR="000604B0" w:rsidRPr="00E606BC">
        <w:rPr>
          <w:rFonts w:ascii="Arial" w:hAnsi="Arial" w:cs="Arial"/>
          <w:szCs w:val="24"/>
          <w:lang w:val="lt-LT"/>
        </w:rPr>
        <w:t xml:space="preserve">1.2. </w:t>
      </w:r>
      <w:r w:rsidR="000604B0" w:rsidRPr="00E606BC">
        <w:rPr>
          <w:rFonts w:ascii="Arial" w:hAnsi="Arial" w:cs="Arial"/>
          <w:lang w:val="lt-LT"/>
        </w:rPr>
        <w:t>Dėl patarimo Lietuvos Respublikos Prezidentui atleisti AUDRĄ KRIŠČIŪNIENĘ iš Kauno apylinkės teismo Kėdainių rūmų teisėjo pareigų 2025 m. vasario 13 d., pasibaigus įgaliojimų laikui</w:t>
      </w:r>
      <w:r>
        <w:rPr>
          <w:rFonts w:ascii="Arial" w:hAnsi="Arial" w:cs="Arial"/>
          <w:lang w:val="lt-LT"/>
        </w:rPr>
        <w:t>.</w:t>
      </w:r>
    </w:p>
    <w:p w14:paraId="66E0D309" w14:textId="0E0BC63C" w:rsidR="007B0485" w:rsidRPr="00E606BC" w:rsidRDefault="007B0485" w:rsidP="007B0485">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nedalyvauja </w:t>
      </w:r>
      <w:r w:rsidRPr="00E606BC">
        <w:rPr>
          <w:rFonts w:ascii="Arial" w:hAnsi="Arial" w:cs="Arial"/>
          <w:lang w:val="lt-LT"/>
        </w:rPr>
        <w:t xml:space="preserve">Kauno apylinkės teismo Kėdainių rūmų </w:t>
      </w:r>
      <w:r>
        <w:rPr>
          <w:rStyle w:val="Paprastas"/>
          <w:rFonts w:ascii="Arial" w:hAnsi="Arial" w:cs="Arial"/>
          <w:szCs w:val="24"/>
          <w:lang w:val="lt-LT"/>
        </w:rPr>
        <w:t>teisėja Audra Kriščiūnienė, el. paštu informavo, kad posėdyje nedalyvaus.</w:t>
      </w:r>
    </w:p>
    <w:p w14:paraId="605CAA95" w14:textId="77777777" w:rsidR="007B0485" w:rsidRDefault="007B0485" w:rsidP="007B0485">
      <w:pPr>
        <w:pStyle w:val="Pagrindinistekstas"/>
        <w:spacing w:line="276" w:lineRule="auto"/>
        <w:ind w:firstLine="567"/>
        <w:rPr>
          <w:rFonts w:ascii="Arial" w:hAnsi="Arial" w:cs="Arial"/>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606BC">
        <w:rPr>
          <w:rFonts w:ascii="Arial" w:hAnsi="Arial" w:cs="Arial"/>
          <w:lang w:val="lt-LT"/>
        </w:rPr>
        <w:t>atleisti AUDRĄ KRIŠČIŪNIENĘ iš Kauno apylinkės teismo Kėdainių rūmų teisėjo pareigų 2025 m. vasario 13 d., pasibaigus įgaliojimų laikui</w:t>
      </w:r>
      <w:r>
        <w:rPr>
          <w:rFonts w:ascii="Arial" w:hAnsi="Arial" w:cs="Arial"/>
          <w:lang w:val="lt-LT"/>
        </w:rPr>
        <w:t>.</w:t>
      </w:r>
    </w:p>
    <w:p w14:paraId="3CA7985C" w14:textId="5E090818" w:rsidR="007B0485" w:rsidRPr="00E606BC" w:rsidRDefault="007B0485" w:rsidP="007B0485">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048CC7EF" w14:textId="77777777" w:rsidR="007B0485" w:rsidRPr="00E606BC" w:rsidRDefault="007B0485" w:rsidP="007B0485">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7</w:t>
      </w:r>
      <w:r w:rsidRPr="00E606BC">
        <w:rPr>
          <w:rStyle w:val="Paprastas"/>
          <w:rFonts w:ascii="Arial" w:hAnsi="Arial" w:cs="Arial"/>
          <w:szCs w:val="24"/>
        </w:rPr>
        <w:t>; prieš – 0.</w:t>
      </w:r>
    </w:p>
    <w:p w14:paraId="5C540B99" w14:textId="77777777" w:rsidR="007B0485" w:rsidRDefault="007B0485" w:rsidP="007B0485">
      <w:pPr>
        <w:pStyle w:val="Pagrindinistekstas"/>
        <w:spacing w:line="276" w:lineRule="auto"/>
        <w:ind w:firstLine="567"/>
        <w:rPr>
          <w:rFonts w:ascii="Arial" w:hAnsi="Arial" w:cs="Arial"/>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606BC">
        <w:rPr>
          <w:rFonts w:ascii="Arial" w:hAnsi="Arial" w:cs="Arial"/>
          <w:lang w:val="lt-LT"/>
        </w:rPr>
        <w:t>atleisti AUDRĄ KRIŠČIŪNIENĘ iš Kauno apylinkės teismo Kėdainių rūmų teisėjo pareigų 2025 m. vasario 13 d., pasibaigus įgaliojimų laikui</w:t>
      </w:r>
      <w:r>
        <w:rPr>
          <w:rFonts w:ascii="Arial" w:hAnsi="Arial" w:cs="Arial"/>
          <w:lang w:val="lt-LT"/>
        </w:rPr>
        <w:t>.</w:t>
      </w:r>
    </w:p>
    <w:p w14:paraId="27C323EE" w14:textId="1F4DD602" w:rsidR="00A36314" w:rsidRPr="00E606BC" w:rsidRDefault="00A36314" w:rsidP="000604B0">
      <w:pPr>
        <w:pStyle w:val="Pagrindinistekstas"/>
        <w:spacing w:line="276" w:lineRule="auto"/>
        <w:ind w:firstLine="567"/>
        <w:rPr>
          <w:rFonts w:ascii="Arial" w:hAnsi="Arial" w:cs="Arial"/>
          <w:lang w:val="lt-LT"/>
        </w:rPr>
      </w:pPr>
    </w:p>
    <w:p w14:paraId="60A42F96" w14:textId="11E8FA31" w:rsidR="000604B0" w:rsidRDefault="00A36314" w:rsidP="000604B0">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000604B0" w:rsidRPr="00E606BC">
        <w:rPr>
          <w:rFonts w:ascii="Arial" w:hAnsi="Arial" w:cs="Arial"/>
          <w:lang w:val="lt-LT"/>
        </w:rPr>
        <w:t xml:space="preserve">1.3. Dėl patarimo Lietuvos Respublikos Prezidentui atleisti </w:t>
      </w:r>
      <w:r w:rsidR="000604B0" w:rsidRPr="00E606BC">
        <w:rPr>
          <w:rFonts w:ascii="Arial" w:hAnsi="Arial" w:cs="Arial"/>
          <w:szCs w:val="24"/>
          <w:lang w:val="lt-LT"/>
        </w:rPr>
        <w:t>VITALIJĄ LIAUZGINIENĘ iš Telšių apylinkės teismo Telšių rūmų teisėjo pareigų 2025 m. vasario 26 d., pasibaigus įgaliojimų laikui</w:t>
      </w:r>
      <w:r>
        <w:rPr>
          <w:rFonts w:ascii="Arial" w:hAnsi="Arial" w:cs="Arial"/>
          <w:szCs w:val="24"/>
          <w:lang w:val="lt-LT"/>
        </w:rPr>
        <w:t>.</w:t>
      </w:r>
    </w:p>
    <w:p w14:paraId="09F91E64" w14:textId="10B19C04" w:rsidR="007B0485" w:rsidRPr="00E606BC" w:rsidRDefault="007B0485" w:rsidP="007B0485">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nedalyvauja </w:t>
      </w:r>
      <w:r w:rsidRPr="00E606BC">
        <w:rPr>
          <w:rFonts w:ascii="Arial" w:hAnsi="Arial" w:cs="Arial"/>
          <w:szCs w:val="24"/>
          <w:lang w:val="lt-LT"/>
        </w:rPr>
        <w:t xml:space="preserve">Telšių apylinkės teismo Telšių rūmų </w:t>
      </w:r>
      <w:r>
        <w:rPr>
          <w:rStyle w:val="Paprastas"/>
          <w:rFonts w:ascii="Arial" w:hAnsi="Arial" w:cs="Arial"/>
          <w:szCs w:val="24"/>
          <w:lang w:val="lt-LT"/>
        </w:rPr>
        <w:t>teisėja Vitalija Liauzginienė, el. paštu informavo, kad posėdyje nedalyvaus.</w:t>
      </w:r>
    </w:p>
    <w:p w14:paraId="383FC506" w14:textId="77777777" w:rsidR="007B0485" w:rsidRDefault="007B0485" w:rsidP="007B0485">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606BC">
        <w:rPr>
          <w:rFonts w:ascii="Arial" w:hAnsi="Arial" w:cs="Arial"/>
          <w:lang w:val="lt-LT"/>
        </w:rPr>
        <w:t xml:space="preserve">atleisti </w:t>
      </w:r>
      <w:r w:rsidRPr="00E606BC">
        <w:rPr>
          <w:rFonts w:ascii="Arial" w:hAnsi="Arial" w:cs="Arial"/>
          <w:szCs w:val="24"/>
          <w:lang w:val="lt-LT"/>
        </w:rPr>
        <w:t>VITALIJĄ LIAUZGINIENĘ iš Telšių apylinkės teismo Telšių rūmų teisėjo pareigų 2025 m. vasario 26 d., pasibaigus įgaliojimų laikui</w:t>
      </w:r>
      <w:r>
        <w:rPr>
          <w:rFonts w:ascii="Arial" w:hAnsi="Arial" w:cs="Arial"/>
          <w:szCs w:val="24"/>
          <w:lang w:val="lt-LT"/>
        </w:rPr>
        <w:t>.</w:t>
      </w:r>
    </w:p>
    <w:p w14:paraId="33C19CB0" w14:textId="01764B41" w:rsidR="007B0485" w:rsidRPr="00E606BC" w:rsidRDefault="007B0485" w:rsidP="007B0485">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25A4DA04" w14:textId="77777777" w:rsidR="007B0485" w:rsidRPr="00E606BC" w:rsidRDefault="007B0485" w:rsidP="007B0485">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7</w:t>
      </w:r>
      <w:r w:rsidRPr="00E606BC">
        <w:rPr>
          <w:rStyle w:val="Paprastas"/>
          <w:rFonts w:ascii="Arial" w:hAnsi="Arial" w:cs="Arial"/>
          <w:szCs w:val="24"/>
        </w:rPr>
        <w:t>; prieš – 0.</w:t>
      </w:r>
    </w:p>
    <w:p w14:paraId="36180138" w14:textId="77777777" w:rsidR="007B0485" w:rsidRDefault="007B0485" w:rsidP="007B0485">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606BC">
        <w:rPr>
          <w:rFonts w:ascii="Arial" w:hAnsi="Arial" w:cs="Arial"/>
          <w:lang w:val="lt-LT"/>
        </w:rPr>
        <w:t xml:space="preserve">atleisti </w:t>
      </w:r>
      <w:r w:rsidRPr="00E606BC">
        <w:rPr>
          <w:rFonts w:ascii="Arial" w:hAnsi="Arial" w:cs="Arial"/>
          <w:szCs w:val="24"/>
          <w:lang w:val="lt-LT"/>
        </w:rPr>
        <w:t>VITALIJĄ LIAUZGINIENĘ iš Telšių apylinkės teismo Telšių rūmų teisėjo pareigų 2025 m. vasario 26 d., pasibaigus įgaliojimų laikui</w:t>
      </w:r>
      <w:r>
        <w:rPr>
          <w:rFonts w:ascii="Arial" w:hAnsi="Arial" w:cs="Arial"/>
          <w:szCs w:val="24"/>
          <w:lang w:val="lt-LT"/>
        </w:rPr>
        <w:t>.</w:t>
      </w:r>
    </w:p>
    <w:p w14:paraId="58929208" w14:textId="51F3A496" w:rsidR="007B0485" w:rsidRPr="00E606BC" w:rsidRDefault="007B0485" w:rsidP="000604B0">
      <w:pPr>
        <w:pStyle w:val="Pagrindinistekstas"/>
        <w:spacing w:line="276" w:lineRule="auto"/>
        <w:ind w:firstLine="567"/>
        <w:rPr>
          <w:rFonts w:ascii="Arial" w:hAnsi="Arial" w:cs="Arial"/>
          <w:szCs w:val="24"/>
          <w:lang w:val="lt-LT"/>
        </w:rPr>
      </w:pPr>
    </w:p>
    <w:p w14:paraId="15C2774B" w14:textId="66C2E8DD" w:rsidR="000604B0" w:rsidRDefault="00A36314" w:rsidP="000604B0">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000604B0" w:rsidRPr="00E606BC">
        <w:rPr>
          <w:rFonts w:ascii="Arial" w:hAnsi="Arial" w:cs="Arial"/>
          <w:szCs w:val="24"/>
          <w:lang w:val="lt-LT"/>
        </w:rPr>
        <w:t xml:space="preserve">1.4. </w:t>
      </w:r>
      <w:r w:rsidR="000604B0" w:rsidRPr="00E606BC">
        <w:rPr>
          <w:rFonts w:ascii="Arial" w:hAnsi="Arial" w:cs="Arial"/>
          <w:lang w:val="lt-LT"/>
        </w:rPr>
        <w:t>Dėl patarimo Lietuvos Respublikos Prezidentui atleisti AUŠRELĘ MAŽRIMIENĘ iš Regionų administracinio teismo Klaipėdos rūmų teisėjo pareigų 2025 m. kovo 16 d.</w:t>
      </w:r>
      <w:r w:rsidR="000604B0" w:rsidRPr="00E606BC">
        <w:rPr>
          <w:rFonts w:ascii="Arial" w:hAnsi="Arial" w:cs="Arial"/>
          <w:szCs w:val="24"/>
          <w:lang w:val="lt-LT"/>
        </w:rPr>
        <w:t>, pasibaigus įgaliojimų laikui</w:t>
      </w:r>
      <w:r>
        <w:rPr>
          <w:rFonts w:ascii="Arial" w:hAnsi="Arial" w:cs="Arial"/>
          <w:szCs w:val="24"/>
          <w:lang w:val="lt-LT"/>
        </w:rPr>
        <w:t>.</w:t>
      </w:r>
    </w:p>
    <w:p w14:paraId="702B3D2A" w14:textId="78527A50" w:rsidR="007B0485" w:rsidRPr="00E606BC" w:rsidRDefault="007B0485" w:rsidP="007B0485">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nedalyvauja </w:t>
      </w:r>
      <w:r w:rsidRPr="00E606BC">
        <w:rPr>
          <w:rFonts w:ascii="Arial" w:hAnsi="Arial" w:cs="Arial"/>
          <w:lang w:val="lt-LT"/>
        </w:rPr>
        <w:t xml:space="preserve">Regionų administracinio teismo Klaipėdos rūmų </w:t>
      </w:r>
      <w:r>
        <w:rPr>
          <w:rStyle w:val="Paprastas"/>
          <w:rFonts w:ascii="Arial" w:hAnsi="Arial" w:cs="Arial"/>
          <w:szCs w:val="24"/>
          <w:lang w:val="lt-LT"/>
        </w:rPr>
        <w:t>teisėja Aušrelė Mažrimienė, el. paštu informavo, kad posėdyje nedalyvaus.</w:t>
      </w:r>
    </w:p>
    <w:p w14:paraId="1333F04D" w14:textId="77777777" w:rsidR="007B0485" w:rsidRDefault="007B0485" w:rsidP="007B0485">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606BC">
        <w:rPr>
          <w:rFonts w:ascii="Arial" w:hAnsi="Arial" w:cs="Arial"/>
          <w:lang w:val="lt-LT"/>
        </w:rPr>
        <w:t xml:space="preserve">atleisti AUŠRELĘ MAŽRIMIENĘ iš Regionų </w:t>
      </w:r>
      <w:r w:rsidRPr="00E606BC">
        <w:rPr>
          <w:rFonts w:ascii="Arial" w:hAnsi="Arial" w:cs="Arial"/>
          <w:lang w:val="lt-LT"/>
        </w:rPr>
        <w:lastRenderedPageBreak/>
        <w:t>administracinio teismo Klaipėdos rūmų teisėjo pareigų 2025 m. kovo 16 d.</w:t>
      </w:r>
      <w:r w:rsidRPr="00E606BC">
        <w:rPr>
          <w:rFonts w:ascii="Arial" w:hAnsi="Arial" w:cs="Arial"/>
          <w:szCs w:val="24"/>
          <w:lang w:val="lt-LT"/>
        </w:rPr>
        <w:t>, pasibaigus įgaliojimų laikui</w:t>
      </w:r>
      <w:r>
        <w:rPr>
          <w:rFonts w:ascii="Arial" w:hAnsi="Arial" w:cs="Arial"/>
          <w:szCs w:val="24"/>
          <w:lang w:val="lt-LT"/>
        </w:rPr>
        <w:t>.</w:t>
      </w:r>
    </w:p>
    <w:p w14:paraId="4B64B0E6" w14:textId="4A968294" w:rsidR="007B0485" w:rsidRPr="00E606BC" w:rsidRDefault="007B0485" w:rsidP="007B0485">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70E33B06" w14:textId="77777777" w:rsidR="007B0485" w:rsidRPr="00E606BC" w:rsidRDefault="007B0485" w:rsidP="007B0485">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7</w:t>
      </w:r>
      <w:r w:rsidRPr="00E606BC">
        <w:rPr>
          <w:rStyle w:val="Paprastas"/>
          <w:rFonts w:ascii="Arial" w:hAnsi="Arial" w:cs="Arial"/>
          <w:szCs w:val="24"/>
        </w:rPr>
        <w:t>; prieš – 0.</w:t>
      </w:r>
    </w:p>
    <w:p w14:paraId="561C0855" w14:textId="77777777" w:rsidR="007B0485" w:rsidRDefault="007B0485" w:rsidP="007B0485">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606BC">
        <w:rPr>
          <w:rFonts w:ascii="Arial" w:hAnsi="Arial" w:cs="Arial"/>
          <w:lang w:val="lt-LT"/>
        </w:rPr>
        <w:t>atleisti AUŠRELĘ MAŽRIMIENĘ iš Regionų administracinio teismo Klaipėdos rūmų teisėjo pareigų 2025 m. kovo 16 d.</w:t>
      </w:r>
      <w:r w:rsidRPr="00E606BC">
        <w:rPr>
          <w:rFonts w:ascii="Arial" w:hAnsi="Arial" w:cs="Arial"/>
          <w:szCs w:val="24"/>
          <w:lang w:val="lt-LT"/>
        </w:rPr>
        <w:t>, pasibaigus įgaliojimų laikui</w:t>
      </w:r>
      <w:r>
        <w:rPr>
          <w:rFonts w:ascii="Arial" w:hAnsi="Arial" w:cs="Arial"/>
          <w:szCs w:val="24"/>
          <w:lang w:val="lt-LT"/>
        </w:rPr>
        <w:t>.</w:t>
      </w:r>
    </w:p>
    <w:p w14:paraId="165258F4" w14:textId="0C789008" w:rsidR="007B0485" w:rsidRPr="00E606BC" w:rsidRDefault="007B0485" w:rsidP="000604B0">
      <w:pPr>
        <w:pStyle w:val="Pagrindinistekstas"/>
        <w:spacing w:line="276" w:lineRule="auto"/>
        <w:ind w:firstLine="567"/>
        <w:rPr>
          <w:rFonts w:ascii="Arial" w:hAnsi="Arial" w:cs="Arial"/>
          <w:szCs w:val="24"/>
          <w:lang w:val="lt-LT"/>
        </w:rPr>
      </w:pPr>
    </w:p>
    <w:p w14:paraId="60673E01" w14:textId="52D4CFD2" w:rsidR="000604B0" w:rsidRDefault="00A36314" w:rsidP="000604B0">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000604B0" w:rsidRPr="00E606BC">
        <w:rPr>
          <w:rFonts w:ascii="Arial" w:hAnsi="Arial" w:cs="Arial"/>
          <w:szCs w:val="24"/>
          <w:lang w:val="lt-LT"/>
        </w:rPr>
        <w:t xml:space="preserve">1.5. </w:t>
      </w:r>
      <w:r w:rsidR="000604B0" w:rsidRPr="00E606BC">
        <w:rPr>
          <w:rFonts w:ascii="Arial" w:hAnsi="Arial" w:cs="Arial"/>
          <w:lang w:val="lt-LT"/>
        </w:rPr>
        <w:t xml:space="preserve">Dėl patarimo Lietuvos Respublikos Prezidentui atleisti </w:t>
      </w:r>
      <w:r w:rsidR="000604B0" w:rsidRPr="00E606BC">
        <w:rPr>
          <w:rFonts w:ascii="Arial" w:hAnsi="Arial" w:cs="Arial"/>
          <w:szCs w:val="24"/>
          <w:lang w:val="lt-LT"/>
        </w:rPr>
        <w:t>RŪTĄ PALUBINSKAITĘ iš Kauno apygardos teismo teisėjo pareigų 2025 m. kovo 16 d., pasibaigus įgaliojimų laikui</w:t>
      </w:r>
      <w:r>
        <w:rPr>
          <w:rFonts w:ascii="Arial" w:hAnsi="Arial" w:cs="Arial"/>
          <w:szCs w:val="24"/>
          <w:lang w:val="lt-LT"/>
        </w:rPr>
        <w:t>.</w:t>
      </w:r>
    </w:p>
    <w:p w14:paraId="42891171" w14:textId="6A076197" w:rsidR="007B0485" w:rsidRPr="00E606BC" w:rsidRDefault="007B0485" w:rsidP="007B0485">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nedalyvauja </w:t>
      </w:r>
      <w:r w:rsidRPr="00E606BC">
        <w:rPr>
          <w:rFonts w:ascii="Arial" w:hAnsi="Arial" w:cs="Arial"/>
          <w:szCs w:val="24"/>
          <w:lang w:val="lt-LT"/>
        </w:rPr>
        <w:t>Kauno apygardos teismo</w:t>
      </w:r>
      <w:r w:rsidRPr="00E606BC">
        <w:rPr>
          <w:rFonts w:ascii="Arial" w:hAnsi="Arial" w:cs="Arial"/>
          <w:lang w:val="lt-LT"/>
        </w:rPr>
        <w:t xml:space="preserve"> </w:t>
      </w:r>
      <w:r>
        <w:rPr>
          <w:rStyle w:val="Paprastas"/>
          <w:rFonts w:ascii="Arial" w:hAnsi="Arial" w:cs="Arial"/>
          <w:szCs w:val="24"/>
          <w:lang w:val="lt-LT"/>
        </w:rPr>
        <w:t>teisėja Rūta Palubinskaitė, el. paštu informavo, kad posėdyje nedalyvaus.</w:t>
      </w:r>
    </w:p>
    <w:p w14:paraId="47E47194" w14:textId="77777777" w:rsidR="007B0485" w:rsidRDefault="007B0485" w:rsidP="007B0485">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606BC">
        <w:rPr>
          <w:rFonts w:ascii="Arial" w:hAnsi="Arial" w:cs="Arial"/>
          <w:lang w:val="lt-LT"/>
        </w:rPr>
        <w:t xml:space="preserve">atleisti </w:t>
      </w:r>
      <w:r w:rsidRPr="00E606BC">
        <w:rPr>
          <w:rFonts w:ascii="Arial" w:hAnsi="Arial" w:cs="Arial"/>
          <w:szCs w:val="24"/>
          <w:lang w:val="lt-LT"/>
        </w:rPr>
        <w:t>RŪTĄ PALUBINSKAITĘ iš Kauno apygardos teismo teisėjo pareigų 2025 m. kovo 16 d., pasibaigus įgaliojimų laikui</w:t>
      </w:r>
      <w:r>
        <w:rPr>
          <w:rFonts w:ascii="Arial" w:hAnsi="Arial" w:cs="Arial"/>
          <w:szCs w:val="24"/>
          <w:lang w:val="lt-LT"/>
        </w:rPr>
        <w:t>.</w:t>
      </w:r>
    </w:p>
    <w:p w14:paraId="7EED3CB8" w14:textId="21E623D1" w:rsidR="007B0485" w:rsidRPr="00E606BC" w:rsidRDefault="007B0485" w:rsidP="007B0485">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6E3F6C3B" w14:textId="77777777" w:rsidR="007B0485" w:rsidRPr="00E606BC" w:rsidRDefault="007B0485" w:rsidP="007B0485">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7</w:t>
      </w:r>
      <w:r w:rsidRPr="00E606BC">
        <w:rPr>
          <w:rStyle w:val="Paprastas"/>
          <w:rFonts w:ascii="Arial" w:hAnsi="Arial" w:cs="Arial"/>
          <w:szCs w:val="24"/>
        </w:rPr>
        <w:t>; prieš – 0.</w:t>
      </w:r>
    </w:p>
    <w:p w14:paraId="292C2161" w14:textId="77777777" w:rsidR="007B0485" w:rsidRDefault="007B0485" w:rsidP="007B0485">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606BC">
        <w:rPr>
          <w:rFonts w:ascii="Arial" w:hAnsi="Arial" w:cs="Arial"/>
          <w:lang w:val="lt-LT"/>
        </w:rPr>
        <w:t xml:space="preserve">atleisti </w:t>
      </w:r>
      <w:r w:rsidRPr="00E606BC">
        <w:rPr>
          <w:rFonts w:ascii="Arial" w:hAnsi="Arial" w:cs="Arial"/>
          <w:szCs w:val="24"/>
          <w:lang w:val="lt-LT"/>
        </w:rPr>
        <w:t>RŪTĄ PALUBINSKAITĘ iš Kauno apygardos teismo teisėjo pareigų 2025 m. kovo 16 d., pasibaigus įgaliojimų laikui</w:t>
      </w:r>
      <w:r>
        <w:rPr>
          <w:rFonts w:ascii="Arial" w:hAnsi="Arial" w:cs="Arial"/>
          <w:szCs w:val="24"/>
          <w:lang w:val="lt-LT"/>
        </w:rPr>
        <w:t>.</w:t>
      </w:r>
    </w:p>
    <w:p w14:paraId="1E1263BD" w14:textId="1D0953CB" w:rsidR="007B0485" w:rsidRPr="00E606BC" w:rsidRDefault="007B0485" w:rsidP="000604B0">
      <w:pPr>
        <w:pStyle w:val="Pagrindinistekstas"/>
        <w:spacing w:line="276" w:lineRule="auto"/>
        <w:ind w:firstLine="567"/>
        <w:rPr>
          <w:rFonts w:ascii="Arial" w:hAnsi="Arial" w:cs="Arial"/>
          <w:szCs w:val="24"/>
          <w:lang w:val="lt-LT"/>
        </w:rPr>
      </w:pPr>
    </w:p>
    <w:p w14:paraId="73C28A52" w14:textId="39E77A76" w:rsidR="000604B0" w:rsidRDefault="00A36314" w:rsidP="000604B0">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000604B0" w:rsidRPr="00E606BC">
        <w:rPr>
          <w:rFonts w:ascii="Arial" w:hAnsi="Arial" w:cs="Arial"/>
          <w:lang w:val="lt-LT"/>
        </w:rPr>
        <w:t xml:space="preserve">1.6. Dėl patarimo Lietuvos Respublikos Prezidentui atleisti </w:t>
      </w:r>
      <w:r w:rsidR="000604B0" w:rsidRPr="00E606BC">
        <w:rPr>
          <w:rFonts w:ascii="Arial" w:hAnsi="Arial" w:cs="Arial"/>
          <w:szCs w:val="24"/>
          <w:lang w:val="lt-LT"/>
        </w:rPr>
        <w:t xml:space="preserve">ARŪNĄ PURVAINĮ iš Kauno apylinkės teismo pirmininko pareigų </w:t>
      </w:r>
      <w:r w:rsidR="000604B0" w:rsidRPr="00E606BC">
        <w:rPr>
          <w:rFonts w:ascii="Arial" w:hAnsi="Arial" w:cs="Arial"/>
          <w:lang w:val="lt-LT"/>
        </w:rPr>
        <w:t>2025 m. balandžio 10 d.</w:t>
      </w:r>
      <w:r w:rsidR="000604B0" w:rsidRPr="00E606BC">
        <w:rPr>
          <w:rFonts w:ascii="Arial" w:hAnsi="Arial" w:cs="Arial"/>
          <w:szCs w:val="24"/>
          <w:lang w:val="lt-LT"/>
        </w:rPr>
        <w:t>, pasibaigus paskyrimo į šias pareigas terminui</w:t>
      </w:r>
      <w:r>
        <w:rPr>
          <w:rFonts w:ascii="Arial" w:hAnsi="Arial" w:cs="Arial"/>
          <w:szCs w:val="24"/>
          <w:lang w:val="lt-LT"/>
        </w:rPr>
        <w:t>.</w:t>
      </w:r>
    </w:p>
    <w:p w14:paraId="5171DA28" w14:textId="018BF1E5" w:rsidR="007B0485" w:rsidRPr="00E606BC" w:rsidRDefault="007B0485" w:rsidP="007B0485">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nedalyvauja </w:t>
      </w:r>
      <w:r w:rsidRPr="00E606BC">
        <w:rPr>
          <w:rFonts w:ascii="Arial" w:hAnsi="Arial" w:cs="Arial"/>
          <w:szCs w:val="24"/>
          <w:lang w:val="lt-LT"/>
        </w:rPr>
        <w:t xml:space="preserve">Kauno </w:t>
      </w:r>
      <w:r>
        <w:rPr>
          <w:rFonts w:ascii="Arial" w:hAnsi="Arial" w:cs="Arial"/>
          <w:szCs w:val="24"/>
          <w:lang w:val="lt-LT"/>
        </w:rPr>
        <w:t>apylinkės</w:t>
      </w:r>
      <w:r w:rsidRPr="00E606BC">
        <w:rPr>
          <w:rFonts w:ascii="Arial" w:hAnsi="Arial" w:cs="Arial"/>
          <w:szCs w:val="24"/>
          <w:lang w:val="lt-LT"/>
        </w:rPr>
        <w:t xml:space="preserve"> teismo</w:t>
      </w:r>
      <w:r w:rsidRPr="00E606BC">
        <w:rPr>
          <w:rFonts w:ascii="Arial" w:hAnsi="Arial" w:cs="Arial"/>
          <w:lang w:val="lt-LT"/>
        </w:rPr>
        <w:t xml:space="preserve"> </w:t>
      </w:r>
      <w:r>
        <w:rPr>
          <w:rStyle w:val="Paprastas"/>
          <w:rFonts w:ascii="Arial" w:hAnsi="Arial" w:cs="Arial"/>
          <w:szCs w:val="24"/>
          <w:lang w:val="lt-LT"/>
        </w:rPr>
        <w:t>pirmininkas Arūnas Purvainis, el. paštu informavo, kad posėdyje nedalyvaus.</w:t>
      </w:r>
    </w:p>
    <w:p w14:paraId="4BAEEC3B" w14:textId="77777777" w:rsidR="007B0485" w:rsidRDefault="007B0485" w:rsidP="007B0485">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606BC">
        <w:rPr>
          <w:rFonts w:ascii="Arial" w:hAnsi="Arial" w:cs="Arial"/>
          <w:lang w:val="lt-LT"/>
        </w:rPr>
        <w:t xml:space="preserve">atleisti </w:t>
      </w:r>
      <w:r w:rsidRPr="00E606BC">
        <w:rPr>
          <w:rFonts w:ascii="Arial" w:hAnsi="Arial" w:cs="Arial"/>
          <w:szCs w:val="24"/>
          <w:lang w:val="lt-LT"/>
        </w:rPr>
        <w:t xml:space="preserve">ARŪNĄ PURVAINĮ iš Kauno apylinkės teismo pirmininko pareigų </w:t>
      </w:r>
      <w:r w:rsidRPr="00E606BC">
        <w:rPr>
          <w:rFonts w:ascii="Arial" w:hAnsi="Arial" w:cs="Arial"/>
          <w:lang w:val="lt-LT"/>
        </w:rPr>
        <w:t>2025 m. balandžio 10 d.</w:t>
      </w:r>
      <w:r w:rsidRPr="00E606BC">
        <w:rPr>
          <w:rFonts w:ascii="Arial" w:hAnsi="Arial" w:cs="Arial"/>
          <w:szCs w:val="24"/>
          <w:lang w:val="lt-LT"/>
        </w:rPr>
        <w:t>, pasibaigus paskyrimo į šias pareigas terminui</w:t>
      </w:r>
      <w:r>
        <w:rPr>
          <w:rFonts w:ascii="Arial" w:hAnsi="Arial" w:cs="Arial"/>
          <w:szCs w:val="24"/>
          <w:lang w:val="lt-LT"/>
        </w:rPr>
        <w:t>.</w:t>
      </w:r>
    </w:p>
    <w:p w14:paraId="66A9AA08" w14:textId="10A97EE2" w:rsidR="007B0485" w:rsidRPr="00E606BC" w:rsidRDefault="007B0485" w:rsidP="007B0485">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15ECDA36" w14:textId="77777777" w:rsidR="007B0485" w:rsidRPr="00E606BC" w:rsidRDefault="007B0485" w:rsidP="007B0485">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7</w:t>
      </w:r>
      <w:r w:rsidRPr="00E606BC">
        <w:rPr>
          <w:rStyle w:val="Paprastas"/>
          <w:rFonts w:ascii="Arial" w:hAnsi="Arial" w:cs="Arial"/>
          <w:szCs w:val="24"/>
        </w:rPr>
        <w:t>; prieš – 0.</w:t>
      </w:r>
    </w:p>
    <w:p w14:paraId="20653B25" w14:textId="77777777" w:rsidR="007B0485" w:rsidRDefault="007B0485" w:rsidP="007B0485">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t xml:space="preserve">NUTARTA. Patarti </w:t>
      </w:r>
      <w:r w:rsidRPr="00E606BC">
        <w:rPr>
          <w:rFonts w:ascii="Arial" w:hAnsi="Arial" w:cs="Arial"/>
          <w:szCs w:val="24"/>
          <w:lang w:val="lt-LT"/>
        </w:rPr>
        <w:t xml:space="preserve">Lietuvos Respublikos Prezidentui </w:t>
      </w:r>
      <w:r w:rsidRPr="00E606BC">
        <w:rPr>
          <w:rFonts w:ascii="Arial" w:hAnsi="Arial" w:cs="Arial"/>
          <w:lang w:val="lt-LT"/>
        </w:rPr>
        <w:t xml:space="preserve">atleisti </w:t>
      </w:r>
      <w:r w:rsidRPr="00E606BC">
        <w:rPr>
          <w:rFonts w:ascii="Arial" w:hAnsi="Arial" w:cs="Arial"/>
          <w:szCs w:val="24"/>
          <w:lang w:val="lt-LT"/>
        </w:rPr>
        <w:t xml:space="preserve">ARŪNĄ PURVAINĮ iš Kauno apylinkės teismo pirmininko pareigų </w:t>
      </w:r>
      <w:r w:rsidRPr="00E606BC">
        <w:rPr>
          <w:rFonts w:ascii="Arial" w:hAnsi="Arial" w:cs="Arial"/>
          <w:lang w:val="lt-LT"/>
        </w:rPr>
        <w:t>2025 m. balandžio 10 d.</w:t>
      </w:r>
      <w:r w:rsidRPr="00E606BC">
        <w:rPr>
          <w:rFonts w:ascii="Arial" w:hAnsi="Arial" w:cs="Arial"/>
          <w:szCs w:val="24"/>
          <w:lang w:val="lt-LT"/>
        </w:rPr>
        <w:t>, pasibaigus paskyrimo į šias pareigas terminui</w:t>
      </w:r>
      <w:r>
        <w:rPr>
          <w:rFonts w:ascii="Arial" w:hAnsi="Arial" w:cs="Arial"/>
          <w:szCs w:val="24"/>
          <w:lang w:val="lt-LT"/>
        </w:rPr>
        <w:t>.</w:t>
      </w:r>
    </w:p>
    <w:p w14:paraId="485073A8" w14:textId="669AAD9E" w:rsidR="007B0485" w:rsidRPr="00E606BC" w:rsidRDefault="007B0485" w:rsidP="000604B0">
      <w:pPr>
        <w:pStyle w:val="Pagrindinistekstas"/>
        <w:spacing w:line="276" w:lineRule="auto"/>
        <w:ind w:firstLine="567"/>
        <w:rPr>
          <w:rFonts w:ascii="Arial" w:hAnsi="Arial" w:cs="Arial"/>
          <w:szCs w:val="24"/>
          <w:lang w:val="lt-LT"/>
        </w:rPr>
      </w:pPr>
    </w:p>
    <w:p w14:paraId="09416374" w14:textId="602EB8B1" w:rsidR="000604B0" w:rsidRDefault="00A36314" w:rsidP="000604B0">
      <w:pPr>
        <w:pStyle w:val="Pagrindinistekstas"/>
        <w:spacing w:line="276" w:lineRule="auto"/>
        <w:ind w:firstLine="567"/>
        <w:rPr>
          <w:rFonts w:ascii="Arial" w:hAnsi="Arial" w:cs="Arial"/>
          <w:szCs w:val="24"/>
          <w:lang w:val="lt-LT"/>
        </w:rPr>
      </w:pPr>
      <w:r w:rsidRPr="00E606BC">
        <w:rPr>
          <w:rFonts w:ascii="Arial" w:hAnsi="Arial" w:cs="Arial"/>
          <w:szCs w:val="24"/>
          <w:lang w:val="lt-LT"/>
        </w:rPr>
        <w:t>SVARSTYTA.</w:t>
      </w:r>
      <w:r>
        <w:rPr>
          <w:rFonts w:ascii="Arial" w:hAnsi="Arial" w:cs="Arial"/>
          <w:szCs w:val="24"/>
          <w:lang w:val="lt-LT"/>
        </w:rPr>
        <w:t xml:space="preserve"> </w:t>
      </w:r>
      <w:r w:rsidR="000604B0" w:rsidRPr="00E606BC">
        <w:rPr>
          <w:rFonts w:ascii="Arial" w:hAnsi="Arial" w:cs="Arial"/>
          <w:szCs w:val="24"/>
          <w:lang w:val="lt-LT"/>
        </w:rPr>
        <w:t xml:space="preserve">1.7. </w:t>
      </w:r>
      <w:r w:rsidR="000604B0" w:rsidRPr="00E606BC">
        <w:rPr>
          <w:rFonts w:ascii="Arial" w:hAnsi="Arial" w:cs="Arial"/>
          <w:lang w:val="lt-LT"/>
        </w:rPr>
        <w:t xml:space="preserve">Dėl patarimo Lietuvos Respublikos Prezidentui atleisti </w:t>
      </w:r>
      <w:r w:rsidR="000604B0" w:rsidRPr="00E606BC">
        <w:rPr>
          <w:rFonts w:ascii="Arial" w:hAnsi="Arial" w:cs="Arial"/>
          <w:szCs w:val="24"/>
          <w:lang w:val="lt-LT"/>
        </w:rPr>
        <w:t>TATJANĄ ŽUKAUSKIENĘ iš Vilniaus apygardos teismo teisėjo pareigų 2025 m. vasario 28 d., pasibaigus įgaliojimų laikui.</w:t>
      </w:r>
    </w:p>
    <w:p w14:paraId="059C263C" w14:textId="0C0BC582" w:rsidR="007B0485" w:rsidRPr="00E606BC" w:rsidRDefault="007B0485" w:rsidP="007B0485">
      <w:pPr>
        <w:pStyle w:val="Pagrindinistekstas"/>
        <w:tabs>
          <w:tab w:val="left" w:pos="993"/>
        </w:tabs>
        <w:spacing w:line="276" w:lineRule="auto"/>
        <w:ind w:firstLine="567"/>
        <w:rPr>
          <w:rStyle w:val="Paprastas"/>
          <w:rFonts w:ascii="Arial" w:hAnsi="Arial" w:cs="Arial"/>
          <w:szCs w:val="24"/>
          <w:lang w:val="lt-LT"/>
        </w:rPr>
      </w:pPr>
      <w:r w:rsidRPr="00E606BC">
        <w:rPr>
          <w:rStyle w:val="Paprastas"/>
          <w:rFonts w:ascii="Arial" w:hAnsi="Arial" w:cs="Arial"/>
          <w:szCs w:val="24"/>
          <w:lang w:val="lt-LT"/>
        </w:rPr>
        <w:t xml:space="preserve">Posėdyje </w:t>
      </w:r>
      <w:r>
        <w:rPr>
          <w:rStyle w:val="Paprastas"/>
          <w:rFonts w:ascii="Arial" w:hAnsi="Arial" w:cs="Arial"/>
          <w:szCs w:val="24"/>
          <w:lang w:val="lt-LT"/>
        </w:rPr>
        <w:t xml:space="preserve">nedalyvauja </w:t>
      </w:r>
      <w:r w:rsidRPr="00E606BC">
        <w:rPr>
          <w:rFonts w:ascii="Arial" w:hAnsi="Arial" w:cs="Arial"/>
          <w:szCs w:val="24"/>
          <w:lang w:val="lt-LT"/>
        </w:rPr>
        <w:t xml:space="preserve">Vilniaus apygardos teismo </w:t>
      </w:r>
      <w:r>
        <w:rPr>
          <w:rStyle w:val="Paprastas"/>
          <w:rFonts w:ascii="Arial" w:hAnsi="Arial" w:cs="Arial"/>
          <w:szCs w:val="24"/>
          <w:lang w:val="lt-LT"/>
        </w:rPr>
        <w:t>teisėja Tatjana Žukauskienė, el. paštu informavo, kad posėdyje nedalyvaus.</w:t>
      </w:r>
    </w:p>
    <w:p w14:paraId="05EBFF72" w14:textId="77777777" w:rsidR="007B0485" w:rsidRDefault="007B0485" w:rsidP="007B0485">
      <w:pPr>
        <w:pStyle w:val="Pagrindinistekstas"/>
        <w:spacing w:line="276" w:lineRule="auto"/>
        <w:ind w:firstLine="567"/>
        <w:rPr>
          <w:rFonts w:ascii="Arial" w:hAnsi="Arial" w:cs="Arial"/>
          <w:szCs w:val="24"/>
          <w:lang w:val="lt-LT"/>
        </w:rPr>
      </w:pPr>
      <w:r w:rsidRPr="00E606BC">
        <w:rPr>
          <w:rFonts w:ascii="Arial" w:hAnsi="Arial" w:cs="Arial"/>
          <w:szCs w:val="24"/>
          <w:lang w:val="lt-LT"/>
        </w:rPr>
        <w:t xml:space="preserve">Teisėjų tarybos pirmininkė Danguolė Bublienė siūlo balsuoti, kas už tai, kad būtų patarta Lietuvos Respublikos Prezidentui </w:t>
      </w:r>
      <w:r w:rsidRPr="00E606BC">
        <w:rPr>
          <w:rFonts w:ascii="Arial" w:hAnsi="Arial" w:cs="Arial"/>
          <w:lang w:val="lt-LT"/>
        </w:rPr>
        <w:t xml:space="preserve">atleisti </w:t>
      </w:r>
      <w:r w:rsidRPr="00E606BC">
        <w:rPr>
          <w:rFonts w:ascii="Arial" w:hAnsi="Arial" w:cs="Arial"/>
          <w:szCs w:val="24"/>
          <w:lang w:val="lt-LT"/>
        </w:rPr>
        <w:t>TATJANĄ ŽUKAUSKIENĘ iš Vilniaus apygardos teismo teisėjo pareigų 2025 m. vasario 28 d., pasibaigus įgaliojimų laikui.</w:t>
      </w:r>
    </w:p>
    <w:p w14:paraId="314B901B" w14:textId="49B37EB2" w:rsidR="007B0485" w:rsidRPr="00E606BC" w:rsidRDefault="007B0485" w:rsidP="007B0485">
      <w:pPr>
        <w:pStyle w:val="Pagrindinistekstas"/>
        <w:spacing w:line="276" w:lineRule="auto"/>
        <w:ind w:firstLine="567"/>
        <w:rPr>
          <w:rStyle w:val="Paprastas"/>
          <w:rFonts w:ascii="Arial" w:hAnsi="Arial" w:cs="Arial"/>
          <w:szCs w:val="24"/>
          <w:lang w:val="lt-LT"/>
        </w:rPr>
      </w:pPr>
      <w:r w:rsidRPr="00E606BC">
        <w:rPr>
          <w:rFonts w:ascii="Arial" w:hAnsi="Arial" w:cs="Arial"/>
          <w:szCs w:val="24"/>
          <w:lang w:val="lt-LT"/>
        </w:rPr>
        <w:t>Balsavimo rezultatai:</w:t>
      </w:r>
      <w:r w:rsidRPr="00E606BC">
        <w:rPr>
          <w:rStyle w:val="Paprastas"/>
          <w:rFonts w:ascii="Arial" w:hAnsi="Arial" w:cs="Arial"/>
          <w:szCs w:val="24"/>
          <w:lang w:val="lt-LT"/>
        </w:rPr>
        <w:t xml:space="preserve"> </w:t>
      </w:r>
    </w:p>
    <w:p w14:paraId="3AE43234" w14:textId="77777777" w:rsidR="007B0485" w:rsidRPr="00E606BC" w:rsidRDefault="007B0485" w:rsidP="007B0485">
      <w:pPr>
        <w:pStyle w:val="Straipsniotekstas"/>
        <w:spacing w:line="276" w:lineRule="auto"/>
        <w:ind w:firstLine="567"/>
        <w:rPr>
          <w:rStyle w:val="Paprastas"/>
          <w:rFonts w:ascii="Arial" w:hAnsi="Arial" w:cs="Arial"/>
          <w:szCs w:val="24"/>
        </w:rPr>
      </w:pPr>
      <w:r w:rsidRPr="00E606BC">
        <w:rPr>
          <w:rStyle w:val="Paprastas"/>
          <w:rFonts w:ascii="Arial" w:hAnsi="Arial" w:cs="Arial"/>
          <w:szCs w:val="24"/>
        </w:rPr>
        <w:t>Už – 1</w:t>
      </w:r>
      <w:r>
        <w:rPr>
          <w:rStyle w:val="Paprastas"/>
          <w:rFonts w:ascii="Arial" w:hAnsi="Arial" w:cs="Arial"/>
          <w:szCs w:val="24"/>
        </w:rPr>
        <w:t>7</w:t>
      </w:r>
      <w:r w:rsidRPr="00E606BC">
        <w:rPr>
          <w:rStyle w:val="Paprastas"/>
          <w:rFonts w:ascii="Arial" w:hAnsi="Arial" w:cs="Arial"/>
          <w:szCs w:val="24"/>
        </w:rPr>
        <w:t>; prieš – 0.</w:t>
      </w:r>
    </w:p>
    <w:p w14:paraId="3C816972" w14:textId="77777777" w:rsidR="007B0485" w:rsidRDefault="007B0485" w:rsidP="007B0485">
      <w:pPr>
        <w:pStyle w:val="Pagrindinistekstas"/>
        <w:spacing w:line="276" w:lineRule="auto"/>
        <w:ind w:firstLine="567"/>
        <w:rPr>
          <w:rFonts w:ascii="Arial" w:hAnsi="Arial" w:cs="Arial"/>
          <w:szCs w:val="24"/>
          <w:lang w:val="lt-LT"/>
        </w:rPr>
      </w:pPr>
      <w:r w:rsidRPr="00E606BC">
        <w:rPr>
          <w:rStyle w:val="Paprastas"/>
          <w:rFonts w:ascii="Arial" w:hAnsi="Arial" w:cs="Arial"/>
          <w:szCs w:val="24"/>
          <w:lang w:val="lt-LT"/>
        </w:rPr>
        <w:lastRenderedPageBreak/>
        <w:t xml:space="preserve">NUTARTA. Patarti </w:t>
      </w:r>
      <w:r w:rsidRPr="00E606BC">
        <w:rPr>
          <w:rFonts w:ascii="Arial" w:hAnsi="Arial" w:cs="Arial"/>
          <w:szCs w:val="24"/>
          <w:lang w:val="lt-LT"/>
        </w:rPr>
        <w:t xml:space="preserve">Lietuvos Respublikos Prezidentui </w:t>
      </w:r>
      <w:r w:rsidRPr="00E606BC">
        <w:rPr>
          <w:rFonts w:ascii="Arial" w:hAnsi="Arial" w:cs="Arial"/>
          <w:lang w:val="lt-LT"/>
        </w:rPr>
        <w:t xml:space="preserve">atleisti </w:t>
      </w:r>
      <w:r w:rsidRPr="00E606BC">
        <w:rPr>
          <w:rFonts w:ascii="Arial" w:hAnsi="Arial" w:cs="Arial"/>
          <w:szCs w:val="24"/>
          <w:lang w:val="lt-LT"/>
        </w:rPr>
        <w:t>TATJANĄ ŽUKAUSKIENĘ iš Vilniaus apygardos teismo teisėjo pareigų 2025 m. vasario 28 d., pasibaigus įgaliojimų laikui.</w:t>
      </w:r>
    </w:p>
    <w:p w14:paraId="5F66B8ED" w14:textId="4BB719F2" w:rsidR="007B0485" w:rsidRDefault="007B0485" w:rsidP="007B0485">
      <w:pPr>
        <w:pStyle w:val="Pagrindinistekstas"/>
        <w:spacing w:line="276" w:lineRule="auto"/>
        <w:ind w:firstLine="567"/>
        <w:rPr>
          <w:rFonts w:ascii="Arial" w:hAnsi="Arial" w:cs="Arial"/>
          <w:szCs w:val="24"/>
          <w:lang w:val="lt-LT"/>
        </w:rPr>
      </w:pPr>
    </w:p>
    <w:p w14:paraId="04134EF5" w14:textId="77777777" w:rsidR="00663755" w:rsidRDefault="00663755" w:rsidP="007B0485">
      <w:pPr>
        <w:pStyle w:val="Pagrindinistekstas"/>
        <w:spacing w:line="276" w:lineRule="auto"/>
        <w:ind w:firstLine="567"/>
        <w:rPr>
          <w:rFonts w:ascii="Arial" w:hAnsi="Arial" w:cs="Arial"/>
          <w:szCs w:val="24"/>
          <w:lang w:val="lt-LT"/>
        </w:rPr>
      </w:pPr>
      <w:r>
        <w:rPr>
          <w:rFonts w:ascii="Arial" w:hAnsi="Arial" w:cs="Arial"/>
          <w:szCs w:val="24"/>
          <w:lang w:val="lt-LT"/>
        </w:rPr>
        <w:t>Teisėjų tarybos pirmininkė Danguolė Bublienė siūlo Teisėjų tarybos darbotvarkės 2 ir 3 klausimą pristatyti kartu, siūlo abiem klausimais rinkti narius slaptu balsavimu.</w:t>
      </w:r>
    </w:p>
    <w:p w14:paraId="297E8C8E" w14:textId="77777777" w:rsidR="00663755" w:rsidRDefault="00663755" w:rsidP="007B0485">
      <w:pPr>
        <w:pStyle w:val="Pagrindinistekstas"/>
        <w:spacing w:line="276" w:lineRule="auto"/>
        <w:ind w:firstLine="567"/>
        <w:rPr>
          <w:rFonts w:ascii="Arial" w:hAnsi="Arial" w:cs="Arial"/>
          <w:szCs w:val="24"/>
          <w:lang w:val="lt-LT"/>
        </w:rPr>
      </w:pPr>
      <w:r>
        <w:rPr>
          <w:rFonts w:ascii="Arial" w:hAnsi="Arial" w:cs="Arial"/>
          <w:szCs w:val="24"/>
          <w:lang w:val="lt-LT"/>
        </w:rPr>
        <w:t>Prieštaravimų nėra.</w:t>
      </w:r>
    </w:p>
    <w:p w14:paraId="10CE3848" w14:textId="76E2F987" w:rsidR="007B0485" w:rsidRPr="00E606BC" w:rsidRDefault="007B0485" w:rsidP="007B0485">
      <w:pPr>
        <w:pStyle w:val="Pagrindinistekstas"/>
        <w:spacing w:line="276" w:lineRule="auto"/>
        <w:ind w:firstLine="567"/>
        <w:rPr>
          <w:rFonts w:ascii="Arial" w:hAnsi="Arial" w:cs="Arial"/>
          <w:szCs w:val="24"/>
          <w:lang w:val="lt-LT"/>
        </w:rPr>
      </w:pPr>
    </w:p>
    <w:p w14:paraId="2C910FC4" w14:textId="2A7291F1" w:rsidR="000604B0" w:rsidRPr="00663755" w:rsidRDefault="007B0485" w:rsidP="007B0485">
      <w:pPr>
        <w:pStyle w:val="Pagrindinistekstas"/>
        <w:spacing w:line="276" w:lineRule="auto"/>
        <w:ind w:firstLine="567"/>
        <w:rPr>
          <w:rFonts w:ascii="Arial" w:hAnsi="Arial" w:cs="Arial"/>
          <w:szCs w:val="24"/>
          <w:lang w:val="lt-LT"/>
        </w:rPr>
      </w:pPr>
      <w:r w:rsidRPr="00663755">
        <w:rPr>
          <w:rFonts w:ascii="Arial" w:hAnsi="Arial" w:cs="Arial"/>
          <w:szCs w:val="24"/>
          <w:lang w:val="lt-LT"/>
        </w:rPr>
        <w:t xml:space="preserve">SVARSTYTA. </w:t>
      </w:r>
      <w:r w:rsidR="000604B0" w:rsidRPr="00663755">
        <w:rPr>
          <w:rFonts w:ascii="Arial" w:hAnsi="Arial" w:cs="Arial"/>
          <w:szCs w:val="24"/>
          <w:lang w:val="lt-LT"/>
        </w:rPr>
        <w:t xml:space="preserve">2. </w:t>
      </w:r>
      <w:r w:rsidR="000604B0" w:rsidRPr="00663755">
        <w:rPr>
          <w:rFonts w:ascii="Arial" w:hAnsi="Arial" w:cs="Arial"/>
          <w:bCs/>
          <w:lang w:val="lt-LT"/>
        </w:rPr>
        <w:t xml:space="preserve">Dėl Teisėjų garbės teismo sudarymo </w:t>
      </w:r>
      <w:r w:rsidR="000604B0" w:rsidRPr="00663755">
        <w:rPr>
          <w:rFonts w:ascii="Arial" w:hAnsi="Arial" w:cs="Arial"/>
          <w:bCs/>
          <w:szCs w:val="24"/>
          <w:lang w:val="lt-LT"/>
        </w:rPr>
        <w:t>(pranešėja – Jovita Ramanauskienė).</w:t>
      </w:r>
    </w:p>
    <w:p w14:paraId="541695A3" w14:textId="615C3BE4" w:rsidR="000604B0" w:rsidRPr="006E170D" w:rsidRDefault="007B0485" w:rsidP="007B0485">
      <w:pPr>
        <w:pStyle w:val="Pagrindinistekstas"/>
        <w:tabs>
          <w:tab w:val="left" w:pos="993"/>
        </w:tabs>
        <w:spacing w:line="276" w:lineRule="auto"/>
        <w:ind w:firstLine="567"/>
        <w:rPr>
          <w:rFonts w:ascii="Arial" w:hAnsi="Arial" w:cs="Arial"/>
          <w:bCs/>
          <w:i/>
          <w:iCs/>
          <w:szCs w:val="24"/>
          <w:lang w:val="lt-LT"/>
        </w:rPr>
      </w:pPr>
      <w:r w:rsidRPr="00663755">
        <w:rPr>
          <w:rFonts w:ascii="Arial" w:hAnsi="Arial" w:cs="Arial"/>
          <w:szCs w:val="24"/>
          <w:lang w:val="lt-LT"/>
        </w:rPr>
        <w:t xml:space="preserve">SVARSTYTA. </w:t>
      </w:r>
      <w:r w:rsidR="000604B0" w:rsidRPr="00663755">
        <w:rPr>
          <w:rFonts w:ascii="Arial" w:hAnsi="Arial" w:cs="Arial"/>
          <w:szCs w:val="24"/>
          <w:lang w:val="lt-LT"/>
        </w:rPr>
        <w:t xml:space="preserve">3. </w:t>
      </w:r>
      <w:r w:rsidR="000604B0" w:rsidRPr="00663755">
        <w:rPr>
          <w:rFonts w:ascii="Arial" w:hAnsi="Arial" w:cs="Arial"/>
          <w:lang w:val="lt-LT"/>
        </w:rPr>
        <w:t xml:space="preserve">Dėl Teisėjų etikos ir drausmės komisijos sudarymo </w:t>
      </w:r>
      <w:r w:rsidR="000604B0" w:rsidRPr="00663755">
        <w:rPr>
          <w:rFonts w:ascii="Arial" w:hAnsi="Arial" w:cs="Arial"/>
          <w:bCs/>
          <w:szCs w:val="24"/>
          <w:lang w:val="lt-LT"/>
        </w:rPr>
        <w:t>(pranešėja – Jovita Ramanauskienė).</w:t>
      </w:r>
    </w:p>
    <w:p w14:paraId="0C859AB0" w14:textId="7C3DB1E4" w:rsidR="006E170D" w:rsidRDefault="006E170D" w:rsidP="006E170D">
      <w:pPr>
        <w:pStyle w:val="Tekstas"/>
        <w:tabs>
          <w:tab w:val="left" w:pos="1418"/>
        </w:tabs>
        <w:spacing w:before="0" w:after="0" w:line="276" w:lineRule="auto"/>
        <w:ind w:right="0" w:firstLine="567"/>
        <w:rPr>
          <w:rFonts w:ascii="Arial" w:hAnsi="Arial" w:cs="Arial"/>
          <w:szCs w:val="24"/>
        </w:rPr>
      </w:pPr>
      <w:r w:rsidRPr="006E170D">
        <w:rPr>
          <w:rFonts w:ascii="Arial" w:hAnsi="Arial" w:cs="Arial"/>
          <w:i/>
          <w:iCs/>
          <w:szCs w:val="24"/>
        </w:rPr>
        <w:t>Posėdyje dalyvauja kandidatai</w:t>
      </w:r>
      <w:r>
        <w:rPr>
          <w:rFonts w:ascii="Arial" w:hAnsi="Arial" w:cs="Arial"/>
          <w:szCs w:val="24"/>
        </w:rPr>
        <w:t xml:space="preserve"> į Teisėjų garbės teismo narius:</w:t>
      </w:r>
    </w:p>
    <w:p w14:paraId="7C8C15D2" w14:textId="77777777" w:rsidR="006E170D" w:rsidRPr="00E606BC" w:rsidRDefault="006E170D" w:rsidP="006E170D">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Lietuvos Aukščiausiojo Teismo teisėja Goda Ambrasaitė-Balynienė </w:t>
      </w:r>
      <w:r w:rsidRPr="00E606BC">
        <w:rPr>
          <w:rFonts w:ascii="Arial" w:hAnsi="Arial" w:cs="Arial"/>
          <w:i/>
          <w:iCs/>
          <w:szCs w:val="24"/>
        </w:rPr>
        <w:t>(Zoom platforma),</w:t>
      </w:r>
    </w:p>
    <w:p w14:paraId="252E08DC" w14:textId="77777777" w:rsidR="006E170D" w:rsidRPr="00E47A62" w:rsidRDefault="006E170D" w:rsidP="006E170D">
      <w:pPr>
        <w:pStyle w:val="Tekstas"/>
        <w:tabs>
          <w:tab w:val="left" w:pos="1418"/>
        </w:tabs>
        <w:spacing w:before="0" w:after="0" w:line="276" w:lineRule="auto"/>
        <w:ind w:right="0" w:firstLine="567"/>
        <w:rPr>
          <w:rFonts w:ascii="Arial" w:hAnsi="Arial" w:cs="Arial"/>
          <w:szCs w:val="24"/>
        </w:rPr>
      </w:pPr>
      <w:r w:rsidRPr="00E47A62">
        <w:rPr>
          <w:rFonts w:ascii="Arial" w:hAnsi="Arial" w:cs="Arial"/>
          <w:szCs w:val="24"/>
        </w:rPr>
        <w:t>Lietuvos vyriausiojo administracinio teismo teisėjas Laimutis Alechnavičius,</w:t>
      </w:r>
    </w:p>
    <w:p w14:paraId="7216A53A" w14:textId="77777777" w:rsidR="006E170D" w:rsidRPr="00E606BC" w:rsidRDefault="006E170D" w:rsidP="006E170D">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Regionų administracinio teismo teisėja Vita Valeckaitė </w:t>
      </w:r>
      <w:r w:rsidRPr="00E606BC">
        <w:rPr>
          <w:rFonts w:ascii="Arial" w:hAnsi="Arial" w:cs="Arial"/>
          <w:i/>
          <w:iCs/>
          <w:szCs w:val="24"/>
        </w:rPr>
        <w:t>(Zoom platforma),</w:t>
      </w:r>
    </w:p>
    <w:p w14:paraId="69CDA2F2" w14:textId="77777777" w:rsidR="006E170D" w:rsidRPr="00E606BC" w:rsidRDefault="006E170D" w:rsidP="006E170D">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Kauno apygardos teismo teisėja Diana Labokaitė </w:t>
      </w:r>
      <w:r w:rsidRPr="00E606BC">
        <w:rPr>
          <w:rFonts w:ascii="Arial" w:hAnsi="Arial" w:cs="Arial"/>
          <w:i/>
          <w:iCs/>
          <w:szCs w:val="24"/>
        </w:rPr>
        <w:t>(Zoom platforma),</w:t>
      </w:r>
    </w:p>
    <w:p w14:paraId="10F107F1" w14:textId="77777777" w:rsidR="006E170D" w:rsidRPr="00E606BC" w:rsidRDefault="006E170D" w:rsidP="006E170D">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Vilniaus miesto apylinkės teismo teisėja Ingrida Krolienė </w:t>
      </w:r>
      <w:r w:rsidRPr="00E606BC">
        <w:rPr>
          <w:rFonts w:ascii="Arial" w:hAnsi="Arial" w:cs="Arial"/>
          <w:i/>
          <w:iCs/>
          <w:szCs w:val="24"/>
        </w:rPr>
        <w:t>(Zoom platforma),</w:t>
      </w:r>
    </w:p>
    <w:p w14:paraId="09CA5CDB" w14:textId="77777777" w:rsidR="006E170D" w:rsidRPr="00E606BC" w:rsidRDefault="006E170D" w:rsidP="006E170D">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Kauno apylinkės teismo Kauno rūmų teisėja Giedrė Jakštienė </w:t>
      </w:r>
      <w:r w:rsidRPr="00E606BC">
        <w:rPr>
          <w:rFonts w:ascii="Arial" w:hAnsi="Arial" w:cs="Arial"/>
          <w:i/>
          <w:iCs/>
          <w:szCs w:val="24"/>
        </w:rPr>
        <w:t>(Zoom platforma),</w:t>
      </w:r>
    </w:p>
    <w:p w14:paraId="3358E8CB" w14:textId="77777777" w:rsidR="006E170D" w:rsidRPr="006E170D" w:rsidRDefault="006E170D" w:rsidP="006E170D">
      <w:pPr>
        <w:pStyle w:val="Tekstas"/>
        <w:tabs>
          <w:tab w:val="left" w:pos="1418"/>
        </w:tabs>
        <w:spacing w:before="0" w:after="0" w:line="276" w:lineRule="auto"/>
        <w:ind w:right="0" w:firstLine="567"/>
        <w:rPr>
          <w:rFonts w:ascii="Arial" w:hAnsi="Arial" w:cs="Arial"/>
          <w:i/>
          <w:iCs/>
          <w:szCs w:val="24"/>
        </w:rPr>
      </w:pPr>
      <w:r w:rsidRPr="006E170D">
        <w:rPr>
          <w:rFonts w:ascii="Arial" w:hAnsi="Arial" w:cs="Arial"/>
          <w:i/>
          <w:iCs/>
          <w:szCs w:val="24"/>
        </w:rPr>
        <w:t>Kandidatai į Teisėjų etikos ir drausmės komisijos narius:</w:t>
      </w:r>
    </w:p>
    <w:p w14:paraId="74E7862A" w14:textId="77777777" w:rsidR="006E170D" w:rsidRPr="006E5F58" w:rsidRDefault="006E170D" w:rsidP="006E170D">
      <w:pPr>
        <w:pStyle w:val="Pavadinimas"/>
        <w:spacing w:line="240" w:lineRule="auto"/>
        <w:ind w:firstLine="567"/>
        <w:jc w:val="both"/>
        <w:rPr>
          <w:rFonts w:ascii="Arial" w:hAnsi="Arial" w:cs="Arial"/>
          <w:b w:val="0"/>
          <w:sz w:val="24"/>
          <w:lang w:val="lt-LT"/>
        </w:rPr>
      </w:pPr>
      <w:r w:rsidRPr="006E5F58">
        <w:rPr>
          <w:rFonts w:ascii="Arial" w:hAnsi="Arial" w:cs="Arial"/>
          <w:b w:val="0"/>
          <w:sz w:val="24"/>
          <w:lang w:val="lt-LT"/>
        </w:rPr>
        <w:t>Lietuvos apeliacinio teismo teisėjas Marius Bajoras</w:t>
      </w:r>
      <w:r>
        <w:rPr>
          <w:rFonts w:ascii="Arial" w:hAnsi="Arial" w:cs="Arial"/>
          <w:b w:val="0"/>
          <w:sz w:val="24"/>
          <w:lang w:val="lt-LT"/>
        </w:rPr>
        <w:t xml:space="preserve"> </w:t>
      </w:r>
      <w:r w:rsidRPr="006E5F58">
        <w:rPr>
          <w:rFonts w:ascii="Arial" w:hAnsi="Arial" w:cs="Arial"/>
          <w:b w:val="0"/>
          <w:bCs/>
          <w:i/>
          <w:iCs/>
          <w:sz w:val="24"/>
          <w:szCs w:val="24"/>
          <w:lang w:val="lt-LT"/>
        </w:rPr>
        <w:t>(Zoom platforma),</w:t>
      </w:r>
    </w:p>
    <w:p w14:paraId="7112F1F7" w14:textId="77777777" w:rsidR="006E170D" w:rsidRDefault="006E170D" w:rsidP="006E170D">
      <w:pPr>
        <w:pStyle w:val="Tekstas"/>
        <w:tabs>
          <w:tab w:val="left" w:pos="1418"/>
        </w:tabs>
        <w:spacing w:before="0" w:after="0" w:line="276" w:lineRule="auto"/>
        <w:ind w:right="0" w:firstLine="567"/>
        <w:rPr>
          <w:rFonts w:ascii="Arial" w:hAnsi="Arial" w:cs="Arial"/>
          <w:i/>
          <w:iCs/>
          <w:szCs w:val="24"/>
        </w:rPr>
      </w:pPr>
      <w:r w:rsidRPr="006E5F58">
        <w:rPr>
          <w:rFonts w:ascii="Arial" w:hAnsi="Arial" w:cs="Arial"/>
          <w:szCs w:val="24"/>
        </w:rPr>
        <w:t xml:space="preserve">Lietuvos vyriausiojo administracinio teismo teisėjų Veslava Ruskan </w:t>
      </w:r>
      <w:r w:rsidRPr="006E5F58">
        <w:rPr>
          <w:rFonts w:ascii="Arial" w:hAnsi="Arial" w:cs="Arial"/>
          <w:i/>
          <w:iCs/>
          <w:szCs w:val="24"/>
        </w:rPr>
        <w:t>(Zoom platforma),</w:t>
      </w:r>
    </w:p>
    <w:p w14:paraId="7ED9828B" w14:textId="77777777" w:rsidR="006E170D" w:rsidRDefault="006E170D" w:rsidP="006E170D">
      <w:pPr>
        <w:pStyle w:val="Tekstas"/>
        <w:tabs>
          <w:tab w:val="left" w:pos="1418"/>
        </w:tabs>
        <w:spacing w:before="0" w:after="0" w:line="276" w:lineRule="auto"/>
        <w:ind w:right="0" w:firstLine="567"/>
        <w:rPr>
          <w:rFonts w:ascii="Arial" w:hAnsi="Arial" w:cs="Arial"/>
          <w:i/>
          <w:iCs/>
          <w:szCs w:val="24"/>
        </w:rPr>
      </w:pPr>
      <w:r>
        <w:rPr>
          <w:rFonts w:ascii="Arial" w:hAnsi="Arial" w:cs="Arial"/>
          <w:szCs w:val="24"/>
        </w:rPr>
        <w:t xml:space="preserve">Vilniaus apygardos teismo teisėjas Valclovas Paulikas </w:t>
      </w:r>
      <w:r w:rsidRPr="00E606BC">
        <w:rPr>
          <w:rFonts w:ascii="Arial" w:hAnsi="Arial" w:cs="Arial"/>
          <w:i/>
          <w:iCs/>
          <w:szCs w:val="24"/>
        </w:rPr>
        <w:t>(Zoom platforma),</w:t>
      </w:r>
    </w:p>
    <w:p w14:paraId="79720B66" w14:textId="77777777" w:rsidR="006E170D" w:rsidRDefault="006E170D" w:rsidP="006E170D">
      <w:pPr>
        <w:pStyle w:val="Tekstas"/>
        <w:tabs>
          <w:tab w:val="left" w:pos="1418"/>
        </w:tabs>
        <w:spacing w:before="0" w:after="0" w:line="276" w:lineRule="auto"/>
        <w:ind w:right="0" w:firstLine="567"/>
        <w:rPr>
          <w:rFonts w:ascii="Arial" w:hAnsi="Arial" w:cs="Arial"/>
          <w:i/>
          <w:iCs/>
          <w:szCs w:val="24"/>
        </w:rPr>
      </w:pPr>
      <w:r w:rsidRPr="006E5F58">
        <w:rPr>
          <w:rFonts w:ascii="Arial" w:hAnsi="Arial" w:cs="Arial"/>
          <w:szCs w:val="24"/>
        </w:rPr>
        <w:t>Kauno apygardos teismo teisėja Laima Šeputienė</w:t>
      </w:r>
      <w:r>
        <w:rPr>
          <w:rFonts w:ascii="Arial" w:hAnsi="Arial" w:cs="Arial"/>
          <w:szCs w:val="24"/>
        </w:rPr>
        <w:t xml:space="preserve"> </w:t>
      </w:r>
      <w:r w:rsidRPr="00E606BC">
        <w:rPr>
          <w:rFonts w:ascii="Arial" w:hAnsi="Arial" w:cs="Arial"/>
          <w:i/>
          <w:iCs/>
          <w:szCs w:val="24"/>
        </w:rPr>
        <w:t>(Zoom platforma),</w:t>
      </w:r>
    </w:p>
    <w:p w14:paraId="272C4077" w14:textId="77777777" w:rsidR="006E170D" w:rsidRPr="006E5F58" w:rsidRDefault="006E170D" w:rsidP="006E170D">
      <w:pPr>
        <w:pStyle w:val="Tekstas"/>
        <w:tabs>
          <w:tab w:val="left" w:pos="1418"/>
        </w:tabs>
        <w:spacing w:before="0" w:after="0" w:line="276" w:lineRule="auto"/>
        <w:ind w:right="0" w:firstLine="567"/>
        <w:rPr>
          <w:rFonts w:ascii="Arial" w:hAnsi="Arial" w:cs="Arial"/>
          <w:szCs w:val="24"/>
        </w:rPr>
      </w:pPr>
      <w:r w:rsidRPr="006052E8">
        <w:rPr>
          <w:rFonts w:ascii="Arial" w:hAnsi="Arial" w:cs="Arial"/>
          <w:szCs w:val="24"/>
        </w:rPr>
        <w:t>Vilniaus miesto apylinkės teismo teisėja Ieva Narbutaitė</w:t>
      </w:r>
      <w:r>
        <w:rPr>
          <w:rFonts w:ascii="Arial" w:hAnsi="Arial" w:cs="Arial"/>
          <w:i/>
          <w:iCs/>
          <w:szCs w:val="24"/>
        </w:rPr>
        <w:t xml:space="preserve"> </w:t>
      </w:r>
      <w:r w:rsidRPr="00E606BC">
        <w:rPr>
          <w:rFonts w:ascii="Arial" w:hAnsi="Arial" w:cs="Arial"/>
          <w:i/>
          <w:iCs/>
          <w:szCs w:val="24"/>
        </w:rPr>
        <w:t>(Zoom platforma),</w:t>
      </w:r>
    </w:p>
    <w:p w14:paraId="6A9FB8E8" w14:textId="77777777" w:rsidR="006E170D" w:rsidRDefault="006E170D" w:rsidP="007B0485">
      <w:pPr>
        <w:pStyle w:val="Pagrindinistekstas"/>
        <w:tabs>
          <w:tab w:val="left" w:pos="993"/>
        </w:tabs>
        <w:spacing w:line="276" w:lineRule="auto"/>
        <w:ind w:firstLine="567"/>
        <w:rPr>
          <w:rFonts w:ascii="Arial" w:hAnsi="Arial" w:cs="Arial"/>
          <w:bCs/>
          <w:szCs w:val="24"/>
          <w:lang w:val="lt-LT"/>
        </w:rPr>
      </w:pPr>
    </w:p>
    <w:p w14:paraId="45C30E79" w14:textId="3D301C42" w:rsidR="006D2812" w:rsidRDefault="006D2812" w:rsidP="006D2812">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informuoja, kad visa medžiaga apie kandidatus pateikta Teisėjų tarybos nariams, jie informuoti, kad dalyvavimas nėra privalomas. Šiandien dalyvaujantys kandidatai galės pasisakyti, klausia, ar bus norinčių pasisakyti.</w:t>
      </w:r>
    </w:p>
    <w:p w14:paraId="670F20EE" w14:textId="5AC61FAF" w:rsidR="006D2812" w:rsidRDefault="006E170D" w:rsidP="006D2812">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Prisistato kandidatas į Teisėjų garbės teismo narius Laimutis Alechnavičius.</w:t>
      </w:r>
    </w:p>
    <w:p w14:paraId="174F7757" w14:textId="0AC365CE" w:rsidR="006E170D" w:rsidRDefault="006E170D" w:rsidP="006D2812">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Klausimų </w:t>
      </w:r>
      <w:r w:rsidR="00782FC2">
        <w:rPr>
          <w:rFonts w:ascii="Arial" w:hAnsi="Arial" w:cs="Arial"/>
          <w:bCs/>
          <w:szCs w:val="24"/>
          <w:lang w:val="lt-LT"/>
        </w:rPr>
        <w:t xml:space="preserve">jam </w:t>
      </w:r>
      <w:r>
        <w:rPr>
          <w:rFonts w:ascii="Arial" w:hAnsi="Arial" w:cs="Arial"/>
          <w:bCs/>
          <w:szCs w:val="24"/>
          <w:lang w:val="lt-LT"/>
        </w:rPr>
        <w:t>nepateikta.</w:t>
      </w:r>
    </w:p>
    <w:p w14:paraId="73FBCADD" w14:textId="5CFAED06" w:rsidR="006E170D" w:rsidRDefault="006E170D" w:rsidP="006D2812">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Kiti kandidatai į Teisėjų garbės teismo narius nepageidauja pasisakyti.</w:t>
      </w:r>
    </w:p>
    <w:p w14:paraId="0368B0A9" w14:textId="77777777" w:rsidR="00782FC2" w:rsidRDefault="00782FC2" w:rsidP="006D2812">
      <w:pPr>
        <w:pStyle w:val="Pagrindinistekstas"/>
        <w:tabs>
          <w:tab w:val="left" w:pos="993"/>
        </w:tabs>
        <w:spacing w:line="276" w:lineRule="auto"/>
        <w:ind w:firstLine="567"/>
        <w:rPr>
          <w:rFonts w:ascii="Arial" w:hAnsi="Arial" w:cs="Arial"/>
          <w:bCs/>
          <w:szCs w:val="24"/>
          <w:lang w:val="lt-LT"/>
        </w:rPr>
      </w:pPr>
    </w:p>
    <w:p w14:paraId="7D726721" w14:textId="1E729851" w:rsidR="006E170D" w:rsidRDefault="006E170D" w:rsidP="006E170D">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klausia, ar bus kandidatų į Teisėjų etikos ir drausmės komisiją, kurie norėtų pasisakyti.</w:t>
      </w:r>
    </w:p>
    <w:p w14:paraId="14CE84AB" w14:textId="222E1E18" w:rsidR="005F2307" w:rsidRDefault="006E170D" w:rsidP="007B0485">
      <w:pPr>
        <w:pStyle w:val="Pagrindinistekstas"/>
        <w:tabs>
          <w:tab w:val="left" w:pos="993"/>
        </w:tabs>
        <w:spacing w:line="276" w:lineRule="auto"/>
        <w:ind w:firstLine="567"/>
        <w:rPr>
          <w:rFonts w:ascii="Arial" w:hAnsi="Arial" w:cs="Arial"/>
          <w:szCs w:val="24"/>
          <w:lang w:val="lt-LT"/>
        </w:rPr>
      </w:pPr>
      <w:r>
        <w:rPr>
          <w:rFonts w:ascii="Arial" w:hAnsi="Arial" w:cs="Arial"/>
          <w:bCs/>
          <w:szCs w:val="24"/>
          <w:lang w:val="lt-LT"/>
        </w:rPr>
        <w:t xml:space="preserve">Prisistato kandidatė į Teisėjų etikos ir drausmės komisijos narius, </w:t>
      </w:r>
      <w:r w:rsidRPr="006E170D">
        <w:rPr>
          <w:rFonts w:ascii="Arial" w:hAnsi="Arial" w:cs="Arial"/>
          <w:szCs w:val="24"/>
          <w:lang w:val="lt-LT"/>
        </w:rPr>
        <w:t>Kauno apygardos teismo teisėja Laima Šeputienė</w:t>
      </w:r>
      <w:r>
        <w:rPr>
          <w:rFonts w:ascii="Arial" w:hAnsi="Arial" w:cs="Arial"/>
          <w:szCs w:val="24"/>
          <w:lang w:val="lt-LT"/>
        </w:rPr>
        <w:t>.</w:t>
      </w:r>
    </w:p>
    <w:p w14:paraId="70ECE09E" w14:textId="71BC532D" w:rsidR="006E170D" w:rsidRDefault="006E170D" w:rsidP="007B0485">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Klausimų</w:t>
      </w:r>
      <w:r w:rsidR="00782FC2">
        <w:rPr>
          <w:rFonts w:ascii="Arial" w:hAnsi="Arial" w:cs="Arial"/>
          <w:szCs w:val="24"/>
          <w:lang w:val="lt-LT"/>
        </w:rPr>
        <w:t xml:space="preserve"> jai </w:t>
      </w:r>
      <w:r>
        <w:rPr>
          <w:rFonts w:ascii="Arial" w:hAnsi="Arial" w:cs="Arial"/>
          <w:szCs w:val="24"/>
          <w:lang w:val="lt-LT"/>
        </w:rPr>
        <w:t>nepateikta.</w:t>
      </w:r>
    </w:p>
    <w:p w14:paraId="78F83489" w14:textId="5C2DE271" w:rsidR="00A30AC9" w:rsidRDefault="00A30AC9"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Prisistato kandidatas į Teisėjų etikos ir drausmės komisijos narius, Lietuvos apeliacinio teismo teisėjas Mariu Bajoras.</w:t>
      </w:r>
    </w:p>
    <w:p w14:paraId="510E1ACD" w14:textId="56AAE43B" w:rsidR="00A30AC9" w:rsidRDefault="00A30AC9" w:rsidP="00A30AC9">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Klausimų </w:t>
      </w:r>
      <w:r w:rsidR="00782FC2">
        <w:rPr>
          <w:rFonts w:ascii="Arial" w:hAnsi="Arial" w:cs="Arial"/>
          <w:szCs w:val="24"/>
          <w:lang w:val="lt-LT"/>
        </w:rPr>
        <w:t xml:space="preserve">jam </w:t>
      </w:r>
      <w:r>
        <w:rPr>
          <w:rFonts w:ascii="Arial" w:hAnsi="Arial" w:cs="Arial"/>
          <w:szCs w:val="24"/>
          <w:lang w:val="lt-LT"/>
        </w:rPr>
        <w:t>nepateikta.</w:t>
      </w:r>
    </w:p>
    <w:p w14:paraId="251A05D4" w14:textId="057E25A8" w:rsidR="00A30AC9" w:rsidRDefault="00A30AC9" w:rsidP="00A30AC9">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Prisistato kandidatė į Teisėjų etikos ir drausmės komisijos narius, Lietuvos vyriausiojo administracinio teismo teisėja Veslava Ruskan.</w:t>
      </w:r>
    </w:p>
    <w:p w14:paraId="725E5D92" w14:textId="449E6ED1" w:rsidR="00A30AC9" w:rsidRDefault="00A30AC9" w:rsidP="00A30AC9">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Klausimų</w:t>
      </w:r>
      <w:r w:rsidR="00782FC2">
        <w:rPr>
          <w:rFonts w:ascii="Arial" w:hAnsi="Arial" w:cs="Arial"/>
          <w:szCs w:val="24"/>
          <w:lang w:val="lt-LT"/>
        </w:rPr>
        <w:t xml:space="preserve"> jai</w:t>
      </w:r>
      <w:r>
        <w:rPr>
          <w:rFonts w:ascii="Arial" w:hAnsi="Arial" w:cs="Arial"/>
          <w:szCs w:val="24"/>
          <w:lang w:val="lt-LT"/>
        </w:rPr>
        <w:t xml:space="preserve"> nepateikta.</w:t>
      </w:r>
    </w:p>
    <w:p w14:paraId="5AAAC0FE" w14:textId="2F86F431" w:rsidR="00613DA9" w:rsidRDefault="00613DA9" w:rsidP="00613DA9">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Kiti kandidatai į Teisėjų </w:t>
      </w:r>
      <w:r w:rsidR="00B06262">
        <w:rPr>
          <w:rFonts w:ascii="Arial" w:hAnsi="Arial" w:cs="Arial"/>
          <w:bCs/>
          <w:szCs w:val="24"/>
          <w:lang w:val="lt-LT"/>
        </w:rPr>
        <w:t>etikos ir drausmės komisijos</w:t>
      </w:r>
      <w:r>
        <w:rPr>
          <w:rFonts w:ascii="Arial" w:hAnsi="Arial" w:cs="Arial"/>
          <w:bCs/>
          <w:szCs w:val="24"/>
          <w:lang w:val="lt-LT"/>
        </w:rPr>
        <w:t xml:space="preserve"> narius nepageidauja pasisakyti.</w:t>
      </w:r>
    </w:p>
    <w:p w14:paraId="34C0A072" w14:textId="77777777" w:rsidR="00A30AC9" w:rsidRDefault="00A30AC9" w:rsidP="007B0485">
      <w:pPr>
        <w:pStyle w:val="Pagrindinistekstas"/>
        <w:tabs>
          <w:tab w:val="left" w:pos="993"/>
        </w:tabs>
        <w:spacing w:line="276" w:lineRule="auto"/>
        <w:ind w:firstLine="567"/>
        <w:rPr>
          <w:rFonts w:ascii="Arial" w:hAnsi="Arial" w:cs="Arial"/>
          <w:bCs/>
          <w:szCs w:val="24"/>
          <w:lang w:val="lt-LT"/>
        </w:rPr>
      </w:pPr>
    </w:p>
    <w:p w14:paraId="7B7C90C9" w14:textId="77777777" w:rsidR="00A30AC9" w:rsidRPr="008A440A" w:rsidRDefault="00A30AC9" w:rsidP="00A30AC9">
      <w:pPr>
        <w:pStyle w:val="Pagrindinistekstas"/>
        <w:tabs>
          <w:tab w:val="left" w:pos="993"/>
        </w:tabs>
        <w:spacing w:line="276" w:lineRule="auto"/>
        <w:ind w:firstLine="567"/>
        <w:rPr>
          <w:rFonts w:ascii="Arial" w:hAnsi="Arial" w:cs="Arial"/>
          <w:bCs/>
          <w:szCs w:val="24"/>
          <w:lang w:val="lt-LT"/>
        </w:rPr>
      </w:pPr>
      <w:r w:rsidRPr="008D15A6">
        <w:rPr>
          <w:rFonts w:ascii="Arial" w:hAnsi="Arial" w:cs="Arial"/>
          <w:i/>
          <w:iCs/>
          <w:szCs w:val="24"/>
          <w:lang w:val="lt-LT"/>
        </w:rPr>
        <w:t>Skelbiama pertrauka.</w:t>
      </w:r>
    </w:p>
    <w:p w14:paraId="74CB5F2F" w14:textId="6FDD5368" w:rsidR="00A30AC9" w:rsidRPr="00D12A3C" w:rsidRDefault="00A30AC9" w:rsidP="00A30AC9">
      <w:pPr>
        <w:pStyle w:val="Tekstas"/>
        <w:tabs>
          <w:tab w:val="left" w:pos="567"/>
        </w:tabs>
        <w:spacing w:before="0" w:after="0" w:line="276" w:lineRule="auto"/>
        <w:ind w:right="0" w:firstLine="567"/>
        <w:rPr>
          <w:rFonts w:ascii="Arial" w:hAnsi="Arial" w:cs="Arial"/>
          <w:i/>
          <w:iCs/>
          <w:szCs w:val="24"/>
        </w:rPr>
      </w:pPr>
      <w:r w:rsidRPr="00D12A3C">
        <w:rPr>
          <w:rFonts w:ascii="Arial" w:hAnsi="Arial" w:cs="Arial"/>
          <w:i/>
          <w:iCs/>
          <w:szCs w:val="24"/>
        </w:rPr>
        <w:t>Išdalinami paruošti biuleteniai ir vyksta slaptas balsavimas</w:t>
      </w:r>
      <w:r w:rsidR="00FA0230">
        <w:rPr>
          <w:rFonts w:ascii="Arial" w:hAnsi="Arial" w:cs="Arial"/>
          <w:i/>
          <w:iCs/>
          <w:szCs w:val="24"/>
        </w:rPr>
        <w:t xml:space="preserve"> dėl Teisėjų garbės teismo bei Teisėjų etikos ir drausmės komisijos narių rinkimo.</w:t>
      </w:r>
    </w:p>
    <w:p w14:paraId="390F8B21" w14:textId="77777777" w:rsidR="00A30AC9" w:rsidRDefault="00A30AC9" w:rsidP="00A30AC9">
      <w:pPr>
        <w:pStyle w:val="Tekstas"/>
        <w:tabs>
          <w:tab w:val="left" w:pos="567"/>
        </w:tabs>
        <w:spacing w:before="0" w:after="0" w:line="276" w:lineRule="auto"/>
        <w:ind w:right="0" w:firstLine="567"/>
        <w:rPr>
          <w:rFonts w:ascii="Arial" w:hAnsi="Arial" w:cs="Arial"/>
          <w:i/>
          <w:iCs/>
          <w:szCs w:val="24"/>
        </w:rPr>
      </w:pPr>
      <w:r w:rsidRPr="00D12A3C">
        <w:rPr>
          <w:rFonts w:ascii="Arial" w:hAnsi="Arial" w:cs="Arial"/>
          <w:i/>
          <w:iCs/>
          <w:szCs w:val="24"/>
        </w:rPr>
        <w:t>Po pertraukos posėdis tęsiamas.</w:t>
      </w:r>
      <w:r>
        <w:rPr>
          <w:rFonts w:ascii="Arial" w:hAnsi="Arial" w:cs="Arial"/>
          <w:i/>
          <w:iCs/>
          <w:szCs w:val="24"/>
        </w:rPr>
        <w:t xml:space="preserve"> </w:t>
      </w:r>
    </w:p>
    <w:p w14:paraId="245950F9" w14:textId="77777777" w:rsidR="00A30AC9" w:rsidRPr="008A440A" w:rsidRDefault="00A30AC9" w:rsidP="00A30AC9">
      <w:pPr>
        <w:pStyle w:val="Tekstas"/>
        <w:tabs>
          <w:tab w:val="left" w:pos="567"/>
        </w:tabs>
        <w:spacing w:before="0" w:after="0" w:line="276" w:lineRule="auto"/>
        <w:ind w:right="0" w:firstLine="567"/>
        <w:rPr>
          <w:rFonts w:ascii="Arial" w:hAnsi="Arial" w:cs="Arial"/>
          <w:i/>
          <w:iCs/>
          <w:szCs w:val="24"/>
        </w:rPr>
      </w:pPr>
      <w:r w:rsidRPr="00D12A3C">
        <w:rPr>
          <w:rFonts w:ascii="Arial" w:hAnsi="Arial" w:cs="Arial"/>
          <w:szCs w:val="24"/>
        </w:rPr>
        <w:t xml:space="preserve">2024 m. spalio 28 d. protokoliniu nutarimu suformuota nuolatinė Balsų skaičiavimo komisija: Sigita Meškauskienė (Komisijos pirmininkė); Gabrielė Juodkaitė-Granskienė; Rūta Petkuvienė. </w:t>
      </w:r>
    </w:p>
    <w:p w14:paraId="11842E16" w14:textId="5449D51D" w:rsidR="00A30AC9" w:rsidRPr="00D12A3C" w:rsidRDefault="00A30AC9" w:rsidP="00A30AC9">
      <w:pPr>
        <w:pStyle w:val="Tekstas"/>
        <w:tabs>
          <w:tab w:val="left" w:pos="567"/>
        </w:tabs>
        <w:spacing w:before="0" w:after="0" w:line="276" w:lineRule="auto"/>
        <w:ind w:right="0" w:firstLine="567"/>
        <w:rPr>
          <w:rFonts w:ascii="Arial" w:hAnsi="Arial" w:cs="Arial"/>
          <w:szCs w:val="24"/>
        </w:rPr>
      </w:pPr>
      <w:r w:rsidRPr="00D12A3C">
        <w:rPr>
          <w:rFonts w:ascii="Arial" w:hAnsi="Arial" w:cs="Arial"/>
          <w:szCs w:val="24"/>
        </w:rPr>
        <w:t>Balsų skaičiavimo komisijos pirmininkė Sigita Meškauskienė supažindina su slapto balsavimo rezultatais</w:t>
      </w:r>
      <w:r>
        <w:rPr>
          <w:rFonts w:ascii="Arial" w:hAnsi="Arial" w:cs="Arial"/>
          <w:szCs w:val="24"/>
        </w:rPr>
        <w:t xml:space="preserve"> dėl </w:t>
      </w:r>
      <w:r w:rsidR="008B7E7B">
        <w:rPr>
          <w:rFonts w:ascii="Arial" w:hAnsi="Arial" w:cs="Arial"/>
          <w:szCs w:val="24"/>
        </w:rPr>
        <w:t>Teisėjų garbės teismo</w:t>
      </w:r>
      <w:r>
        <w:rPr>
          <w:rFonts w:ascii="Arial" w:hAnsi="Arial" w:cs="Arial"/>
          <w:szCs w:val="24"/>
        </w:rPr>
        <w:t xml:space="preserve"> narių išrinkimo</w:t>
      </w:r>
      <w:r w:rsidRPr="00D12A3C">
        <w:rPr>
          <w:rFonts w:ascii="Arial" w:hAnsi="Arial" w:cs="Arial"/>
          <w:szCs w:val="24"/>
        </w:rPr>
        <w:t>. Informuoja, kad buvo išdalinta 1</w:t>
      </w:r>
      <w:r w:rsidR="008B7E7B">
        <w:rPr>
          <w:rFonts w:ascii="Arial" w:hAnsi="Arial" w:cs="Arial"/>
          <w:szCs w:val="24"/>
        </w:rPr>
        <w:t>7</w:t>
      </w:r>
      <w:r w:rsidRPr="00D12A3C">
        <w:rPr>
          <w:rFonts w:ascii="Arial" w:hAnsi="Arial" w:cs="Arial"/>
          <w:szCs w:val="24"/>
        </w:rPr>
        <w:t xml:space="preserve"> balsavimo biuletenių, atidarius urną, rasta 1</w:t>
      </w:r>
      <w:r w:rsidR="008B7E7B">
        <w:rPr>
          <w:rFonts w:ascii="Arial" w:hAnsi="Arial" w:cs="Arial"/>
          <w:szCs w:val="24"/>
        </w:rPr>
        <w:t>7</w:t>
      </w:r>
      <w:r w:rsidRPr="00D12A3C">
        <w:rPr>
          <w:rFonts w:ascii="Arial" w:hAnsi="Arial" w:cs="Arial"/>
          <w:szCs w:val="24"/>
        </w:rPr>
        <w:t xml:space="preserve"> biuletenių</w:t>
      </w:r>
      <w:r>
        <w:rPr>
          <w:rFonts w:ascii="Arial" w:hAnsi="Arial" w:cs="Arial"/>
          <w:szCs w:val="24"/>
        </w:rPr>
        <w:t>, negaliojančiais pripažint</w:t>
      </w:r>
      <w:r w:rsidR="008B7E7B">
        <w:rPr>
          <w:rFonts w:ascii="Arial" w:hAnsi="Arial" w:cs="Arial"/>
          <w:szCs w:val="24"/>
        </w:rPr>
        <w:t>as</w:t>
      </w:r>
      <w:r>
        <w:rPr>
          <w:rFonts w:ascii="Arial" w:hAnsi="Arial" w:cs="Arial"/>
          <w:szCs w:val="24"/>
        </w:rPr>
        <w:t xml:space="preserve"> </w:t>
      </w:r>
      <w:r w:rsidR="008B7E7B">
        <w:rPr>
          <w:rFonts w:ascii="Arial" w:hAnsi="Arial" w:cs="Arial"/>
          <w:szCs w:val="24"/>
        </w:rPr>
        <w:t>1</w:t>
      </w:r>
      <w:r>
        <w:rPr>
          <w:rFonts w:ascii="Arial" w:hAnsi="Arial" w:cs="Arial"/>
          <w:szCs w:val="24"/>
        </w:rPr>
        <w:t xml:space="preserve"> biuleteni</w:t>
      </w:r>
      <w:r w:rsidR="008B7E7B">
        <w:rPr>
          <w:rFonts w:ascii="Arial" w:hAnsi="Arial" w:cs="Arial"/>
          <w:szCs w:val="24"/>
        </w:rPr>
        <w:t>s</w:t>
      </w:r>
      <w:r w:rsidRPr="00D12A3C">
        <w:rPr>
          <w:rFonts w:ascii="Arial" w:hAnsi="Arial" w:cs="Arial"/>
          <w:szCs w:val="24"/>
        </w:rPr>
        <w:t>.</w:t>
      </w:r>
    </w:p>
    <w:p w14:paraId="16E8BC5D" w14:textId="0D951293" w:rsidR="00A30AC9" w:rsidRDefault="00A30AC9" w:rsidP="00A30AC9">
      <w:pPr>
        <w:pStyle w:val="Tekstas"/>
        <w:tabs>
          <w:tab w:val="left" w:pos="567"/>
        </w:tabs>
        <w:spacing w:before="0" w:after="0" w:line="276" w:lineRule="auto"/>
        <w:ind w:right="0" w:firstLine="567"/>
        <w:rPr>
          <w:rFonts w:ascii="Arial" w:hAnsi="Arial" w:cs="Arial"/>
          <w:szCs w:val="24"/>
        </w:rPr>
      </w:pPr>
      <w:r w:rsidRPr="00D12A3C">
        <w:rPr>
          <w:rFonts w:ascii="Arial" w:hAnsi="Arial" w:cs="Arial"/>
          <w:i/>
          <w:iCs/>
          <w:szCs w:val="24"/>
        </w:rPr>
        <w:t xml:space="preserve">Daugiausia balsų surinko šie kandidatai į </w:t>
      </w:r>
      <w:r w:rsidR="006A0E17">
        <w:rPr>
          <w:rFonts w:ascii="Arial" w:hAnsi="Arial" w:cs="Arial"/>
          <w:i/>
          <w:iCs/>
          <w:szCs w:val="24"/>
        </w:rPr>
        <w:t>Teisėjų garbės teismo narius</w:t>
      </w:r>
      <w:r w:rsidRPr="00D12A3C">
        <w:rPr>
          <w:rFonts w:ascii="Arial" w:hAnsi="Arial" w:cs="Arial"/>
          <w:szCs w:val="24"/>
        </w:rPr>
        <w:t>:</w:t>
      </w:r>
    </w:p>
    <w:p w14:paraId="1913BAA5" w14:textId="7208D08F" w:rsidR="008B7E7B" w:rsidRDefault="008B7E7B" w:rsidP="00A30AC9">
      <w:pPr>
        <w:pStyle w:val="Tekstas"/>
        <w:tabs>
          <w:tab w:val="left" w:pos="567"/>
        </w:tabs>
        <w:spacing w:before="0" w:after="0" w:line="276" w:lineRule="auto"/>
        <w:ind w:right="0" w:firstLine="567"/>
        <w:rPr>
          <w:rFonts w:ascii="Arial" w:hAnsi="Arial" w:cs="Arial"/>
          <w:szCs w:val="24"/>
        </w:rPr>
      </w:pPr>
      <w:r>
        <w:rPr>
          <w:rFonts w:ascii="Arial" w:hAnsi="Arial" w:cs="Arial"/>
          <w:szCs w:val="24"/>
        </w:rPr>
        <w:t>1. Lietuvos Aukščiausiojo Teismo grupė – Goda Ambrasaitė-Balynienė.</w:t>
      </w:r>
    </w:p>
    <w:p w14:paraId="59DE362C" w14:textId="5735EAD2" w:rsidR="008B7E7B" w:rsidRPr="00D12A3C" w:rsidRDefault="008B7E7B" w:rsidP="00A30AC9">
      <w:pPr>
        <w:pStyle w:val="Tekstas"/>
        <w:tabs>
          <w:tab w:val="left" w:pos="567"/>
        </w:tabs>
        <w:spacing w:before="0" w:after="0" w:line="276" w:lineRule="auto"/>
        <w:ind w:right="0" w:firstLine="567"/>
        <w:rPr>
          <w:rFonts w:ascii="Arial" w:hAnsi="Arial" w:cs="Arial"/>
          <w:szCs w:val="24"/>
        </w:rPr>
      </w:pPr>
      <w:r>
        <w:rPr>
          <w:rFonts w:ascii="Arial" w:hAnsi="Arial" w:cs="Arial"/>
          <w:szCs w:val="24"/>
        </w:rPr>
        <w:t>2. Lietuvos apeliacinio teismo grupė – Jolanta Čepukėnienė.</w:t>
      </w:r>
    </w:p>
    <w:p w14:paraId="64390B8A" w14:textId="7156CAA6" w:rsidR="00A30AC9" w:rsidRDefault="008B7E7B"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3. Lietuvos vyriausiojo administracinio teismo grupė – Veslava Ruskan.</w:t>
      </w:r>
    </w:p>
    <w:p w14:paraId="4F9C9A0F" w14:textId="6DA29D2F" w:rsidR="008B7E7B" w:rsidRDefault="008B7E7B"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4. Apygard</w:t>
      </w:r>
      <w:r w:rsidR="002F308D">
        <w:rPr>
          <w:rFonts w:ascii="Arial" w:hAnsi="Arial" w:cs="Arial"/>
          <w:bCs/>
          <w:szCs w:val="24"/>
          <w:lang w:val="lt-LT"/>
        </w:rPr>
        <w:t>ų</w:t>
      </w:r>
      <w:r>
        <w:rPr>
          <w:rFonts w:ascii="Arial" w:hAnsi="Arial" w:cs="Arial"/>
          <w:bCs/>
          <w:szCs w:val="24"/>
          <w:lang w:val="lt-LT"/>
        </w:rPr>
        <w:t xml:space="preserve"> teismai, regionų administracinis bei apylinkių teismų grupė – Diana Labokaitė.</w:t>
      </w:r>
    </w:p>
    <w:p w14:paraId="0F07BC93" w14:textId="2C1C61BE" w:rsidR="008B7E7B" w:rsidRDefault="008B7E7B"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5. Apygard</w:t>
      </w:r>
      <w:r w:rsidR="002F308D">
        <w:rPr>
          <w:rFonts w:ascii="Arial" w:hAnsi="Arial" w:cs="Arial"/>
          <w:bCs/>
          <w:szCs w:val="24"/>
          <w:lang w:val="lt-LT"/>
        </w:rPr>
        <w:t>ų</w:t>
      </w:r>
      <w:r>
        <w:rPr>
          <w:rFonts w:ascii="Arial" w:hAnsi="Arial" w:cs="Arial"/>
          <w:bCs/>
          <w:szCs w:val="24"/>
          <w:lang w:val="lt-LT"/>
        </w:rPr>
        <w:t xml:space="preserve"> teismai, regionų administracinis bei apylinkių teismų grupė – Vita Valeckaitė.</w:t>
      </w:r>
    </w:p>
    <w:p w14:paraId="0F6F750A" w14:textId="4AEAE49B" w:rsidR="008B7E7B" w:rsidRDefault="008B7E7B"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6. Apygard</w:t>
      </w:r>
      <w:r w:rsidR="002F308D">
        <w:rPr>
          <w:rFonts w:ascii="Arial" w:hAnsi="Arial" w:cs="Arial"/>
          <w:bCs/>
          <w:szCs w:val="24"/>
          <w:lang w:val="lt-LT"/>
        </w:rPr>
        <w:t>ų</w:t>
      </w:r>
      <w:r>
        <w:rPr>
          <w:rFonts w:ascii="Arial" w:hAnsi="Arial" w:cs="Arial"/>
          <w:bCs/>
          <w:szCs w:val="24"/>
          <w:lang w:val="lt-LT"/>
        </w:rPr>
        <w:t xml:space="preserve"> teismai, regionų administracinis bei apylinkių teismų grupė – Giedrė Jakštienė.</w:t>
      </w:r>
    </w:p>
    <w:p w14:paraId="3BFD3428" w14:textId="46422B59" w:rsidR="00713EFE" w:rsidRDefault="00713EFE" w:rsidP="00713EFE">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kviečia Teisėjų tarybos narius siūlyti kandidatus į pirmininkus.</w:t>
      </w:r>
    </w:p>
    <w:p w14:paraId="2A59C313" w14:textId="4EDCB599" w:rsidR="00713EFE" w:rsidRDefault="00713EFE" w:rsidP="00713EFE">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tarybos narys Tomas Venckus siūlo Komisijos pirmininke </w:t>
      </w:r>
      <w:r w:rsidR="002F308D">
        <w:rPr>
          <w:rFonts w:ascii="Arial" w:hAnsi="Arial" w:cs="Arial"/>
          <w:bCs/>
          <w:szCs w:val="24"/>
          <w:lang w:val="lt-LT"/>
        </w:rPr>
        <w:t xml:space="preserve">skirti </w:t>
      </w:r>
      <w:r>
        <w:rPr>
          <w:rFonts w:ascii="Arial" w:hAnsi="Arial" w:cs="Arial"/>
          <w:bCs/>
          <w:szCs w:val="24"/>
          <w:lang w:val="lt-LT"/>
        </w:rPr>
        <w:t>Godą Ambrasaitę-Balynienę.</w:t>
      </w:r>
    </w:p>
    <w:p w14:paraId="509D835F" w14:textId="1CA143D4" w:rsidR="00713EFE" w:rsidRDefault="00713EFE" w:rsidP="00713EFE">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Kitų kandidatų į pirmininkus nepasiūlyta.</w:t>
      </w:r>
    </w:p>
    <w:p w14:paraId="75ABE590" w14:textId="55D79F27" w:rsidR="00713EFE" w:rsidRPr="00D12A3C" w:rsidRDefault="00713EFE" w:rsidP="00713EFE">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 xml:space="preserve">Teisėjų tarybos pirmininkė Danguolė Bublienė siūlo balsuoti, kas už tai, kad </w:t>
      </w:r>
      <w:r>
        <w:rPr>
          <w:rFonts w:ascii="Arial" w:hAnsi="Arial" w:cs="Arial"/>
          <w:szCs w:val="24"/>
          <w:lang w:val="lt-LT"/>
        </w:rPr>
        <w:t xml:space="preserve">Teisėjų garbės teismo </w:t>
      </w:r>
      <w:r w:rsidRPr="00D12A3C">
        <w:rPr>
          <w:rFonts w:ascii="Arial" w:hAnsi="Arial" w:cs="Arial"/>
          <w:szCs w:val="24"/>
          <w:lang w:val="lt-LT"/>
        </w:rPr>
        <w:t>pirminink</w:t>
      </w:r>
      <w:r>
        <w:rPr>
          <w:rFonts w:ascii="Arial" w:hAnsi="Arial" w:cs="Arial"/>
          <w:szCs w:val="24"/>
          <w:lang w:val="lt-LT"/>
        </w:rPr>
        <w:t>e</w:t>
      </w:r>
      <w:r w:rsidRPr="00D12A3C">
        <w:rPr>
          <w:rFonts w:ascii="Arial" w:hAnsi="Arial" w:cs="Arial"/>
          <w:szCs w:val="24"/>
          <w:lang w:val="lt-LT"/>
        </w:rPr>
        <w:t xml:space="preserve"> būtų išrinkta </w:t>
      </w:r>
      <w:r>
        <w:rPr>
          <w:rFonts w:ascii="Arial" w:hAnsi="Arial" w:cs="Arial"/>
          <w:szCs w:val="24"/>
          <w:lang w:val="lt-LT"/>
        </w:rPr>
        <w:t>t</w:t>
      </w:r>
      <w:r w:rsidRPr="00D12A3C">
        <w:rPr>
          <w:rFonts w:ascii="Arial" w:hAnsi="Arial" w:cs="Arial"/>
          <w:szCs w:val="24"/>
          <w:lang w:val="lt-LT"/>
        </w:rPr>
        <w:t xml:space="preserve">eisėja </w:t>
      </w:r>
      <w:r>
        <w:rPr>
          <w:rFonts w:ascii="Arial" w:hAnsi="Arial" w:cs="Arial"/>
          <w:szCs w:val="24"/>
          <w:lang w:val="lt-LT"/>
        </w:rPr>
        <w:t>Goda Ambrasaitė-Balynienė</w:t>
      </w:r>
      <w:r w:rsidRPr="00D12A3C">
        <w:rPr>
          <w:rFonts w:ascii="Arial" w:hAnsi="Arial" w:cs="Arial"/>
          <w:szCs w:val="24"/>
          <w:lang w:val="lt-LT"/>
        </w:rPr>
        <w:t>.</w:t>
      </w:r>
    </w:p>
    <w:p w14:paraId="5E92BF5F" w14:textId="77777777" w:rsidR="00713EFE" w:rsidRPr="00D12A3C" w:rsidRDefault="00713EFE" w:rsidP="00713EFE">
      <w:pPr>
        <w:pStyle w:val="Pagrindinistekstas"/>
        <w:tabs>
          <w:tab w:val="left" w:pos="993"/>
        </w:tabs>
        <w:spacing w:line="276" w:lineRule="auto"/>
        <w:ind w:firstLine="567"/>
        <w:rPr>
          <w:rStyle w:val="Paprastas"/>
          <w:rFonts w:ascii="Arial" w:hAnsi="Arial" w:cs="Arial"/>
          <w:szCs w:val="24"/>
          <w:lang w:val="lt-LT"/>
        </w:rPr>
      </w:pPr>
      <w:r w:rsidRPr="00D12A3C">
        <w:rPr>
          <w:rFonts w:ascii="Arial" w:hAnsi="Arial" w:cs="Arial"/>
          <w:szCs w:val="24"/>
          <w:lang w:val="lt-LT"/>
        </w:rPr>
        <w:t>Balsavimo rezultatai:</w:t>
      </w:r>
      <w:r w:rsidRPr="00D12A3C">
        <w:rPr>
          <w:rStyle w:val="Paprastas"/>
          <w:rFonts w:ascii="Arial" w:hAnsi="Arial" w:cs="Arial"/>
          <w:szCs w:val="24"/>
          <w:lang w:val="lt-LT"/>
        </w:rPr>
        <w:t xml:space="preserve"> </w:t>
      </w:r>
    </w:p>
    <w:p w14:paraId="3EC4754E" w14:textId="6F9957E5" w:rsidR="00713EFE" w:rsidRPr="00D12A3C" w:rsidRDefault="00713EFE" w:rsidP="00713EFE">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7</w:t>
      </w:r>
      <w:r w:rsidRPr="00D12A3C">
        <w:rPr>
          <w:rStyle w:val="Paprastas"/>
          <w:rFonts w:ascii="Arial" w:hAnsi="Arial" w:cs="Arial"/>
          <w:szCs w:val="24"/>
        </w:rPr>
        <w:t>; prieš – 0.</w:t>
      </w:r>
    </w:p>
    <w:p w14:paraId="154C4E9B" w14:textId="628F5908" w:rsidR="00713EFE" w:rsidRDefault="00713EFE" w:rsidP="00713EFE">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w:t>
      </w:r>
      <w:r>
        <w:rPr>
          <w:rFonts w:ascii="Arial" w:hAnsi="Arial" w:cs="Arial"/>
          <w:szCs w:val="24"/>
          <w:lang w:val="lt-LT"/>
        </w:rPr>
        <w:t xml:space="preserve">Teisėjų garbės teismo </w:t>
      </w:r>
      <w:r w:rsidRPr="00D12A3C">
        <w:rPr>
          <w:rFonts w:ascii="Arial" w:hAnsi="Arial" w:cs="Arial"/>
          <w:szCs w:val="24"/>
          <w:lang w:val="lt-LT"/>
        </w:rPr>
        <w:t>pirminink</w:t>
      </w:r>
      <w:r>
        <w:rPr>
          <w:rFonts w:ascii="Arial" w:hAnsi="Arial" w:cs="Arial"/>
          <w:szCs w:val="24"/>
          <w:lang w:val="lt-LT"/>
        </w:rPr>
        <w:t>e</w:t>
      </w:r>
      <w:r w:rsidRPr="00D12A3C">
        <w:rPr>
          <w:rFonts w:ascii="Arial" w:hAnsi="Arial" w:cs="Arial"/>
          <w:szCs w:val="24"/>
          <w:lang w:val="lt-LT"/>
        </w:rPr>
        <w:t xml:space="preserve"> </w:t>
      </w:r>
      <w:r>
        <w:rPr>
          <w:rFonts w:ascii="Arial" w:hAnsi="Arial" w:cs="Arial"/>
          <w:szCs w:val="24"/>
          <w:lang w:val="lt-LT"/>
        </w:rPr>
        <w:t>išrinkti</w:t>
      </w:r>
      <w:r w:rsidRPr="00D12A3C">
        <w:rPr>
          <w:rFonts w:ascii="Arial" w:hAnsi="Arial" w:cs="Arial"/>
          <w:szCs w:val="24"/>
          <w:lang w:val="lt-LT"/>
        </w:rPr>
        <w:t xml:space="preserve"> </w:t>
      </w:r>
      <w:r>
        <w:rPr>
          <w:rFonts w:ascii="Arial" w:hAnsi="Arial" w:cs="Arial"/>
          <w:szCs w:val="24"/>
          <w:lang w:val="lt-LT"/>
        </w:rPr>
        <w:t>t</w:t>
      </w:r>
      <w:r w:rsidRPr="00D12A3C">
        <w:rPr>
          <w:rFonts w:ascii="Arial" w:hAnsi="Arial" w:cs="Arial"/>
          <w:szCs w:val="24"/>
          <w:lang w:val="lt-LT"/>
        </w:rPr>
        <w:t>eisėj</w:t>
      </w:r>
      <w:r>
        <w:rPr>
          <w:rFonts w:ascii="Arial" w:hAnsi="Arial" w:cs="Arial"/>
          <w:szCs w:val="24"/>
          <w:lang w:val="lt-LT"/>
        </w:rPr>
        <w:t>ą</w:t>
      </w:r>
      <w:r w:rsidRPr="00D12A3C">
        <w:rPr>
          <w:rFonts w:ascii="Arial" w:hAnsi="Arial" w:cs="Arial"/>
          <w:szCs w:val="24"/>
          <w:lang w:val="lt-LT"/>
        </w:rPr>
        <w:t xml:space="preserve"> </w:t>
      </w:r>
      <w:r>
        <w:rPr>
          <w:rFonts w:ascii="Arial" w:hAnsi="Arial" w:cs="Arial"/>
          <w:szCs w:val="24"/>
          <w:lang w:val="lt-LT"/>
        </w:rPr>
        <w:t>Godą Ambrasaitę-Balynienę</w:t>
      </w:r>
      <w:r w:rsidRPr="00D12A3C">
        <w:rPr>
          <w:rFonts w:ascii="Arial" w:hAnsi="Arial" w:cs="Arial"/>
          <w:szCs w:val="24"/>
          <w:lang w:val="lt-LT"/>
        </w:rPr>
        <w:t>.</w:t>
      </w:r>
    </w:p>
    <w:p w14:paraId="0E83286E" w14:textId="2CE2467D" w:rsidR="00741869" w:rsidRPr="005071AE" w:rsidRDefault="00741869" w:rsidP="00713EFE">
      <w:pPr>
        <w:pStyle w:val="Pagrindinistekstas"/>
        <w:tabs>
          <w:tab w:val="left" w:pos="993"/>
        </w:tabs>
        <w:spacing w:line="276" w:lineRule="auto"/>
        <w:ind w:firstLine="567"/>
        <w:rPr>
          <w:rFonts w:ascii="Arial" w:hAnsi="Arial" w:cs="Arial"/>
          <w:szCs w:val="24"/>
          <w:lang w:val="lt-LT"/>
        </w:rPr>
      </w:pPr>
      <w:r w:rsidRPr="005071AE">
        <w:rPr>
          <w:rFonts w:ascii="Arial" w:hAnsi="Arial" w:cs="Arial"/>
          <w:szCs w:val="24"/>
          <w:lang w:val="lt-LT"/>
        </w:rPr>
        <w:t>Teisėjų tarybos pirmininkė Danguolė Bublienė perskaito nutarimo projektą</w:t>
      </w:r>
      <w:r w:rsidR="005071AE" w:rsidRPr="005071AE">
        <w:rPr>
          <w:rFonts w:ascii="Arial" w:hAnsi="Arial" w:cs="Arial"/>
          <w:szCs w:val="24"/>
          <w:lang w:val="lt-LT"/>
        </w:rPr>
        <w:t xml:space="preserve"> „Dėl Teisėjų garbės teismo sudėties“</w:t>
      </w:r>
      <w:r w:rsidRPr="005071AE">
        <w:rPr>
          <w:rFonts w:ascii="Arial" w:hAnsi="Arial" w:cs="Arial"/>
          <w:szCs w:val="24"/>
          <w:lang w:val="lt-LT"/>
        </w:rPr>
        <w:t>, kuriuo Teisėjų taryba nutaria:</w:t>
      </w:r>
    </w:p>
    <w:p w14:paraId="4C55D3DD"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1. Skirti Teisėjų garbės teismo nariais:</w:t>
      </w:r>
    </w:p>
    <w:p w14:paraId="13AD941D"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 xml:space="preserve">1.1. Godą Ambrasaitę-Balynienę – Lietuvos Aukščiausiojo Teismo teisėją. </w:t>
      </w:r>
    </w:p>
    <w:p w14:paraId="0517D350"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1.2. Jolantą Čepukėnienę – Lietuvos apeliacinio teismo teisėją.</w:t>
      </w:r>
    </w:p>
    <w:p w14:paraId="7E124F11"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1.3. Laimutį Alechnavičių – Lietuvos vyriausiojo administracinio teismo teisėją.</w:t>
      </w:r>
    </w:p>
    <w:p w14:paraId="1F70496C"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1.4. Dianą Labokaitę – Kauno apygardos teismo teisėją.</w:t>
      </w:r>
    </w:p>
    <w:p w14:paraId="31BD6CA8"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1.5. Vitą Valeckaitę – Regionų apygardos administracinio teismo teisėją.</w:t>
      </w:r>
    </w:p>
    <w:p w14:paraId="4AFE3A41"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1.6. Giedrę Jakštienę – Kauno apylinkės teismo Kauno rūmų teisėją.</w:t>
      </w:r>
    </w:p>
    <w:p w14:paraId="160DA58F"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 xml:space="preserve">2. Nustatyti, kad paskirtų Teisėjų garbės teismo narių sudėtis Teisėjų tarybos įgaliojimų laikui yra: </w:t>
      </w:r>
    </w:p>
    <w:p w14:paraId="24951F8A"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2.1. Goda Ambrasaitė-Balynienė – Lietuvos Aukščiausiojo Teismo teisėja.</w:t>
      </w:r>
    </w:p>
    <w:p w14:paraId="07E7BAA4"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2.2. Jolanta Čepukėnienė – Lietuvos apeliacinio teismo teisėja.</w:t>
      </w:r>
    </w:p>
    <w:p w14:paraId="5FEFE052"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2.3. Laimutis Alechnavičius – Lietuvos vyriausiojo administracinio teismo teisėjas.</w:t>
      </w:r>
    </w:p>
    <w:p w14:paraId="107D9337"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lastRenderedPageBreak/>
        <w:t>2.4. Diana Labokaitė – Kauno apygardos teismo teisėja.</w:t>
      </w:r>
    </w:p>
    <w:p w14:paraId="3C856E43"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 xml:space="preserve">2.5. Vita Valeckaitė – Regionų apygardos administracinio teismo teisėja. </w:t>
      </w:r>
    </w:p>
    <w:p w14:paraId="65E3CC8A" w14:textId="77777777" w:rsidR="00741869" w:rsidRPr="005071AE" w:rsidRDefault="00741869" w:rsidP="00741869">
      <w:pPr>
        <w:pStyle w:val="Pavadinimas"/>
        <w:spacing w:line="240" w:lineRule="auto"/>
        <w:ind w:firstLine="567"/>
        <w:jc w:val="both"/>
        <w:rPr>
          <w:rFonts w:ascii="Arial" w:hAnsi="Arial" w:cs="Arial"/>
          <w:b w:val="0"/>
          <w:sz w:val="24"/>
          <w:lang w:val="lt-LT"/>
        </w:rPr>
      </w:pPr>
      <w:r w:rsidRPr="005071AE">
        <w:rPr>
          <w:rFonts w:ascii="Arial" w:hAnsi="Arial" w:cs="Arial"/>
          <w:b w:val="0"/>
          <w:sz w:val="24"/>
          <w:lang w:val="lt-LT"/>
        </w:rPr>
        <w:t>2.6. Giedrė Jakštienė – Kauno apylinkės teismo Kauno rūmų teisėja.</w:t>
      </w:r>
    </w:p>
    <w:p w14:paraId="6F2ABFEB" w14:textId="77777777" w:rsidR="00741869" w:rsidRPr="005071AE" w:rsidRDefault="00741869" w:rsidP="00741869">
      <w:pPr>
        <w:ind w:firstLine="567"/>
        <w:jc w:val="both"/>
        <w:rPr>
          <w:rFonts w:ascii="Arial" w:hAnsi="Arial" w:cs="Arial"/>
          <w:sz w:val="24"/>
          <w:szCs w:val="24"/>
          <w:lang w:val="lt-LT"/>
        </w:rPr>
      </w:pPr>
      <w:r w:rsidRPr="005071AE">
        <w:rPr>
          <w:rFonts w:ascii="Arial" w:hAnsi="Arial" w:cs="Arial"/>
          <w:sz w:val="24"/>
          <w:szCs w:val="24"/>
          <w:lang w:val="lt-LT"/>
        </w:rPr>
        <w:t>2.7. Prof. dr. (HP) Egidijus Kūris – Lietuvos Respublikos Prezidento paskirtas visuomenės atstovas.</w:t>
      </w:r>
    </w:p>
    <w:p w14:paraId="561188E4" w14:textId="77777777" w:rsidR="00741869" w:rsidRPr="005071AE" w:rsidRDefault="00741869" w:rsidP="00741869">
      <w:pPr>
        <w:ind w:firstLine="567"/>
        <w:jc w:val="both"/>
        <w:rPr>
          <w:rFonts w:ascii="Arial" w:hAnsi="Arial" w:cs="Arial"/>
          <w:sz w:val="24"/>
          <w:szCs w:val="24"/>
          <w:lang w:val="lt-LT"/>
        </w:rPr>
      </w:pPr>
      <w:r w:rsidRPr="005071AE">
        <w:rPr>
          <w:rFonts w:ascii="Arial" w:hAnsi="Arial" w:cs="Arial"/>
          <w:sz w:val="24"/>
          <w:szCs w:val="24"/>
          <w:lang w:val="lt-LT"/>
        </w:rPr>
        <w:t>2.8.</w:t>
      </w:r>
      <w:bookmarkStart w:id="1" w:name="_Hlk61972881"/>
      <w:r w:rsidRPr="005071AE">
        <w:rPr>
          <w:rFonts w:ascii="Arial" w:hAnsi="Arial" w:cs="Arial"/>
          <w:sz w:val="24"/>
          <w:szCs w:val="24"/>
          <w:lang w:val="lt-LT"/>
        </w:rPr>
        <w:t xml:space="preserve"> Ramutė Ruškytė – </w:t>
      </w:r>
      <w:bookmarkEnd w:id="1"/>
      <w:r w:rsidRPr="005071AE">
        <w:rPr>
          <w:rFonts w:ascii="Arial" w:hAnsi="Arial" w:cs="Arial"/>
          <w:sz w:val="24"/>
          <w:szCs w:val="24"/>
          <w:lang w:val="lt-LT"/>
        </w:rPr>
        <w:t>Lietuvos Respublikos Prezidento paskirta visuomenės atstovė.</w:t>
      </w:r>
    </w:p>
    <w:p w14:paraId="79BD69AB" w14:textId="77777777" w:rsidR="00741869" w:rsidRPr="005071AE" w:rsidRDefault="00741869" w:rsidP="00741869">
      <w:pPr>
        <w:ind w:firstLine="567"/>
        <w:jc w:val="both"/>
        <w:rPr>
          <w:rFonts w:ascii="Arial" w:hAnsi="Arial" w:cs="Arial"/>
          <w:sz w:val="24"/>
          <w:szCs w:val="24"/>
          <w:lang w:val="lt-LT"/>
        </w:rPr>
      </w:pPr>
      <w:r w:rsidRPr="005071AE">
        <w:rPr>
          <w:rFonts w:ascii="Arial" w:hAnsi="Arial" w:cs="Arial"/>
          <w:sz w:val="24"/>
          <w:szCs w:val="24"/>
          <w:lang w:val="lt-LT"/>
        </w:rPr>
        <w:t>2.9. Prof. dr. Jonas Prapiestis – Lietuvos Respublikos Seimo Pirmininko paskirtas visuomenės atstovas.</w:t>
      </w:r>
    </w:p>
    <w:p w14:paraId="728BB2F7" w14:textId="77777777" w:rsidR="00741869" w:rsidRPr="005071AE" w:rsidRDefault="00741869" w:rsidP="00741869">
      <w:pPr>
        <w:ind w:firstLine="567"/>
        <w:jc w:val="both"/>
        <w:rPr>
          <w:rFonts w:ascii="Arial" w:hAnsi="Arial" w:cs="Arial"/>
          <w:sz w:val="24"/>
          <w:szCs w:val="24"/>
          <w:lang w:val="lt-LT"/>
        </w:rPr>
      </w:pPr>
      <w:r w:rsidRPr="005071AE">
        <w:rPr>
          <w:rFonts w:ascii="Arial" w:hAnsi="Arial" w:cs="Arial"/>
          <w:sz w:val="24"/>
          <w:szCs w:val="24"/>
          <w:lang w:val="lt-LT"/>
        </w:rPr>
        <w:t>2.10. Prof. dr. Snieguolė Matulienė – Lietuvos Respublikos Seimo Pirmininko paskirta visuomenės atstovė.</w:t>
      </w:r>
    </w:p>
    <w:p w14:paraId="745D92A8" w14:textId="77777777" w:rsidR="00741869" w:rsidRPr="005071AE" w:rsidRDefault="00741869" w:rsidP="00741869">
      <w:pPr>
        <w:ind w:firstLine="567"/>
        <w:jc w:val="both"/>
        <w:rPr>
          <w:rFonts w:ascii="Arial" w:hAnsi="Arial" w:cs="Arial"/>
          <w:sz w:val="24"/>
          <w:szCs w:val="24"/>
          <w:lang w:val="lt-LT"/>
        </w:rPr>
      </w:pPr>
      <w:r w:rsidRPr="005071AE">
        <w:rPr>
          <w:rFonts w:ascii="Arial" w:hAnsi="Arial" w:cs="Arial"/>
          <w:sz w:val="24"/>
          <w:szCs w:val="24"/>
          <w:lang w:val="lt-LT"/>
        </w:rPr>
        <w:t>3. Skirti Teisėjų garbės teismo pirmininke Lietuvos Aukščiausiojo Teismo teisėją Godą Ambrasaitę-Balynienę.</w:t>
      </w:r>
    </w:p>
    <w:p w14:paraId="23BAB245" w14:textId="77777777" w:rsidR="00741869" w:rsidRPr="005071AE" w:rsidRDefault="00741869" w:rsidP="00713EFE">
      <w:pPr>
        <w:pStyle w:val="Pagrindinistekstas"/>
        <w:tabs>
          <w:tab w:val="left" w:pos="993"/>
        </w:tabs>
        <w:spacing w:line="276" w:lineRule="auto"/>
        <w:ind w:firstLine="567"/>
        <w:rPr>
          <w:rFonts w:ascii="Arial" w:hAnsi="Arial" w:cs="Arial"/>
          <w:szCs w:val="24"/>
          <w:lang w:val="lt-LT"/>
        </w:rPr>
      </w:pPr>
    </w:p>
    <w:p w14:paraId="35CAF152" w14:textId="55C22D90" w:rsidR="00713EFE" w:rsidRPr="005071AE" w:rsidRDefault="00713EFE" w:rsidP="00713EFE">
      <w:pPr>
        <w:pStyle w:val="Pagrindinistekstas"/>
        <w:tabs>
          <w:tab w:val="left" w:pos="993"/>
        </w:tabs>
        <w:spacing w:line="276" w:lineRule="auto"/>
        <w:ind w:firstLine="567"/>
        <w:rPr>
          <w:rFonts w:ascii="Arial" w:hAnsi="Arial" w:cs="Arial"/>
          <w:bCs/>
          <w:szCs w:val="24"/>
          <w:lang w:val="lt-LT"/>
        </w:rPr>
      </w:pPr>
      <w:r w:rsidRPr="005071AE">
        <w:rPr>
          <w:rFonts w:ascii="Arial" w:hAnsi="Arial" w:cs="Arial"/>
          <w:bCs/>
          <w:szCs w:val="24"/>
          <w:lang w:val="lt-LT"/>
        </w:rPr>
        <w:t xml:space="preserve">BENDRU SUTARIMU NUTARTA: </w:t>
      </w:r>
      <w:r w:rsidRPr="005071AE">
        <w:rPr>
          <w:rFonts w:ascii="Arial" w:hAnsi="Arial" w:cs="Arial"/>
          <w:szCs w:val="24"/>
          <w:lang w:val="lt-LT"/>
        </w:rPr>
        <w:t xml:space="preserve">priimti </w:t>
      </w:r>
      <w:r w:rsidRPr="005071AE">
        <w:rPr>
          <w:rStyle w:val="Hipersaitas"/>
          <w:rFonts w:ascii="Arial" w:hAnsi="Arial" w:cs="Arial"/>
          <w:color w:val="auto"/>
          <w:szCs w:val="24"/>
          <w:u w:val="none"/>
          <w:lang w:val="lt-LT"/>
        </w:rPr>
        <w:t>Teisėjų tarybos nutarimą „D</w:t>
      </w:r>
      <w:r w:rsidRPr="005071AE">
        <w:rPr>
          <w:rFonts w:ascii="Arial" w:hAnsi="Arial" w:cs="Arial"/>
          <w:bCs/>
          <w:szCs w:val="24"/>
          <w:lang w:val="lt-LT"/>
        </w:rPr>
        <w:t xml:space="preserve">ėl </w:t>
      </w:r>
      <w:r w:rsidR="005071AE" w:rsidRPr="005071AE">
        <w:rPr>
          <w:rFonts w:ascii="Arial" w:hAnsi="Arial" w:cs="Arial"/>
          <w:bCs/>
          <w:szCs w:val="24"/>
          <w:lang w:val="lt-LT"/>
        </w:rPr>
        <w:t>Teisėjų garbės teismo sudėties</w:t>
      </w:r>
      <w:r w:rsidRPr="005071AE">
        <w:rPr>
          <w:rFonts w:ascii="Arial" w:hAnsi="Arial" w:cs="Arial"/>
          <w:bCs/>
          <w:szCs w:val="24"/>
          <w:lang w:val="lt-LT"/>
        </w:rPr>
        <w:t>“.</w:t>
      </w:r>
    </w:p>
    <w:p w14:paraId="52E11E95" w14:textId="5EBFB3E0" w:rsidR="006A0E17" w:rsidRPr="00D12A3C" w:rsidRDefault="006A0E17" w:rsidP="006A0E17">
      <w:pPr>
        <w:pStyle w:val="Tekstas"/>
        <w:tabs>
          <w:tab w:val="left" w:pos="567"/>
        </w:tabs>
        <w:spacing w:before="0" w:after="0" w:line="276" w:lineRule="auto"/>
        <w:ind w:right="0" w:firstLine="567"/>
        <w:rPr>
          <w:rFonts w:ascii="Arial" w:hAnsi="Arial" w:cs="Arial"/>
          <w:szCs w:val="24"/>
        </w:rPr>
      </w:pPr>
      <w:r w:rsidRPr="00D12A3C">
        <w:rPr>
          <w:rFonts w:ascii="Arial" w:hAnsi="Arial" w:cs="Arial"/>
          <w:szCs w:val="24"/>
        </w:rPr>
        <w:t>Balsų skaičiavimo komisijos pirmininkė Sigita Meškauskienė supažindina su slapto balsavimo rezultatais</w:t>
      </w:r>
      <w:r>
        <w:rPr>
          <w:rFonts w:ascii="Arial" w:hAnsi="Arial" w:cs="Arial"/>
          <w:szCs w:val="24"/>
        </w:rPr>
        <w:t xml:space="preserve"> dėl Teisėjų etikos ir drausmės komisijos narių išrinkimo</w:t>
      </w:r>
      <w:r w:rsidRPr="00D12A3C">
        <w:rPr>
          <w:rFonts w:ascii="Arial" w:hAnsi="Arial" w:cs="Arial"/>
          <w:szCs w:val="24"/>
        </w:rPr>
        <w:t>. Informuoja, kad buvo išdalinta 1</w:t>
      </w:r>
      <w:r>
        <w:rPr>
          <w:rFonts w:ascii="Arial" w:hAnsi="Arial" w:cs="Arial"/>
          <w:szCs w:val="24"/>
        </w:rPr>
        <w:t>7</w:t>
      </w:r>
      <w:r w:rsidRPr="00D12A3C">
        <w:rPr>
          <w:rFonts w:ascii="Arial" w:hAnsi="Arial" w:cs="Arial"/>
          <w:szCs w:val="24"/>
        </w:rPr>
        <w:t xml:space="preserve"> balsavimo biuletenių, atidarius urną, rasta 1</w:t>
      </w:r>
      <w:r>
        <w:rPr>
          <w:rFonts w:ascii="Arial" w:hAnsi="Arial" w:cs="Arial"/>
          <w:szCs w:val="24"/>
        </w:rPr>
        <w:t>7</w:t>
      </w:r>
      <w:r w:rsidRPr="00D12A3C">
        <w:rPr>
          <w:rFonts w:ascii="Arial" w:hAnsi="Arial" w:cs="Arial"/>
          <w:szCs w:val="24"/>
        </w:rPr>
        <w:t xml:space="preserve"> biuletenių</w:t>
      </w:r>
      <w:r>
        <w:rPr>
          <w:rFonts w:ascii="Arial" w:hAnsi="Arial" w:cs="Arial"/>
          <w:szCs w:val="24"/>
        </w:rPr>
        <w:t>, negaliojančių</w:t>
      </w:r>
      <w:r w:rsidR="002F308D">
        <w:rPr>
          <w:rFonts w:ascii="Arial" w:hAnsi="Arial" w:cs="Arial"/>
          <w:szCs w:val="24"/>
        </w:rPr>
        <w:t xml:space="preserve"> biuletenių</w:t>
      </w:r>
      <w:r>
        <w:rPr>
          <w:rFonts w:ascii="Arial" w:hAnsi="Arial" w:cs="Arial"/>
          <w:szCs w:val="24"/>
        </w:rPr>
        <w:t xml:space="preserve"> nerasta</w:t>
      </w:r>
      <w:r w:rsidR="002F308D">
        <w:rPr>
          <w:rFonts w:ascii="Arial" w:hAnsi="Arial" w:cs="Arial"/>
          <w:szCs w:val="24"/>
        </w:rPr>
        <w:t>.</w:t>
      </w:r>
    </w:p>
    <w:p w14:paraId="215F0DE7" w14:textId="1B55180C" w:rsidR="006A0E17" w:rsidRDefault="006A0E17" w:rsidP="006A0E17">
      <w:pPr>
        <w:pStyle w:val="Tekstas"/>
        <w:tabs>
          <w:tab w:val="left" w:pos="567"/>
        </w:tabs>
        <w:spacing w:before="0" w:after="0" w:line="276" w:lineRule="auto"/>
        <w:ind w:right="0" w:firstLine="567"/>
        <w:rPr>
          <w:rFonts w:ascii="Arial" w:hAnsi="Arial" w:cs="Arial"/>
          <w:szCs w:val="24"/>
        </w:rPr>
      </w:pPr>
      <w:r w:rsidRPr="00D12A3C">
        <w:rPr>
          <w:rFonts w:ascii="Arial" w:hAnsi="Arial" w:cs="Arial"/>
          <w:i/>
          <w:iCs/>
          <w:szCs w:val="24"/>
        </w:rPr>
        <w:t xml:space="preserve">Daugiausia balsų surinko šie kandidatai į </w:t>
      </w:r>
      <w:r>
        <w:rPr>
          <w:rFonts w:ascii="Arial" w:hAnsi="Arial" w:cs="Arial"/>
          <w:i/>
          <w:iCs/>
          <w:szCs w:val="24"/>
        </w:rPr>
        <w:t>Teisėjų etikos ir drausmės</w:t>
      </w:r>
      <w:r w:rsidRPr="00D12A3C">
        <w:rPr>
          <w:rFonts w:ascii="Arial" w:hAnsi="Arial" w:cs="Arial"/>
          <w:i/>
          <w:iCs/>
          <w:szCs w:val="24"/>
        </w:rPr>
        <w:t xml:space="preserve"> komisij</w:t>
      </w:r>
      <w:r>
        <w:rPr>
          <w:rFonts w:ascii="Arial" w:hAnsi="Arial" w:cs="Arial"/>
          <w:i/>
          <w:iCs/>
          <w:szCs w:val="24"/>
        </w:rPr>
        <w:t>os narius</w:t>
      </w:r>
      <w:r w:rsidRPr="00D12A3C">
        <w:rPr>
          <w:rFonts w:ascii="Arial" w:hAnsi="Arial" w:cs="Arial"/>
          <w:szCs w:val="24"/>
        </w:rPr>
        <w:t>:</w:t>
      </w:r>
    </w:p>
    <w:p w14:paraId="38EFCABF" w14:textId="79E8B437" w:rsidR="008B7E7B" w:rsidRDefault="006A0E17"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1. Marius Bajoras.</w:t>
      </w:r>
    </w:p>
    <w:p w14:paraId="42BDD6D9" w14:textId="6F56A7A6" w:rsidR="006A0E17" w:rsidRDefault="006A0E17"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2. Laima Šeputienė.</w:t>
      </w:r>
    </w:p>
    <w:p w14:paraId="14441CFF" w14:textId="0C877EC6" w:rsidR="006A0E17" w:rsidRPr="005071AE" w:rsidRDefault="006A0E17"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3. Jūratė Varanauskaitė.</w:t>
      </w:r>
    </w:p>
    <w:p w14:paraId="10313807" w14:textId="45172F85" w:rsidR="008B7E7B" w:rsidRDefault="006A0E17"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3. Veslava Ruskan.</w:t>
      </w:r>
    </w:p>
    <w:p w14:paraId="61D12CDE" w14:textId="77777777" w:rsidR="005C2493" w:rsidRDefault="005C2493" w:rsidP="007B0485">
      <w:pPr>
        <w:pStyle w:val="Pagrindinistekstas"/>
        <w:tabs>
          <w:tab w:val="left" w:pos="993"/>
        </w:tabs>
        <w:spacing w:line="276" w:lineRule="auto"/>
        <w:ind w:firstLine="567"/>
        <w:rPr>
          <w:rFonts w:ascii="Arial" w:hAnsi="Arial" w:cs="Arial"/>
          <w:bCs/>
          <w:szCs w:val="24"/>
          <w:lang w:val="lt-LT"/>
        </w:rPr>
      </w:pPr>
    </w:p>
    <w:p w14:paraId="552500CD" w14:textId="77777777" w:rsidR="002F308D" w:rsidRDefault="002F308D" w:rsidP="002F308D">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pirmininkė Danguolė Bublienė kviečia Teisėjų tarybos narius siūlyti kandidatus į pirmininkus.</w:t>
      </w:r>
    </w:p>
    <w:p w14:paraId="65113C4B" w14:textId="11269593" w:rsidR="005C2493" w:rsidRDefault="005C2493"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Teisėjų tarybos narė Gabrielė Juodkaitė-Granskienė siūlo Teisėjų etikos ir drausmės komisijos pirmininku skirti Marių Bajorą.</w:t>
      </w:r>
    </w:p>
    <w:p w14:paraId="541D03E5" w14:textId="77777777" w:rsidR="00AB4A08" w:rsidRDefault="00AB4A08" w:rsidP="00AB4A08">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Kitų kandidatų į Komisijos pirmininkus nepasiūlyta.</w:t>
      </w:r>
    </w:p>
    <w:p w14:paraId="3D01B4EB" w14:textId="7D63330D" w:rsidR="005C2493" w:rsidRPr="005071AE" w:rsidRDefault="005C2493" w:rsidP="007B0485">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Marius Bajoras sutinka būti renkamas </w:t>
      </w:r>
      <w:r w:rsidR="002F308D">
        <w:rPr>
          <w:rFonts w:ascii="Arial" w:hAnsi="Arial" w:cs="Arial"/>
          <w:bCs/>
          <w:szCs w:val="24"/>
          <w:lang w:val="lt-LT"/>
        </w:rPr>
        <w:t xml:space="preserve">Teisėjų etikos ir drausmės komisijos </w:t>
      </w:r>
      <w:r>
        <w:rPr>
          <w:rFonts w:ascii="Arial" w:hAnsi="Arial" w:cs="Arial"/>
          <w:bCs/>
          <w:szCs w:val="24"/>
          <w:lang w:val="lt-LT"/>
        </w:rPr>
        <w:t>pirmininku.</w:t>
      </w:r>
    </w:p>
    <w:p w14:paraId="37E21E65" w14:textId="3606854D" w:rsidR="008B041D" w:rsidRPr="00D12A3C" w:rsidRDefault="008B041D" w:rsidP="008B041D">
      <w:pPr>
        <w:pStyle w:val="Pagrindinistekstas"/>
        <w:tabs>
          <w:tab w:val="left" w:pos="993"/>
        </w:tabs>
        <w:spacing w:line="276" w:lineRule="auto"/>
        <w:ind w:firstLine="567"/>
        <w:rPr>
          <w:rFonts w:ascii="Arial" w:hAnsi="Arial" w:cs="Arial"/>
          <w:szCs w:val="24"/>
          <w:lang w:val="lt-LT"/>
        </w:rPr>
      </w:pPr>
      <w:r w:rsidRPr="00D12A3C">
        <w:rPr>
          <w:rFonts w:ascii="Arial" w:hAnsi="Arial" w:cs="Arial"/>
          <w:szCs w:val="24"/>
          <w:lang w:val="lt-LT"/>
        </w:rPr>
        <w:t xml:space="preserve">Teisėjų tarybos pirmininkė Danguolė Bublienė siūlo balsuoti, kas už tai, kad </w:t>
      </w:r>
      <w:r>
        <w:rPr>
          <w:rFonts w:ascii="Arial" w:hAnsi="Arial" w:cs="Arial"/>
          <w:szCs w:val="24"/>
          <w:lang w:val="lt-LT"/>
        </w:rPr>
        <w:t xml:space="preserve">Teisėjų etikos ir drausmės komisijos </w:t>
      </w:r>
      <w:r w:rsidRPr="00D12A3C">
        <w:rPr>
          <w:rFonts w:ascii="Arial" w:hAnsi="Arial" w:cs="Arial"/>
          <w:szCs w:val="24"/>
          <w:lang w:val="lt-LT"/>
        </w:rPr>
        <w:t>pirminink</w:t>
      </w:r>
      <w:r>
        <w:rPr>
          <w:rFonts w:ascii="Arial" w:hAnsi="Arial" w:cs="Arial"/>
          <w:szCs w:val="24"/>
          <w:lang w:val="lt-LT"/>
        </w:rPr>
        <w:t>u</w:t>
      </w:r>
      <w:r w:rsidRPr="00D12A3C">
        <w:rPr>
          <w:rFonts w:ascii="Arial" w:hAnsi="Arial" w:cs="Arial"/>
          <w:szCs w:val="24"/>
          <w:lang w:val="lt-LT"/>
        </w:rPr>
        <w:t xml:space="preserve"> būtų išrinkta</w:t>
      </w:r>
      <w:r>
        <w:rPr>
          <w:rFonts w:ascii="Arial" w:hAnsi="Arial" w:cs="Arial"/>
          <w:szCs w:val="24"/>
          <w:lang w:val="lt-LT"/>
        </w:rPr>
        <w:t>s</w:t>
      </w:r>
      <w:r w:rsidRPr="00D12A3C">
        <w:rPr>
          <w:rFonts w:ascii="Arial" w:hAnsi="Arial" w:cs="Arial"/>
          <w:szCs w:val="24"/>
          <w:lang w:val="lt-LT"/>
        </w:rPr>
        <w:t xml:space="preserve"> </w:t>
      </w:r>
      <w:r>
        <w:rPr>
          <w:rFonts w:ascii="Arial" w:hAnsi="Arial" w:cs="Arial"/>
          <w:szCs w:val="24"/>
          <w:lang w:val="lt-LT"/>
        </w:rPr>
        <w:t>t</w:t>
      </w:r>
      <w:r w:rsidRPr="00D12A3C">
        <w:rPr>
          <w:rFonts w:ascii="Arial" w:hAnsi="Arial" w:cs="Arial"/>
          <w:szCs w:val="24"/>
          <w:lang w:val="lt-LT"/>
        </w:rPr>
        <w:t>eisėja</w:t>
      </w:r>
      <w:r>
        <w:rPr>
          <w:rFonts w:ascii="Arial" w:hAnsi="Arial" w:cs="Arial"/>
          <w:szCs w:val="24"/>
          <w:lang w:val="lt-LT"/>
        </w:rPr>
        <w:t>s</w:t>
      </w:r>
      <w:r w:rsidRPr="00D12A3C">
        <w:rPr>
          <w:rFonts w:ascii="Arial" w:hAnsi="Arial" w:cs="Arial"/>
          <w:szCs w:val="24"/>
          <w:lang w:val="lt-LT"/>
        </w:rPr>
        <w:t xml:space="preserve"> </w:t>
      </w:r>
      <w:r>
        <w:rPr>
          <w:rFonts w:ascii="Arial" w:hAnsi="Arial" w:cs="Arial"/>
          <w:szCs w:val="24"/>
          <w:lang w:val="lt-LT"/>
        </w:rPr>
        <w:t>Marius Bajoras</w:t>
      </w:r>
      <w:r w:rsidRPr="00D12A3C">
        <w:rPr>
          <w:rFonts w:ascii="Arial" w:hAnsi="Arial" w:cs="Arial"/>
          <w:szCs w:val="24"/>
          <w:lang w:val="lt-LT"/>
        </w:rPr>
        <w:t>.</w:t>
      </w:r>
    </w:p>
    <w:p w14:paraId="78B4DF02" w14:textId="77777777" w:rsidR="008B041D" w:rsidRPr="00D12A3C" w:rsidRDefault="008B041D" w:rsidP="008B041D">
      <w:pPr>
        <w:pStyle w:val="Pagrindinistekstas"/>
        <w:tabs>
          <w:tab w:val="left" w:pos="993"/>
        </w:tabs>
        <w:spacing w:line="276" w:lineRule="auto"/>
        <w:ind w:firstLine="567"/>
        <w:rPr>
          <w:rStyle w:val="Paprastas"/>
          <w:rFonts w:ascii="Arial" w:hAnsi="Arial" w:cs="Arial"/>
          <w:szCs w:val="24"/>
          <w:lang w:val="lt-LT"/>
        </w:rPr>
      </w:pPr>
      <w:r w:rsidRPr="00D12A3C">
        <w:rPr>
          <w:rFonts w:ascii="Arial" w:hAnsi="Arial" w:cs="Arial"/>
          <w:szCs w:val="24"/>
          <w:lang w:val="lt-LT"/>
        </w:rPr>
        <w:t>Balsavimo rezultatai:</w:t>
      </w:r>
      <w:r w:rsidRPr="00D12A3C">
        <w:rPr>
          <w:rStyle w:val="Paprastas"/>
          <w:rFonts w:ascii="Arial" w:hAnsi="Arial" w:cs="Arial"/>
          <w:szCs w:val="24"/>
          <w:lang w:val="lt-LT"/>
        </w:rPr>
        <w:t xml:space="preserve"> </w:t>
      </w:r>
    </w:p>
    <w:p w14:paraId="4DDC4A29" w14:textId="77777777" w:rsidR="008B041D" w:rsidRPr="00D12A3C" w:rsidRDefault="008B041D" w:rsidP="008B041D">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7</w:t>
      </w:r>
      <w:r w:rsidRPr="00D12A3C">
        <w:rPr>
          <w:rStyle w:val="Paprastas"/>
          <w:rFonts w:ascii="Arial" w:hAnsi="Arial" w:cs="Arial"/>
          <w:szCs w:val="24"/>
        </w:rPr>
        <w:t>; prieš – 0.</w:t>
      </w:r>
    </w:p>
    <w:p w14:paraId="1715D93E" w14:textId="5681A562" w:rsidR="008B041D" w:rsidRDefault="008B041D" w:rsidP="008B041D">
      <w:pPr>
        <w:pStyle w:val="Pagrindinistekstas"/>
        <w:tabs>
          <w:tab w:val="left" w:pos="993"/>
        </w:tabs>
        <w:spacing w:line="276" w:lineRule="auto"/>
        <w:ind w:firstLine="567"/>
        <w:rPr>
          <w:rFonts w:ascii="Arial" w:hAnsi="Arial" w:cs="Arial"/>
          <w:szCs w:val="24"/>
          <w:lang w:val="lt-LT"/>
        </w:rPr>
      </w:pPr>
      <w:r w:rsidRPr="00D12A3C">
        <w:rPr>
          <w:rStyle w:val="Paprastas"/>
          <w:rFonts w:ascii="Arial" w:hAnsi="Arial" w:cs="Arial"/>
          <w:szCs w:val="24"/>
          <w:lang w:val="lt-LT"/>
        </w:rPr>
        <w:t xml:space="preserve">NUTARTA. </w:t>
      </w:r>
      <w:r>
        <w:rPr>
          <w:rFonts w:ascii="Arial" w:hAnsi="Arial" w:cs="Arial"/>
          <w:szCs w:val="24"/>
          <w:lang w:val="lt-LT"/>
        </w:rPr>
        <w:t xml:space="preserve">Teisėjų etikos ir drausmės komisijos </w:t>
      </w:r>
      <w:r w:rsidRPr="00D12A3C">
        <w:rPr>
          <w:rFonts w:ascii="Arial" w:hAnsi="Arial" w:cs="Arial"/>
          <w:szCs w:val="24"/>
          <w:lang w:val="lt-LT"/>
        </w:rPr>
        <w:t>pirminink</w:t>
      </w:r>
      <w:r>
        <w:rPr>
          <w:rFonts w:ascii="Arial" w:hAnsi="Arial" w:cs="Arial"/>
          <w:szCs w:val="24"/>
          <w:lang w:val="lt-LT"/>
        </w:rPr>
        <w:t>u</w:t>
      </w:r>
      <w:r w:rsidRPr="00D12A3C">
        <w:rPr>
          <w:rFonts w:ascii="Arial" w:hAnsi="Arial" w:cs="Arial"/>
          <w:szCs w:val="24"/>
          <w:lang w:val="lt-LT"/>
        </w:rPr>
        <w:t xml:space="preserve"> </w:t>
      </w:r>
      <w:r>
        <w:rPr>
          <w:rFonts w:ascii="Arial" w:hAnsi="Arial" w:cs="Arial"/>
          <w:szCs w:val="24"/>
          <w:lang w:val="lt-LT"/>
        </w:rPr>
        <w:t>išrinkti</w:t>
      </w:r>
      <w:r w:rsidRPr="00D12A3C">
        <w:rPr>
          <w:rFonts w:ascii="Arial" w:hAnsi="Arial" w:cs="Arial"/>
          <w:szCs w:val="24"/>
          <w:lang w:val="lt-LT"/>
        </w:rPr>
        <w:t xml:space="preserve"> </w:t>
      </w:r>
      <w:r>
        <w:rPr>
          <w:rFonts w:ascii="Arial" w:hAnsi="Arial" w:cs="Arial"/>
          <w:szCs w:val="24"/>
          <w:lang w:val="lt-LT"/>
        </w:rPr>
        <w:t>t</w:t>
      </w:r>
      <w:r w:rsidRPr="00D12A3C">
        <w:rPr>
          <w:rFonts w:ascii="Arial" w:hAnsi="Arial" w:cs="Arial"/>
          <w:szCs w:val="24"/>
          <w:lang w:val="lt-LT"/>
        </w:rPr>
        <w:t>eisėj</w:t>
      </w:r>
      <w:r>
        <w:rPr>
          <w:rFonts w:ascii="Arial" w:hAnsi="Arial" w:cs="Arial"/>
          <w:szCs w:val="24"/>
          <w:lang w:val="lt-LT"/>
        </w:rPr>
        <w:t>ą</w:t>
      </w:r>
      <w:r w:rsidRPr="00D12A3C">
        <w:rPr>
          <w:rFonts w:ascii="Arial" w:hAnsi="Arial" w:cs="Arial"/>
          <w:szCs w:val="24"/>
          <w:lang w:val="lt-LT"/>
        </w:rPr>
        <w:t xml:space="preserve"> </w:t>
      </w:r>
      <w:r>
        <w:rPr>
          <w:rFonts w:ascii="Arial" w:hAnsi="Arial" w:cs="Arial"/>
          <w:szCs w:val="24"/>
          <w:lang w:val="lt-LT"/>
        </w:rPr>
        <w:t>Marių Bajorą</w:t>
      </w:r>
      <w:r w:rsidRPr="00D12A3C">
        <w:rPr>
          <w:rFonts w:ascii="Arial" w:hAnsi="Arial" w:cs="Arial"/>
          <w:szCs w:val="24"/>
          <w:lang w:val="lt-LT"/>
        </w:rPr>
        <w:t>.</w:t>
      </w:r>
    </w:p>
    <w:p w14:paraId="13299846" w14:textId="77777777" w:rsidR="00995852" w:rsidRDefault="00995852" w:rsidP="00995852">
      <w:pPr>
        <w:pStyle w:val="Pagrindinistekstas"/>
        <w:tabs>
          <w:tab w:val="left" w:pos="993"/>
        </w:tabs>
        <w:spacing w:line="276" w:lineRule="auto"/>
        <w:ind w:firstLine="567"/>
        <w:rPr>
          <w:rFonts w:ascii="Arial" w:hAnsi="Arial" w:cs="Arial"/>
          <w:szCs w:val="24"/>
          <w:lang w:val="lt-LT"/>
        </w:rPr>
      </w:pPr>
      <w:r w:rsidRPr="005071AE">
        <w:rPr>
          <w:rFonts w:ascii="Arial" w:hAnsi="Arial" w:cs="Arial"/>
          <w:szCs w:val="24"/>
          <w:lang w:val="lt-LT"/>
        </w:rPr>
        <w:t>Teisėjų tarybos pirmininkė Danguolė Bublienė perskaito nutarimo projektą</w:t>
      </w:r>
      <w:r>
        <w:rPr>
          <w:rFonts w:ascii="Arial" w:hAnsi="Arial" w:cs="Arial"/>
          <w:szCs w:val="24"/>
          <w:lang w:val="lt-LT"/>
        </w:rPr>
        <w:t xml:space="preserve"> „Dėl Teisėjų etikos ir drausmės komisijos sudėties“, kuriuo </w:t>
      </w:r>
      <w:r w:rsidRPr="00995852">
        <w:rPr>
          <w:rFonts w:ascii="Arial" w:hAnsi="Arial" w:cs="Arial"/>
          <w:lang w:val="lt-LT"/>
        </w:rPr>
        <w:t xml:space="preserve">Teisėjų taryba </w:t>
      </w:r>
      <w:r w:rsidRPr="005071AE">
        <w:rPr>
          <w:rFonts w:ascii="Arial" w:hAnsi="Arial" w:cs="Arial"/>
          <w:szCs w:val="24"/>
          <w:lang w:val="lt-LT"/>
        </w:rPr>
        <w:t>nutaria:</w:t>
      </w:r>
      <w:r>
        <w:rPr>
          <w:rFonts w:ascii="Arial" w:hAnsi="Arial" w:cs="Arial"/>
          <w:szCs w:val="24"/>
          <w:lang w:val="lt-LT"/>
        </w:rPr>
        <w:t xml:space="preserve"> </w:t>
      </w:r>
    </w:p>
    <w:p w14:paraId="4390A0BC"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1. Skirti Teisėjų etikos ir drausmės komisijos nariais: </w:t>
      </w:r>
    </w:p>
    <w:p w14:paraId="57D6DCBA"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1.1. </w:t>
      </w:r>
      <w:bookmarkStart w:id="2" w:name="_Hlk187401940"/>
      <w:r w:rsidRPr="00995852">
        <w:rPr>
          <w:rFonts w:ascii="Arial" w:hAnsi="Arial" w:cs="Arial"/>
          <w:lang w:val="lt-LT"/>
        </w:rPr>
        <w:t xml:space="preserve">Jūratę Varanauskaitę – Lietuvos Aukščiausiojo Teismo teisėją. </w:t>
      </w:r>
      <w:bookmarkEnd w:id="2"/>
    </w:p>
    <w:p w14:paraId="322EDFE8"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1.2. Marių Bajorą – Lietuvos apeliacinio teismo teisėją. </w:t>
      </w:r>
    </w:p>
    <w:p w14:paraId="44C9ED7C"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1.3. Veslavą Ruskan – Lietuvos vyriausiojo administracinio teismo teisėją. </w:t>
      </w:r>
    </w:p>
    <w:p w14:paraId="212CE5EE"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1.4. Laimą Šeputienę – Kauno apygardos teismo teisėją. </w:t>
      </w:r>
    </w:p>
    <w:p w14:paraId="72FDC319"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2. Nustatyti, kad Teisėjų etikos ir drausmės komisijos sudėtis yra: </w:t>
      </w:r>
    </w:p>
    <w:p w14:paraId="11E13F1A"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2.1. Jūratė Varanauskaitė – Lietuvos Aukščiausiojo Teismo teisėja. </w:t>
      </w:r>
    </w:p>
    <w:p w14:paraId="50E4BB96"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2.2. Marius Bajoras – Lietuvos apeliacinio teismo teisėjas. </w:t>
      </w:r>
    </w:p>
    <w:p w14:paraId="03466CC8"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lastRenderedPageBreak/>
        <w:t xml:space="preserve">2.3. Veslava Ruskan – Lietuvos vyriausiojo administracinio teismo teisėja. </w:t>
      </w:r>
    </w:p>
    <w:p w14:paraId="50620F1B"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2.4. Laima Šeputienė – Kauno apygardos teismo teisėja. </w:t>
      </w:r>
    </w:p>
    <w:p w14:paraId="5D3852A3"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2.5. Dr. Tomas Berkmanas – Lietuvos Respublikos Prezidento paskirtas visuomenės atstovas. </w:t>
      </w:r>
    </w:p>
    <w:p w14:paraId="08BE947E"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2.6. Liudas Ramanauskas – Lietuvos Respublikos Prezidento paskirtas visuomenės atstovas.</w:t>
      </w:r>
      <w:bookmarkStart w:id="3" w:name="_Hlk56779454"/>
      <w:r w:rsidRPr="00995852">
        <w:rPr>
          <w:rFonts w:ascii="Arial" w:hAnsi="Arial" w:cs="Arial"/>
          <w:lang w:val="lt-LT"/>
        </w:rPr>
        <w:t xml:space="preserve"> </w:t>
      </w:r>
    </w:p>
    <w:p w14:paraId="1B7C7F09"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2.7. Vladimiras Laučius – Lietuvos Respublikos Seimo Pirmininko paskirtas visuomenės atstovas.</w:t>
      </w:r>
      <w:bookmarkEnd w:id="3"/>
      <w:r w:rsidRPr="00995852">
        <w:rPr>
          <w:rFonts w:ascii="Arial" w:hAnsi="Arial" w:cs="Arial"/>
          <w:lang w:val="lt-LT"/>
        </w:rPr>
        <w:t xml:space="preserve"> </w:t>
      </w:r>
    </w:p>
    <w:p w14:paraId="4A217F12" w14:textId="77777777" w:rsidR="00995852" w:rsidRPr="00995852" w:rsidRDefault="00995852" w:rsidP="00995852">
      <w:pPr>
        <w:pStyle w:val="Pagrindinistekstas"/>
        <w:tabs>
          <w:tab w:val="left" w:pos="993"/>
        </w:tabs>
        <w:spacing w:line="276" w:lineRule="auto"/>
        <w:ind w:firstLine="567"/>
        <w:rPr>
          <w:rFonts w:ascii="Arial" w:hAnsi="Arial" w:cs="Arial"/>
          <w:lang w:val="lt-LT"/>
        </w:rPr>
      </w:pPr>
      <w:r w:rsidRPr="00995852">
        <w:rPr>
          <w:rFonts w:ascii="Arial" w:hAnsi="Arial" w:cs="Arial"/>
          <w:lang w:val="lt-LT"/>
        </w:rPr>
        <w:t xml:space="preserve">3. Patvirtinti Teisėjų etikos ir drausmės komisijos pirmininku Lietuvos apeliacinio teismo teisėją Marių Bajorą. </w:t>
      </w:r>
    </w:p>
    <w:p w14:paraId="798FC7F7" w14:textId="182E7A96" w:rsidR="00995852" w:rsidRPr="00995852" w:rsidRDefault="00995852" w:rsidP="00995852">
      <w:pPr>
        <w:pStyle w:val="Pagrindinistekstas"/>
        <w:tabs>
          <w:tab w:val="left" w:pos="993"/>
        </w:tabs>
        <w:spacing w:line="276" w:lineRule="auto"/>
        <w:ind w:firstLine="567"/>
        <w:rPr>
          <w:rFonts w:ascii="Arial" w:hAnsi="Arial" w:cs="Arial"/>
          <w:szCs w:val="24"/>
          <w:lang w:val="lt-LT"/>
        </w:rPr>
      </w:pPr>
      <w:r w:rsidRPr="00995852">
        <w:rPr>
          <w:rFonts w:ascii="Arial" w:hAnsi="Arial" w:cs="Arial"/>
          <w:lang w:val="lt-LT"/>
        </w:rPr>
        <w:t xml:space="preserve">4. Pripažinti netekusiu galios Teisėjų tarybos </w:t>
      </w:r>
      <w:r w:rsidRPr="00995852">
        <w:rPr>
          <w:rFonts w:ascii="Arial" w:hAnsi="Arial" w:cs="Arial"/>
          <w:bCs/>
          <w:lang w:val="lt-LT"/>
        </w:rPr>
        <w:t>2020 m. lapkričio 27 d. nutarimą Nr. 13P-122-(7.1.2) „Dėl Teisėjų etikos ir drausmės komisijos narių skyrimo, sudėties nustatymo ir pirmininko patvirtinimo”</w:t>
      </w:r>
      <w:r w:rsidRPr="00995852">
        <w:rPr>
          <w:rFonts w:ascii="Arial" w:hAnsi="Arial" w:cs="Arial"/>
          <w:lang w:val="lt-LT"/>
        </w:rPr>
        <w:t xml:space="preserve"> su visais pakeitimais ir papildymais.</w:t>
      </w:r>
    </w:p>
    <w:p w14:paraId="3ADCA0BD" w14:textId="77777777" w:rsidR="00995852" w:rsidRPr="005071AE" w:rsidRDefault="00995852" w:rsidP="00995852">
      <w:pPr>
        <w:pStyle w:val="Pagrindinistekstas"/>
        <w:tabs>
          <w:tab w:val="left" w:pos="993"/>
        </w:tabs>
        <w:spacing w:line="276" w:lineRule="auto"/>
        <w:ind w:firstLine="567"/>
        <w:rPr>
          <w:rFonts w:ascii="Arial" w:hAnsi="Arial" w:cs="Arial"/>
          <w:szCs w:val="24"/>
          <w:lang w:val="lt-LT"/>
        </w:rPr>
      </w:pPr>
    </w:p>
    <w:p w14:paraId="4FF02BE3" w14:textId="4395BBFB" w:rsidR="00995852" w:rsidRDefault="00995852" w:rsidP="00995852">
      <w:pPr>
        <w:pStyle w:val="Pagrindinistekstas"/>
        <w:tabs>
          <w:tab w:val="left" w:pos="993"/>
        </w:tabs>
        <w:spacing w:line="276" w:lineRule="auto"/>
        <w:ind w:firstLine="567"/>
        <w:rPr>
          <w:rFonts w:ascii="Arial" w:hAnsi="Arial" w:cs="Arial"/>
          <w:szCs w:val="24"/>
          <w:lang w:val="lt-LT"/>
        </w:rPr>
      </w:pPr>
      <w:r w:rsidRPr="005071AE">
        <w:rPr>
          <w:rFonts w:ascii="Arial" w:hAnsi="Arial" w:cs="Arial"/>
          <w:bCs/>
          <w:szCs w:val="24"/>
          <w:lang w:val="lt-LT"/>
        </w:rPr>
        <w:t xml:space="preserve">BENDRU SUTARIMU NUTARTA: </w:t>
      </w:r>
      <w:r w:rsidRPr="005071AE">
        <w:rPr>
          <w:rFonts w:ascii="Arial" w:hAnsi="Arial" w:cs="Arial"/>
          <w:szCs w:val="24"/>
          <w:lang w:val="lt-LT"/>
        </w:rPr>
        <w:t xml:space="preserve">priimti </w:t>
      </w:r>
      <w:r w:rsidRPr="005071AE">
        <w:rPr>
          <w:rStyle w:val="Hipersaitas"/>
          <w:rFonts w:ascii="Arial" w:hAnsi="Arial" w:cs="Arial"/>
          <w:color w:val="auto"/>
          <w:szCs w:val="24"/>
          <w:u w:val="none"/>
          <w:lang w:val="lt-LT"/>
        </w:rPr>
        <w:t>Teisėjų tarybos nutarimą</w:t>
      </w:r>
      <w:r>
        <w:rPr>
          <w:rStyle w:val="Hipersaitas"/>
          <w:rFonts w:ascii="Arial" w:hAnsi="Arial" w:cs="Arial"/>
          <w:color w:val="auto"/>
          <w:szCs w:val="24"/>
          <w:u w:val="none"/>
          <w:lang w:val="lt-LT"/>
        </w:rPr>
        <w:t xml:space="preserve"> „</w:t>
      </w:r>
      <w:r>
        <w:rPr>
          <w:rFonts w:ascii="Arial" w:hAnsi="Arial" w:cs="Arial"/>
          <w:szCs w:val="24"/>
          <w:lang w:val="lt-LT"/>
        </w:rPr>
        <w:t>Dėl Teisėjų etikos ir drausmės komisijos sudėties“</w:t>
      </w:r>
      <w:r w:rsidR="00C96F82">
        <w:rPr>
          <w:rFonts w:ascii="Arial" w:hAnsi="Arial" w:cs="Arial"/>
          <w:szCs w:val="24"/>
          <w:lang w:val="lt-LT"/>
        </w:rPr>
        <w:t>.</w:t>
      </w:r>
    </w:p>
    <w:p w14:paraId="1AD4040B" w14:textId="77777777" w:rsidR="00C96F82" w:rsidRPr="00995852" w:rsidRDefault="00C96F82" w:rsidP="00995852">
      <w:pPr>
        <w:pStyle w:val="Pagrindinistekstas"/>
        <w:tabs>
          <w:tab w:val="left" w:pos="993"/>
        </w:tabs>
        <w:spacing w:line="276" w:lineRule="auto"/>
        <w:ind w:firstLine="567"/>
        <w:rPr>
          <w:rFonts w:ascii="Arial" w:hAnsi="Arial" w:cs="Arial"/>
          <w:b/>
          <w:szCs w:val="24"/>
          <w:lang w:val="lt-LT"/>
        </w:rPr>
      </w:pPr>
    </w:p>
    <w:p w14:paraId="71652CB5" w14:textId="77777777" w:rsidR="00F43FBD" w:rsidRDefault="00C96F82" w:rsidP="00F43FBD">
      <w:pPr>
        <w:pStyle w:val="Pagrindinistekstas"/>
        <w:tabs>
          <w:tab w:val="left" w:pos="993"/>
        </w:tabs>
        <w:spacing w:line="276" w:lineRule="auto"/>
        <w:ind w:firstLine="567"/>
        <w:rPr>
          <w:rFonts w:ascii="Arial" w:hAnsi="Arial" w:cs="Arial"/>
          <w:iCs/>
          <w:szCs w:val="24"/>
          <w:lang w:val="lt-LT"/>
        </w:rPr>
      </w:pPr>
      <w:r w:rsidRPr="00663755">
        <w:rPr>
          <w:rFonts w:ascii="Arial" w:hAnsi="Arial" w:cs="Arial"/>
          <w:szCs w:val="24"/>
          <w:lang w:val="lt-LT"/>
        </w:rPr>
        <w:t xml:space="preserve">SVARSTYTA. </w:t>
      </w:r>
      <w:r w:rsidR="000604B0" w:rsidRPr="005071AE">
        <w:rPr>
          <w:rFonts w:ascii="Arial" w:hAnsi="Arial" w:cs="Arial"/>
          <w:bCs/>
          <w:szCs w:val="24"/>
          <w:lang w:val="lt-LT"/>
        </w:rPr>
        <w:t>4. Dėl teisminę mediaciją reglamentuojančių teisės aktų pakeitimų (pranešėja – Jovita Ramanauskienė).</w:t>
      </w:r>
      <w:r w:rsidR="000604B0" w:rsidRPr="005071AE">
        <w:rPr>
          <w:rFonts w:ascii="Arial" w:hAnsi="Arial" w:cs="Arial"/>
          <w:iCs/>
          <w:szCs w:val="24"/>
          <w:lang w:val="lt-LT"/>
        </w:rPr>
        <w:t xml:space="preserve"> </w:t>
      </w:r>
    </w:p>
    <w:p w14:paraId="552093D9" w14:textId="5471D5FF" w:rsidR="00F43FBD" w:rsidRPr="00F43FBD" w:rsidRDefault="00F43FBD" w:rsidP="00F43FBD">
      <w:pPr>
        <w:pStyle w:val="Pagrindinistekstas"/>
        <w:tabs>
          <w:tab w:val="left" w:pos="993"/>
        </w:tabs>
        <w:spacing w:line="276" w:lineRule="auto"/>
        <w:ind w:firstLine="567"/>
        <w:rPr>
          <w:rFonts w:ascii="Arial" w:hAnsi="Arial" w:cs="Arial"/>
          <w:iCs/>
          <w:szCs w:val="24"/>
          <w:lang w:val="lt-LT"/>
        </w:rPr>
      </w:pPr>
      <w:r w:rsidRPr="00D12A3C">
        <w:rPr>
          <w:rFonts w:ascii="Arial" w:hAnsi="Arial" w:cs="Arial"/>
          <w:szCs w:val="24"/>
          <w:lang w:val="lt-LT"/>
        </w:rPr>
        <w:t xml:space="preserve">Teisėjų tarybos pirmininkė Danguolė Bublienė siūlo balsuoti, kas už tai, kad </w:t>
      </w:r>
      <w:r>
        <w:rPr>
          <w:rFonts w:ascii="Arial" w:hAnsi="Arial" w:cs="Arial"/>
          <w:szCs w:val="24"/>
          <w:lang w:val="lt-LT"/>
        </w:rPr>
        <w:t xml:space="preserve">būtų priimti Teisėjų tarybos nutarimai </w:t>
      </w:r>
      <w:r>
        <w:rPr>
          <w:rFonts w:ascii="Arial" w:hAnsi="Arial" w:cs="Arial"/>
          <w:lang w:val="lt-LT"/>
        </w:rPr>
        <w:t>„D</w:t>
      </w:r>
      <w:r w:rsidRPr="00F43FBD">
        <w:rPr>
          <w:rFonts w:ascii="Arial" w:hAnsi="Arial" w:cs="Arial"/>
          <w:lang w:val="lt-LT"/>
        </w:rPr>
        <w:t xml:space="preserve">ėl </w:t>
      </w:r>
      <w:r>
        <w:rPr>
          <w:rFonts w:ascii="Arial" w:hAnsi="Arial" w:cs="Arial"/>
          <w:lang w:val="lt-LT"/>
        </w:rPr>
        <w:t>T</w:t>
      </w:r>
      <w:r w:rsidRPr="00F43FBD">
        <w:rPr>
          <w:rFonts w:ascii="Arial" w:hAnsi="Arial" w:cs="Arial"/>
          <w:lang w:val="lt-LT"/>
        </w:rPr>
        <w:t xml:space="preserve">eisėjų tarybos 2018 m. lapkričio 30 d. nutarimo </w:t>
      </w:r>
      <w:r>
        <w:rPr>
          <w:rFonts w:ascii="Arial" w:hAnsi="Arial" w:cs="Arial"/>
          <w:lang w:val="lt-LT"/>
        </w:rPr>
        <w:t>N</w:t>
      </w:r>
      <w:r w:rsidRPr="00F43FBD">
        <w:rPr>
          <w:rFonts w:ascii="Arial" w:hAnsi="Arial" w:cs="Arial"/>
          <w:lang w:val="lt-LT"/>
        </w:rPr>
        <w:t>r. 13</w:t>
      </w:r>
      <w:r>
        <w:rPr>
          <w:rFonts w:ascii="Arial" w:hAnsi="Arial" w:cs="Arial"/>
          <w:lang w:val="lt-LT"/>
        </w:rPr>
        <w:t>P</w:t>
      </w:r>
      <w:r w:rsidRPr="00F43FBD">
        <w:rPr>
          <w:rFonts w:ascii="Arial" w:hAnsi="Arial" w:cs="Arial"/>
          <w:lang w:val="lt-LT"/>
        </w:rPr>
        <w:t>-125-(7.1.2.) „</w:t>
      </w:r>
      <w:r>
        <w:rPr>
          <w:rFonts w:ascii="Arial" w:hAnsi="Arial" w:cs="Arial"/>
          <w:lang w:val="lt-LT"/>
        </w:rPr>
        <w:t>D</w:t>
      </w:r>
      <w:r w:rsidRPr="00F43FBD">
        <w:rPr>
          <w:rFonts w:ascii="Arial" w:hAnsi="Arial" w:cs="Arial"/>
          <w:lang w:val="lt-LT"/>
        </w:rPr>
        <w:t xml:space="preserve">ėl </w:t>
      </w:r>
      <w:r>
        <w:rPr>
          <w:rFonts w:ascii="Arial" w:hAnsi="Arial" w:cs="Arial"/>
          <w:lang w:val="lt-LT"/>
        </w:rPr>
        <w:t>T</w:t>
      </w:r>
      <w:r w:rsidRPr="00F43FBD">
        <w:rPr>
          <w:rFonts w:ascii="Arial" w:hAnsi="Arial" w:cs="Arial"/>
          <w:lang w:val="lt-LT"/>
        </w:rPr>
        <w:t>eisminės mediacijos taisyklių patvirtinimo“ pakeitimo bei</w:t>
      </w:r>
      <w:r>
        <w:rPr>
          <w:rFonts w:ascii="Arial" w:hAnsi="Arial" w:cs="Arial"/>
          <w:lang w:val="lt-LT"/>
        </w:rPr>
        <w:t xml:space="preserve"> „D</w:t>
      </w:r>
      <w:r w:rsidRPr="00F43FBD">
        <w:rPr>
          <w:rFonts w:ascii="Arial" w:hAnsi="Arial" w:cs="Arial"/>
          <w:szCs w:val="24"/>
          <w:lang w:val="lt-LT"/>
        </w:rPr>
        <w:t xml:space="preserve">ėl </w:t>
      </w:r>
      <w:r>
        <w:rPr>
          <w:rFonts w:ascii="Arial" w:hAnsi="Arial" w:cs="Arial"/>
          <w:szCs w:val="24"/>
          <w:lang w:val="lt-LT"/>
        </w:rPr>
        <w:t>T</w:t>
      </w:r>
      <w:r w:rsidRPr="00F43FBD">
        <w:rPr>
          <w:rFonts w:ascii="Arial" w:hAnsi="Arial" w:cs="Arial"/>
          <w:szCs w:val="24"/>
          <w:lang w:val="lt-LT"/>
        </w:rPr>
        <w:t xml:space="preserve">eisėjų tarybos 2021 m. gruodžio 20 d. nutarimo </w:t>
      </w:r>
      <w:r>
        <w:rPr>
          <w:rFonts w:ascii="Arial" w:hAnsi="Arial" w:cs="Arial"/>
          <w:szCs w:val="24"/>
          <w:lang w:val="lt-LT"/>
        </w:rPr>
        <w:t>N</w:t>
      </w:r>
      <w:r w:rsidRPr="00F43FBD">
        <w:rPr>
          <w:rFonts w:ascii="Arial" w:hAnsi="Arial" w:cs="Arial"/>
          <w:szCs w:val="24"/>
          <w:lang w:val="lt-LT"/>
        </w:rPr>
        <w:t>r. 13</w:t>
      </w:r>
      <w:r>
        <w:rPr>
          <w:rFonts w:ascii="Arial" w:hAnsi="Arial" w:cs="Arial"/>
          <w:szCs w:val="24"/>
          <w:lang w:val="lt-LT"/>
        </w:rPr>
        <w:t>P</w:t>
      </w:r>
      <w:r w:rsidRPr="00F43FBD">
        <w:rPr>
          <w:rFonts w:ascii="Arial" w:hAnsi="Arial" w:cs="Arial"/>
          <w:szCs w:val="24"/>
          <w:lang w:val="lt-LT"/>
        </w:rPr>
        <w:t>-159-(7.1.2.) „</w:t>
      </w:r>
      <w:r>
        <w:rPr>
          <w:rFonts w:ascii="Arial" w:hAnsi="Arial" w:cs="Arial"/>
          <w:szCs w:val="24"/>
          <w:lang w:val="lt-LT"/>
        </w:rPr>
        <w:t>D</w:t>
      </w:r>
      <w:r w:rsidRPr="00F43FBD">
        <w:rPr>
          <w:rFonts w:ascii="Arial" w:hAnsi="Arial" w:cs="Arial"/>
          <w:szCs w:val="24"/>
          <w:lang w:val="lt-LT"/>
        </w:rPr>
        <w:t>ėl</w:t>
      </w:r>
      <w:r w:rsidRPr="00F43FBD">
        <w:rPr>
          <w:rFonts w:ascii="Arial" w:hAnsi="Arial" w:cs="Arial"/>
          <w:color w:val="000000"/>
          <w:lang w:val="lt-LT"/>
        </w:rPr>
        <w:t xml:space="preserve"> </w:t>
      </w:r>
      <w:r>
        <w:rPr>
          <w:rFonts w:ascii="Arial" w:hAnsi="Arial" w:cs="Arial"/>
          <w:color w:val="000000"/>
          <w:lang w:val="lt-LT"/>
        </w:rPr>
        <w:t>M</w:t>
      </w:r>
      <w:r w:rsidRPr="00F43FBD">
        <w:rPr>
          <w:rFonts w:ascii="Arial" w:hAnsi="Arial" w:cs="Arial"/>
          <w:color w:val="000000"/>
          <w:lang w:val="lt-LT"/>
        </w:rPr>
        <w:t>ediatoriaus statuso suteikimo ir panaikinimo teisėjams bei teisėjų, kuriems suteiktas mediatoriaus statusas, sąrašo sudarymo ir tvarkymo tvarkos aprašo patvirtinimo“ pakeitimo</w:t>
      </w:r>
      <w:r>
        <w:rPr>
          <w:rFonts w:ascii="Arial" w:hAnsi="Arial" w:cs="Arial"/>
          <w:color w:val="000000"/>
          <w:lang w:val="lt-LT"/>
        </w:rPr>
        <w:t>“.</w:t>
      </w:r>
    </w:p>
    <w:p w14:paraId="5A6FDFC9" w14:textId="77777777" w:rsidR="00F43FBD" w:rsidRPr="00D12A3C" w:rsidRDefault="00F43FBD" w:rsidP="00F43FBD">
      <w:pPr>
        <w:pStyle w:val="Pagrindinistekstas"/>
        <w:tabs>
          <w:tab w:val="left" w:pos="993"/>
        </w:tabs>
        <w:spacing w:line="276" w:lineRule="auto"/>
        <w:ind w:firstLine="567"/>
        <w:rPr>
          <w:rStyle w:val="Paprastas"/>
          <w:rFonts w:ascii="Arial" w:hAnsi="Arial" w:cs="Arial"/>
          <w:szCs w:val="24"/>
          <w:lang w:val="lt-LT"/>
        </w:rPr>
      </w:pPr>
      <w:r w:rsidRPr="00D12A3C">
        <w:rPr>
          <w:rFonts w:ascii="Arial" w:hAnsi="Arial" w:cs="Arial"/>
          <w:szCs w:val="24"/>
          <w:lang w:val="lt-LT"/>
        </w:rPr>
        <w:t>Balsavimo rezultatai:</w:t>
      </w:r>
      <w:r w:rsidRPr="00D12A3C">
        <w:rPr>
          <w:rStyle w:val="Paprastas"/>
          <w:rFonts w:ascii="Arial" w:hAnsi="Arial" w:cs="Arial"/>
          <w:szCs w:val="24"/>
          <w:lang w:val="lt-LT"/>
        </w:rPr>
        <w:t xml:space="preserve"> </w:t>
      </w:r>
    </w:p>
    <w:p w14:paraId="10E90C6C" w14:textId="77777777" w:rsidR="00F43FBD" w:rsidRPr="00D12A3C" w:rsidRDefault="00F43FBD" w:rsidP="00F43FBD">
      <w:pPr>
        <w:pStyle w:val="Straipsniotekstas"/>
        <w:spacing w:line="276" w:lineRule="auto"/>
        <w:ind w:firstLine="567"/>
        <w:rPr>
          <w:rStyle w:val="Paprastas"/>
          <w:rFonts w:ascii="Arial" w:hAnsi="Arial" w:cs="Arial"/>
          <w:szCs w:val="24"/>
        </w:rPr>
      </w:pPr>
      <w:r w:rsidRPr="00D12A3C">
        <w:rPr>
          <w:rStyle w:val="Paprastas"/>
          <w:rFonts w:ascii="Arial" w:hAnsi="Arial" w:cs="Arial"/>
          <w:szCs w:val="24"/>
        </w:rPr>
        <w:t>Už – 1</w:t>
      </w:r>
      <w:r>
        <w:rPr>
          <w:rStyle w:val="Paprastas"/>
          <w:rFonts w:ascii="Arial" w:hAnsi="Arial" w:cs="Arial"/>
          <w:szCs w:val="24"/>
        </w:rPr>
        <w:t>7</w:t>
      </w:r>
      <w:r w:rsidRPr="00D12A3C">
        <w:rPr>
          <w:rStyle w:val="Paprastas"/>
          <w:rFonts w:ascii="Arial" w:hAnsi="Arial" w:cs="Arial"/>
          <w:szCs w:val="24"/>
        </w:rPr>
        <w:t>; prieš – 0.</w:t>
      </w:r>
    </w:p>
    <w:p w14:paraId="578E3C03" w14:textId="53AD26FE" w:rsidR="00F43FBD" w:rsidRDefault="00F43FBD" w:rsidP="00F43FBD">
      <w:pPr>
        <w:pStyle w:val="Pagrindinistekstas"/>
        <w:tabs>
          <w:tab w:val="left" w:pos="993"/>
        </w:tabs>
        <w:spacing w:line="276" w:lineRule="auto"/>
        <w:ind w:firstLine="567"/>
        <w:rPr>
          <w:rFonts w:ascii="Arial" w:hAnsi="Arial" w:cs="Arial"/>
          <w:color w:val="000000"/>
          <w:lang w:val="lt-LT"/>
        </w:rPr>
      </w:pPr>
      <w:r w:rsidRPr="00D12A3C">
        <w:rPr>
          <w:rStyle w:val="Paprastas"/>
          <w:rFonts w:ascii="Arial" w:hAnsi="Arial" w:cs="Arial"/>
          <w:szCs w:val="24"/>
          <w:lang w:val="lt-LT"/>
        </w:rPr>
        <w:t xml:space="preserve">NUTARTA. </w:t>
      </w:r>
      <w:r>
        <w:rPr>
          <w:rFonts w:ascii="Arial" w:hAnsi="Arial" w:cs="Arial"/>
          <w:szCs w:val="24"/>
          <w:lang w:val="lt-LT"/>
        </w:rPr>
        <w:t>Priimti Teisėjų tarybos nutarimus „</w:t>
      </w:r>
      <w:r>
        <w:rPr>
          <w:rFonts w:ascii="Arial" w:hAnsi="Arial" w:cs="Arial"/>
          <w:lang w:val="lt-LT"/>
        </w:rPr>
        <w:t>D</w:t>
      </w:r>
      <w:r w:rsidRPr="00F43FBD">
        <w:rPr>
          <w:rFonts w:ascii="Arial" w:hAnsi="Arial" w:cs="Arial"/>
          <w:lang w:val="lt-LT"/>
        </w:rPr>
        <w:t xml:space="preserve">ėl </w:t>
      </w:r>
      <w:r>
        <w:rPr>
          <w:rFonts w:ascii="Arial" w:hAnsi="Arial" w:cs="Arial"/>
          <w:lang w:val="lt-LT"/>
        </w:rPr>
        <w:t>T</w:t>
      </w:r>
      <w:r w:rsidRPr="00F43FBD">
        <w:rPr>
          <w:rFonts w:ascii="Arial" w:hAnsi="Arial" w:cs="Arial"/>
          <w:lang w:val="lt-LT"/>
        </w:rPr>
        <w:t xml:space="preserve">eisėjų tarybos 2018 m. lapkričio 30 d. nutarimo </w:t>
      </w:r>
      <w:r>
        <w:rPr>
          <w:rFonts w:ascii="Arial" w:hAnsi="Arial" w:cs="Arial"/>
          <w:lang w:val="lt-LT"/>
        </w:rPr>
        <w:t>N</w:t>
      </w:r>
      <w:r w:rsidRPr="00F43FBD">
        <w:rPr>
          <w:rFonts w:ascii="Arial" w:hAnsi="Arial" w:cs="Arial"/>
          <w:lang w:val="lt-LT"/>
        </w:rPr>
        <w:t>r. 13</w:t>
      </w:r>
      <w:r>
        <w:rPr>
          <w:rFonts w:ascii="Arial" w:hAnsi="Arial" w:cs="Arial"/>
          <w:lang w:val="lt-LT"/>
        </w:rPr>
        <w:t>P</w:t>
      </w:r>
      <w:r w:rsidRPr="00F43FBD">
        <w:rPr>
          <w:rFonts w:ascii="Arial" w:hAnsi="Arial" w:cs="Arial"/>
          <w:lang w:val="lt-LT"/>
        </w:rPr>
        <w:t>-125-(7.1.2.) „</w:t>
      </w:r>
      <w:r>
        <w:rPr>
          <w:rFonts w:ascii="Arial" w:hAnsi="Arial" w:cs="Arial"/>
          <w:lang w:val="lt-LT"/>
        </w:rPr>
        <w:t>D</w:t>
      </w:r>
      <w:r w:rsidRPr="00F43FBD">
        <w:rPr>
          <w:rFonts w:ascii="Arial" w:hAnsi="Arial" w:cs="Arial"/>
          <w:lang w:val="lt-LT"/>
        </w:rPr>
        <w:t xml:space="preserve">ėl </w:t>
      </w:r>
      <w:r>
        <w:rPr>
          <w:rFonts w:ascii="Arial" w:hAnsi="Arial" w:cs="Arial"/>
          <w:lang w:val="lt-LT"/>
        </w:rPr>
        <w:t>T</w:t>
      </w:r>
      <w:r w:rsidRPr="00F43FBD">
        <w:rPr>
          <w:rFonts w:ascii="Arial" w:hAnsi="Arial" w:cs="Arial"/>
          <w:lang w:val="lt-LT"/>
        </w:rPr>
        <w:t>eisminės mediacijos taisyklių patvirtinimo“ pakeitimo bei</w:t>
      </w:r>
      <w:r>
        <w:rPr>
          <w:rFonts w:ascii="Arial" w:hAnsi="Arial" w:cs="Arial"/>
          <w:lang w:val="lt-LT"/>
        </w:rPr>
        <w:t xml:space="preserve"> „D</w:t>
      </w:r>
      <w:r w:rsidRPr="00F43FBD">
        <w:rPr>
          <w:rFonts w:ascii="Arial" w:hAnsi="Arial" w:cs="Arial"/>
          <w:szCs w:val="24"/>
          <w:lang w:val="lt-LT"/>
        </w:rPr>
        <w:t xml:space="preserve">ėl </w:t>
      </w:r>
      <w:r>
        <w:rPr>
          <w:rFonts w:ascii="Arial" w:hAnsi="Arial" w:cs="Arial"/>
          <w:szCs w:val="24"/>
          <w:lang w:val="lt-LT"/>
        </w:rPr>
        <w:t>T</w:t>
      </w:r>
      <w:r w:rsidRPr="00F43FBD">
        <w:rPr>
          <w:rFonts w:ascii="Arial" w:hAnsi="Arial" w:cs="Arial"/>
          <w:szCs w:val="24"/>
          <w:lang w:val="lt-LT"/>
        </w:rPr>
        <w:t xml:space="preserve">eisėjų tarybos 2021 m. gruodžio 20 d. nutarimo </w:t>
      </w:r>
      <w:r>
        <w:rPr>
          <w:rFonts w:ascii="Arial" w:hAnsi="Arial" w:cs="Arial"/>
          <w:szCs w:val="24"/>
          <w:lang w:val="lt-LT"/>
        </w:rPr>
        <w:t>N</w:t>
      </w:r>
      <w:r w:rsidRPr="00F43FBD">
        <w:rPr>
          <w:rFonts w:ascii="Arial" w:hAnsi="Arial" w:cs="Arial"/>
          <w:szCs w:val="24"/>
          <w:lang w:val="lt-LT"/>
        </w:rPr>
        <w:t>r. 13</w:t>
      </w:r>
      <w:r>
        <w:rPr>
          <w:rFonts w:ascii="Arial" w:hAnsi="Arial" w:cs="Arial"/>
          <w:szCs w:val="24"/>
          <w:lang w:val="lt-LT"/>
        </w:rPr>
        <w:t>P</w:t>
      </w:r>
      <w:r w:rsidRPr="00F43FBD">
        <w:rPr>
          <w:rFonts w:ascii="Arial" w:hAnsi="Arial" w:cs="Arial"/>
          <w:szCs w:val="24"/>
          <w:lang w:val="lt-LT"/>
        </w:rPr>
        <w:t>-159-(7.1.2.) „</w:t>
      </w:r>
      <w:r>
        <w:rPr>
          <w:rFonts w:ascii="Arial" w:hAnsi="Arial" w:cs="Arial"/>
          <w:szCs w:val="24"/>
          <w:lang w:val="lt-LT"/>
        </w:rPr>
        <w:t>D</w:t>
      </w:r>
      <w:r w:rsidRPr="00F43FBD">
        <w:rPr>
          <w:rFonts w:ascii="Arial" w:hAnsi="Arial" w:cs="Arial"/>
          <w:szCs w:val="24"/>
          <w:lang w:val="lt-LT"/>
        </w:rPr>
        <w:t>ėl</w:t>
      </w:r>
      <w:r w:rsidRPr="00F43FBD">
        <w:rPr>
          <w:rFonts w:ascii="Arial" w:hAnsi="Arial" w:cs="Arial"/>
          <w:color w:val="000000"/>
          <w:lang w:val="lt-LT"/>
        </w:rPr>
        <w:t xml:space="preserve"> </w:t>
      </w:r>
      <w:r>
        <w:rPr>
          <w:rFonts w:ascii="Arial" w:hAnsi="Arial" w:cs="Arial"/>
          <w:color w:val="000000"/>
          <w:lang w:val="lt-LT"/>
        </w:rPr>
        <w:t>M</w:t>
      </w:r>
      <w:r w:rsidRPr="00F43FBD">
        <w:rPr>
          <w:rFonts w:ascii="Arial" w:hAnsi="Arial" w:cs="Arial"/>
          <w:color w:val="000000"/>
          <w:lang w:val="lt-LT"/>
        </w:rPr>
        <w:t>ediatoriaus statuso suteikimo ir panaikinimo teisėjams bei teisėjų, kuriems suteiktas mediatoriaus statusas, sąrašo sudarymo ir tvarkymo tvarkos aprašo patvirtinimo“ pakeitimo</w:t>
      </w:r>
      <w:r>
        <w:rPr>
          <w:rFonts w:ascii="Arial" w:hAnsi="Arial" w:cs="Arial"/>
          <w:color w:val="000000"/>
          <w:lang w:val="lt-LT"/>
        </w:rPr>
        <w:t>“.</w:t>
      </w:r>
    </w:p>
    <w:p w14:paraId="6D3BC2FB" w14:textId="77777777" w:rsidR="00F43FBD" w:rsidRDefault="00F43FBD" w:rsidP="00F43FBD">
      <w:pPr>
        <w:pStyle w:val="Pagrindinistekstas"/>
        <w:tabs>
          <w:tab w:val="left" w:pos="993"/>
        </w:tabs>
        <w:spacing w:line="276" w:lineRule="auto"/>
        <w:ind w:firstLine="567"/>
        <w:rPr>
          <w:rFonts w:ascii="Arial" w:hAnsi="Arial" w:cs="Arial"/>
          <w:szCs w:val="24"/>
          <w:lang w:val="lt-LT"/>
        </w:rPr>
      </w:pPr>
    </w:p>
    <w:p w14:paraId="5F9D1333" w14:textId="46ABE897" w:rsidR="000604B0" w:rsidRPr="00E606BC" w:rsidRDefault="00256E61" w:rsidP="000604B0">
      <w:pPr>
        <w:pStyle w:val="Pagrindinistekstas"/>
        <w:tabs>
          <w:tab w:val="left" w:pos="993"/>
        </w:tabs>
        <w:spacing w:line="276" w:lineRule="auto"/>
        <w:ind w:firstLine="567"/>
        <w:rPr>
          <w:rFonts w:ascii="Arial" w:hAnsi="Arial" w:cs="Arial"/>
          <w:iCs/>
          <w:szCs w:val="24"/>
          <w:lang w:val="lt-LT"/>
        </w:rPr>
      </w:pPr>
      <w:r w:rsidRPr="00663755">
        <w:rPr>
          <w:rFonts w:ascii="Arial" w:hAnsi="Arial" w:cs="Arial"/>
          <w:szCs w:val="24"/>
          <w:lang w:val="lt-LT"/>
        </w:rPr>
        <w:t xml:space="preserve">SVARSTYTA. </w:t>
      </w:r>
      <w:r w:rsidR="000604B0" w:rsidRPr="00E606BC">
        <w:rPr>
          <w:rFonts w:ascii="Arial" w:hAnsi="Arial" w:cs="Arial"/>
          <w:iCs/>
          <w:szCs w:val="24"/>
          <w:lang w:val="lt-LT"/>
        </w:rPr>
        <w:t xml:space="preserve">5. </w:t>
      </w:r>
      <w:r w:rsidR="000604B0" w:rsidRPr="00E606BC">
        <w:rPr>
          <w:rFonts w:ascii="Arial" w:hAnsi="Arial" w:cs="Arial"/>
          <w:lang w:val="lt-LT"/>
        </w:rPr>
        <w:t xml:space="preserve">Dėl atstovų tarptautiniuose tinkluose (projektuose) pakeitimo ir/ar atstovavimo terminų nustatymo </w:t>
      </w:r>
      <w:r w:rsidR="000604B0" w:rsidRPr="00E606BC">
        <w:rPr>
          <w:rFonts w:ascii="Arial" w:hAnsi="Arial" w:cs="Arial"/>
          <w:iCs/>
          <w:szCs w:val="24"/>
          <w:lang w:val="lt-LT"/>
        </w:rPr>
        <w:t>(pranešėjas – Nerijus Meilutis):</w:t>
      </w:r>
    </w:p>
    <w:p w14:paraId="27F68331" w14:textId="77777777" w:rsidR="000604B0" w:rsidRPr="00E606BC" w:rsidRDefault="000604B0" w:rsidP="000604B0">
      <w:pPr>
        <w:pStyle w:val="Pagrindinistekstas"/>
        <w:tabs>
          <w:tab w:val="left" w:pos="993"/>
        </w:tabs>
        <w:spacing w:line="276" w:lineRule="auto"/>
        <w:ind w:firstLine="567"/>
        <w:rPr>
          <w:rFonts w:ascii="Arial" w:hAnsi="Arial" w:cs="Arial"/>
          <w:iCs/>
          <w:szCs w:val="24"/>
          <w:lang w:val="lt-LT"/>
        </w:rPr>
      </w:pPr>
      <w:r w:rsidRPr="00E606BC">
        <w:rPr>
          <w:rFonts w:ascii="Arial" w:hAnsi="Arial" w:cs="Arial"/>
          <w:iCs/>
          <w:szCs w:val="24"/>
          <w:lang w:val="lt-LT"/>
        </w:rPr>
        <w:t xml:space="preserve">5.1. </w:t>
      </w:r>
      <w:r w:rsidRPr="00E606BC">
        <w:rPr>
          <w:rFonts w:ascii="Arial" w:hAnsi="Arial" w:cs="Arial"/>
          <w:lang w:val="lt-LT"/>
        </w:rPr>
        <w:t>Dėl atstovų Europos teismų tarybų tinkle (ENCJ)</w:t>
      </w:r>
      <w:r w:rsidRPr="00E606BC">
        <w:rPr>
          <w:rFonts w:ascii="Arial" w:hAnsi="Arial" w:cs="Arial"/>
          <w:iCs/>
          <w:szCs w:val="24"/>
          <w:lang w:val="lt-LT"/>
        </w:rPr>
        <w:t>;</w:t>
      </w:r>
    </w:p>
    <w:p w14:paraId="3713B0D0" w14:textId="77777777" w:rsidR="000604B0" w:rsidRPr="00E606BC" w:rsidRDefault="000604B0" w:rsidP="000604B0">
      <w:pPr>
        <w:pStyle w:val="Pagrindinistekstas"/>
        <w:tabs>
          <w:tab w:val="left" w:pos="993"/>
        </w:tabs>
        <w:spacing w:line="276" w:lineRule="auto"/>
        <w:ind w:firstLine="567"/>
        <w:rPr>
          <w:rFonts w:ascii="Arial" w:hAnsi="Arial" w:cs="Arial"/>
          <w:iCs/>
          <w:szCs w:val="24"/>
          <w:lang w:val="lt-LT"/>
        </w:rPr>
      </w:pPr>
      <w:r w:rsidRPr="00E606BC">
        <w:rPr>
          <w:rFonts w:ascii="Arial" w:hAnsi="Arial" w:cs="Arial"/>
          <w:iCs/>
          <w:szCs w:val="24"/>
          <w:lang w:val="lt-LT"/>
        </w:rPr>
        <w:t xml:space="preserve">5.2. </w:t>
      </w:r>
      <w:r w:rsidRPr="00E606BC">
        <w:rPr>
          <w:rFonts w:ascii="Arial" w:hAnsi="Arial" w:cs="Arial"/>
          <w:lang w:val="lt-LT"/>
        </w:rPr>
        <w:t>Dėl atstovo Europos Komisijoje efektyvesniam teisingumui (CEPEJ);</w:t>
      </w:r>
      <w:r w:rsidRPr="00E606BC">
        <w:rPr>
          <w:rFonts w:ascii="Arial" w:hAnsi="Arial" w:cs="Arial"/>
          <w:iCs/>
          <w:szCs w:val="24"/>
          <w:lang w:val="lt-LT"/>
        </w:rPr>
        <w:t xml:space="preserve"> </w:t>
      </w:r>
    </w:p>
    <w:p w14:paraId="0972F661" w14:textId="77777777" w:rsidR="000604B0" w:rsidRPr="00E606BC" w:rsidRDefault="000604B0" w:rsidP="000604B0">
      <w:pPr>
        <w:pStyle w:val="Pagrindinistekstas"/>
        <w:tabs>
          <w:tab w:val="left" w:pos="993"/>
        </w:tabs>
        <w:spacing w:line="276" w:lineRule="auto"/>
        <w:ind w:firstLine="567"/>
        <w:rPr>
          <w:rFonts w:ascii="Arial" w:hAnsi="Arial" w:cs="Arial"/>
          <w:lang w:val="lt-LT"/>
        </w:rPr>
      </w:pPr>
      <w:r w:rsidRPr="00E606BC">
        <w:rPr>
          <w:rFonts w:ascii="Arial" w:hAnsi="Arial" w:cs="Arial"/>
          <w:iCs/>
          <w:szCs w:val="24"/>
          <w:lang w:val="lt-LT"/>
        </w:rPr>
        <w:t xml:space="preserve">5.3. </w:t>
      </w:r>
      <w:r w:rsidRPr="00E606BC">
        <w:rPr>
          <w:rFonts w:ascii="Arial" w:hAnsi="Arial" w:cs="Arial"/>
          <w:lang w:val="lt-LT"/>
        </w:rPr>
        <w:t>Dėl atstovo Europos Konsultacinėje teisėjų taryboje (CCJE);</w:t>
      </w:r>
    </w:p>
    <w:p w14:paraId="1A62A069" w14:textId="77777777" w:rsidR="000604B0" w:rsidRDefault="000604B0" w:rsidP="000604B0">
      <w:pPr>
        <w:pStyle w:val="Pagrindinistekstas"/>
        <w:tabs>
          <w:tab w:val="left" w:pos="993"/>
        </w:tabs>
        <w:spacing w:line="276" w:lineRule="auto"/>
        <w:ind w:firstLine="567"/>
        <w:rPr>
          <w:rFonts w:ascii="Arial" w:hAnsi="Arial" w:cs="Arial"/>
          <w:lang w:val="lt-LT"/>
        </w:rPr>
      </w:pPr>
      <w:r w:rsidRPr="00E606BC">
        <w:rPr>
          <w:rFonts w:ascii="Arial" w:hAnsi="Arial" w:cs="Arial"/>
          <w:lang w:val="lt-LT"/>
        </w:rPr>
        <w:t>5.4. Dėl atstovo įgaliojimų termino Tarptautiniame Hagos teisėjų teisme.</w:t>
      </w:r>
    </w:p>
    <w:p w14:paraId="3DC8FF8F" w14:textId="77777777" w:rsidR="002D2450" w:rsidRDefault="002D2450" w:rsidP="000604B0">
      <w:pPr>
        <w:pStyle w:val="Pagrindinistekstas"/>
        <w:tabs>
          <w:tab w:val="left" w:pos="993"/>
        </w:tabs>
        <w:spacing w:line="276" w:lineRule="auto"/>
        <w:ind w:firstLine="567"/>
        <w:rPr>
          <w:rFonts w:ascii="Arial" w:hAnsi="Arial" w:cs="Arial"/>
          <w:lang w:val="lt-LT"/>
        </w:rPr>
      </w:pPr>
    </w:p>
    <w:p w14:paraId="329B7751" w14:textId="720B0115" w:rsidR="002D2450" w:rsidRDefault="002D2450" w:rsidP="000604B0">
      <w:pPr>
        <w:pStyle w:val="Pagrindinistekstas"/>
        <w:tabs>
          <w:tab w:val="left" w:pos="993"/>
        </w:tabs>
        <w:spacing w:line="276" w:lineRule="auto"/>
        <w:ind w:firstLine="567"/>
        <w:rPr>
          <w:rFonts w:ascii="Arial" w:hAnsi="Arial" w:cs="Arial"/>
          <w:lang w:val="lt-LT"/>
        </w:rPr>
      </w:pPr>
      <w:r>
        <w:rPr>
          <w:rFonts w:ascii="Arial" w:hAnsi="Arial" w:cs="Arial"/>
          <w:lang w:val="lt-LT"/>
        </w:rPr>
        <w:t>BENDRU SUTARIMU NUTARTA:</w:t>
      </w:r>
    </w:p>
    <w:p w14:paraId="70003E84" w14:textId="77777777" w:rsidR="00B66385" w:rsidRPr="00FD0A5A" w:rsidRDefault="00B66385" w:rsidP="00B66385">
      <w:pPr>
        <w:pStyle w:val="Pagrindinistekstas"/>
        <w:tabs>
          <w:tab w:val="left" w:pos="993"/>
        </w:tabs>
        <w:spacing w:line="276" w:lineRule="auto"/>
        <w:ind w:firstLine="567"/>
        <w:rPr>
          <w:rFonts w:ascii="Arial" w:hAnsi="Arial" w:cs="Arial"/>
          <w:b/>
          <w:bCs/>
          <w:lang w:val="lt-LT"/>
        </w:rPr>
      </w:pPr>
      <w:r w:rsidRPr="00864034">
        <w:rPr>
          <w:rFonts w:ascii="Arial" w:hAnsi="Arial" w:cs="Arial"/>
          <w:szCs w:val="24"/>
          <w:lang w:val="lt-LT"/>
        </w:rPr>
        <w:t xml:space="preserve">Priimti Teisėjų tarybos </w:t>
      </w:r>
      <w:r w:rsidRPr="00FD0A5A">
        <w:rPr>
          <w:rFonts w:ascii="Arial" w:hAnsi="Arial" w:cs="Arial"/>
          <w:szCs w:val="24"/>
          <w:lang w:val="lt-LT"/>
        </w:rPr>
        <w:t>nutarimą „D</w:t>
      </w:r>
      <w:r w:rsidRPr="00FD0A5A">
        <w:rPr>
          <w:rFonts w:ascii="Arial" w:hAnsi="Arial" w:cs="Arial"/>
          <w:lang w:val="lt-LT"/>
        </w:rPr>
        <w:t xml:space="preserve">ėl Lietuvos atstovo paskyrimo į Europos teismų tarybų tinklo vykdomąją valdybą“; </w:t>
      </w:r>
      <w:r w:rsidRPr="00FD0A5A">
        <w:rPr>
          <w:rFonts w:ascii="Arial" w:hAnsi="Arial" w:cs="Arial"/>
          <w:szCs w:val="24"/>
          <w:lang w:val="lt-LT"/>
        </w:rPr>
        <w:t>paskirta Teisėjų tarybos narė, Lietuvos Aukščiausiojo Teismo Baudžiamųjų bylų skyriaus pirmininkė Gabrielė Juodkaitė-Granskienė.</w:t>
      </w:r>
    </w:p>
    <w:p w14:paraId="0E96C0F7" w14:textId="69491D68" w:rsidR="00B66385" w:rsidRPr="00B66385" w:rsidRDefault="00B66385" w:rsidP="00B66385">
      <w:pPr>
        <w:pStyle w:val="Pagrindinistekstas"/>
        <w:tabs>
          <w:tab w:val="left" w:pos="993"/>
        </w:tabs>
        <w:spacing w:line="276" w:lineRule="auto"/>
        <w:ind w:firstLine="567"/>
        <w:rPr>
          <w:rFonts w:ascii="Arial" w:hAnsi="Arial" w:cs="Arial"/>
          <w:lang w:val="lt-LT"/>
        </w:rPr>
      </w:pPr>
      <w:r w:rsidRPr="00B66385">
        <w:rPr>
          <w:rFonts w:ascii="Arial" w:hAnsi="Arial" w:cs="Arial"/>
          <w:szCs w:val="24"/>
          <w:lang w:val="lt-LT"/>
        </w:rPr>
        <w:lastRenderedPageBreak/>
        <w:t xml:space="preserve">Priimti Teisėjų tarybos nutarimą </w:t>
      </w:r>
      <w:r w:rsidRPr="00B66385">
        <w:rPr>
          <w:rFonts w:ascii="Arial" w:hAnsi="Arial" w:cs="Arial"/>
          <w:lang w:val="lt-LT"/>
        </w:rPr>
        <w:t xml:space="preserve">„Dėl Lietuvos atstovo paskyrimo į Europos veiksmingo teisingumo komisiją“; </w:t>
      </w:r>
      <w:r w:rsidRPr="00B66385">
        <w:rPr>
          <w:rFonts w:ascii="Arial" w:hAnsi="Arial" w:cs="Arial"/>
          <w:szCs w:val="24"/>
          <w:lang w:val="lt-LT"/>
        </w:rPr>
        <w:t>paskirta Teisėjų tarybos pirmininkė, Lietuvos Aukščiausiojo Teismo pirmininkė Danguolė Bublienė.</w:t>
      </w:r>
    </w:p>
    <w:p w14:paraId="7FEE13EA" w14:textId="5426B93A" w:rsidR="00864034" w:rsidRPr="00864034" w:rsidRDefault="002D2450" w:rsidP="00864034">
      <w:pPr>
        <w:pStyle w:val="Pagrindinistekstas"/>
        <w:tabs>
          <w:tab w:val="left" w:pos="993"/>
        </w:tabs>
        <w:spacing w:line="276" w:lineRule="auto"/>
        <w:ind w:firstLine="567"/>
        <w:rPr>
          <w:rFonts w:ascii="Arial" w:hAnsi="Arial" w:cs="Arial"/>
          <w:b/>
          <w:bCs/>
          <w:lang w:val="lt-LT"/>
        </w:rPr>
      </w:pPr>
      <w:r w:rsidRPr="00864034">
        <w:rPr>
          <w:rFonts w:ascii="Arial" w:hAnsi="Arial" w:cs="Arial"/>
          <w:szCs w:val="24"/>
          <w:lang w:val="lt-LT"/>
        </w:rPr>
        <w:t>Priimti Teisėjų tarybos</w:t>
      </w:r>
      <w:r w:rsidR="00D3357A" w:rsidRPr="00864034">
        <w:rPr>
          <w:rFonts w:ascii="Arial" w:hAnsi="Arial" w:cs="Arial"/>
          <w:szCs w:val="24"/>
          <w:lang w:val="lt-LT"/>
        </w:rPr>
        <w:t xml:space="preserve"> nutarimą</w:t>
      </w:r>
      <w:r w:rsidR="00864034" w:rsidRPr="00864034">
        <w:rPr>
          <w:rFonts w:ascii="Arial" w:hAnsi="Arial" w:cs="Arial"/>
          <w:szCs w:val="24"/>
          <w:lang w:val="lt-LT"/>
        </w:rPr>
        <w:t xml:space="preserve"> </w:t>
      </w:r>
      <w:r w:rsidR="00864034" w:rsidRPr="00864034">
        <w:rPr>
          <w:rFonts w:ascii="Arial" w:hAnsi="Arial" w:cs="Arial"/>
          <w:lang w:val="lt-LT"/>
        </w:rPr>
        <w:t>„Dėl Lietuvos atstovo paskyrimo į Europos konsultacinę teisėjų tarybą“, paskirtas Teisėjų tarybos pirmininko pavaduotojas, Lietuvos apeliacinio teismo pirmininkas Nerijus Meilutis.</w:t>
      </w:r>
    </w:p>
    <w:p w14:paraId="6B7EEAB9" w14:textId="302BBFD8" w:rsidR="00864034" w:rsidRPr="00864034" w:rsidRDefault="00864034" w:rsidP="00864034">
      <w:pPr>
        <w:pStyle w:val="Pagrindinistekstas"/>
        <w:tabs>
          <w:tab w:val="left" w:pos="993"/>
        </w:tabs>
        <w:spacing w:line="276" w:lineRule="auto"/>
        <w:ind w:firstLine="567"/>
        <w:rPr>
          <w:rFonts w:ascii="Arial" w:hAnsi="Arial" w:cs="Arial"/>
          <w:lang w:val="lt-LT"/>
        </w:rPr>
      </w:pPr>
      <w:r w:rsidRPr="00864034">
        <w:rPr>
          <w:rFonts w:ascii="Arial" w:hAnsi="Arial" w:cs="Arial"/>
          <w:szCs w:val="24"/>
          <w:lang w:val="lt-LT"/>
        </w:rPr>
        <w:t xml:space="preserve">Priimti Teisėjų tarybos nutarimą </w:t>
      </w:r>
      <w:r>
        <w:rPr>
          <w:rFonts w:ascii="Arial" w:hAnsi="Arial" w:cs="Arial"/>
          <w:i/>
          <w:iCs/>
          <w:lang w:val="lt-LT"/>
        </w:rPr>
        <w:t>„</w:t>
      </w:r>
      <w:r w:rsidRPr="00864034">
        <w:rPr>
          <w:rFonts w:ascii="Arial" w:hAnsi="Arial" w:cs="Arial"/>
          <w:lang w:val="lt-LT"/>
        </w:rPr>
        <w:t xml:space="preserve">Dėl Lietuvos atstovo paskyrimo į Europos teismų tarybų tinklo projektą „ENCJ skaitmeninio teisingumo forumas”; </w:t>
      </w:r>
      <w:r w:rsidRPr="00864034">
        <w:rPr>
          <w:rFonts w:ascii="Arial" w:hAnsi="Arial" w:cs="Arial"/>
          <w:szCs w:val="24"/>
          <w:lang w:val="lt-LT"/>
        </w:rPr>
        <w:t>paskirtas Teisėjų tarybos narys, Klaipėdos apygardos teismo teisėjas Aurimas Brazdeikis.</w:t>
      </w:r>
    </w:p>
    <w:p w14:paraId="5AB529FE" w14:textId="79024C8C" w:rsidR="00864034" w:rsidRPr="00B66385" w:rsidRDefault="00B66385" w:rsidP="00864034">
      <w:pPr>
        <w:pStyle w:val="Pagrindinistekstas"/>
        <w:tabs>
          <w:tab w:val="left" w:pos="993"/>
        </w:tabs>
        <w:spacing w:line="276" w:lineRule="auto"/>
        <w:ind w:firstLine="567"/>
        <w:rPr>
          <w:rFonts w:ascii="Arial" w:hAnsi="Arial" w:cs="Arial"/>
          <w:lang w:val="lt-LT"/>
        </w:rPr>
      </w:pPr>
      <w:r w:rsidRPr="00B66385">
        <w:rPr>
          <w:rFonts w:ascii="Arial" w:hAnsi="Arial" w:cs="Arial"/>
          <w:szCs w:val="24"/>
          <w:lang w:val="lt-LT"/>
        </w:rPr>
        <w:t xml:space="preserve">Priimti Teisėjų tarybos nutarimą </w:t>
      </w:r>
      <w:r w:rsidR="00864034" w:rsidRPr="00B66385">
        <w:rPr>
          <w:rFonts w:ascii="Arial" w:hAnsi="Arial" w:cs="Arial"/>
          <w:szCs w:val="24"/>
          <w:lang w:val="lt-LT"/>
        </w:rPr>
        <w:t xml:space="preserve">„Dėl </w:t>
      </w:r>
      <w:r w:rsidR="00864034" w:rsidRPr="00B66385">
        <w:rPr>
          <w:rFonts w:ascii="Arial" w:hAnsi="Arial" w:cs="Arial"/>
          <w:color w:val="000000"/>
          <w:szCs w:val="24"/>
          <w:lang w:val="lt-LT"/>
        </w:rPr>
        <w:t>Teisėjų tarybos</w:t>
      </w:r>
      <w:r w:rsidR="00864034" w:rsidRPr="00B66385">
        <w:rPr>
          <w:color w:val="000000"/>
          <w:szCs w:val="24"/>
          <w:lang w:val="lt-LT"/>
        </w:rPr>
        <w:t xml:space="preserve"> </w:t>
      </w:r>
      <w:r w:rsidR="00864034" w:rsidRPr="00B66385">
        <w:rPr>
          <w:rFonts w:ascii="Arial" w:hAnsi="Arial" w:cs="Arial"/>
          <w:color w:val="000000"/>
          <w:szCs w:val="24"/>
          <w:lang w:val="lt-LT"/>
        </w:rPr>
        <w:t>2024 m. gegužės 31 d.</w:t>
      </w:r>
      <w:r w:rsidR="00864034" w:rsidRPr="00B66385">
        <w:rPr>
          <w:color w:val="000000"/>
          <w:szCs w:val="24"/>
          <w:lang w:val="lt-LT"/>
        </w:rPr>
        <w:t xml:space="preserve"> </w:t>
      </w:r>
      <w:r w:rsidR="00864034" w:rsidRPr="00B66385">
        <w:rPr>
          <w:rFonts w:ascii="Arial" w:hAnsi="Arial" w:cs="Arial"/>
          <w:szCs w:val="24"/>
          <w:lang w:val="lt-LT"/>
        </w:rPr>
        <w:t>nutarimo Nr. 13P-74-(7.1.2.) „Dėl Lietuvos atstovo paskyrimo į tarptautinį Hagos teisėjų tinklą“ pakeitimo“; paskirta Lietuvos Aukščiausiojo Teismo Civilinių bylų skyriaus teisėja Egidija Tamošiūnienė į Tarptautinį Hagos teisėjų tinklą iki 2026 m. gruodžio 31 d</w:t>
      </w:r>
    </w:p>
    <w:p w14:paraId="3E817BC8" w14:textId="77777777" w:rsidR="002D2450" w:rsidRPr="00E606BC" w:rsidRDefault="002D2450" w:rsidP="000604B0">
      <w:pPr>
        <w:pStyle w:val="Pagrindinistekstas"/>
        <w:tabs>
          <w:tab w:val="left" w:pos="993"/>
        </w:tabs>
        <w:spacing w:line="276" w:lineRule="auto"/>
        <w:ind w:firstLine="567"/>
        <w:rPr>
          <w:rFonts w:ascii="Arial" w:hAnsi="Arial" w:cs="Arial"/>
          <w:lang w:val="lt-LT"/>
        </w:rPr>
      </w:pPr>
    </w:p>
    <w:p w14:paraId="4BB19A2E" w14:textId="77777777" w:rsidR="002D2450" w:rsidRDefault="00256E61" w:rsidP="002D2450">
      <w:pPr>
        <w:pStyle w:val="Pagrindinistekstas"/>
        <w:tabs>
          <w:tab w:val="left" w:pos="993"/>
        </w:tabs>
        <w:spacing w:line="276" w:lineRule="auto"/>
        <w:ind w:firstLine="567"/>
        <w:rPr>
          <w:rFonts w:ascii="Arial" w:hAnsi="Arial" w:cs="Arial"/>
          <w:lang w:val="lt-LT"/>
        </w:rPr>
      </w:pPr>
      <w:r w:rsidRPr="00663755">
        <w:rPr>
          <w:rFonts w:ascii="Arial" w:hAnsi="Arial" w:cs="Arial"/>
          <w:szCs w:val="24"/>
          <w:lang w:val="lt-LT"/>
        </w:rPr>
        <w:t xml:space="preserve">SVARSTYTA. </w:t>
      </w:r>
      <w:r w:rsidR="000604B0" w:rsidRPr="00E606BC">
        <w:rPr>
          <w:rFonts w:ascii="Arial" w:hAnsi="Arial" w:cs="Arial"/>
          <w:lang w:val="lt-LT"/>
        </w:rPr>
        <w:t>6. Dėl Teisėjų tarybos 2024 m. lapkričio 15 d. protokoliniu nutarimu sudarytos komisijos veiklos termino pratęsimo (pranešėjas – Andžej Maciejevski).</w:t>
      </w:r>
      <w:r w:rsidR="002D2450">
        <w:rPr>
          <w:rFonts w:ascii="Arial" w:hAnsi="Arial" w:cs="Arial"/>
          <w:lang w:val="lt-LT"/>
        </w:rPr>
        <w:t xml:space="preserve"> </w:t>
      </w:r>
    </w:p>
    <w:p w14:paraId="53F29BF1" w14:textId="6F4A159B" w:rsidR="002D2450" w:rsidRDefault="00BE2AD3" w:rsidP="002D2450">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PROTOKOLINIU NUTARIMU NUTARTA: </w:t>
      </w:r>
    </w:p>
    <w:p w14:paraId="17A66F76" w14:textId="77777777" w:rsidR="00BC349D" w:rsidRDefault="002D2450" w:rsidP="00BC349D">
      <w:pPr>
        <w:pStyle w:val="Pagrindinistekstas"/>
        <w:tabs>
          <w:tab w:val="left" w:pos="993"/>
        </w:tabs>
        <w:spacing w:line="276" w:lineRule="auto"/>
        <w:ind w:firstLine="567"/>
        <w:rPr>
          <w:rFonts w:ascii="Arial" w:hAnsi="Arial" w:cs="Arial"/>
          <w:szCs w:val="24"/>
          <w:lang w:val="lt-LT"/>
        </w:rPr>
      </w:pPr>
      <w:r w:rsidRPr="002D2450">
        <w:rPr>
          <w:rFonts w:ascii="Arial" w:hAnsi="Arial" w:cs="Arial"/>
          <w:szCs w:val="24"/>
          <w:lang w:val="lt-LT"/>
        </w:rPr>
        <w:t>Teisėjų taryba</w:t>
      </w:r>
      <w:r w:rsidRPr="002D2450">
        <w:rPr>
          <w:rFonts w:ascii="Arial" w:hAnsi="Arial" w:cs="Arial"/>
          <w:b/>
          <w:bCs/>
          <w:szCs w:val="24"/>
          <w:lang w:val="lt-LT"/>
        </w:rPr>
        <w:t>,</w:t>
      </w:r>
      <w:r w:rsidRPr="002D2450">
        <w:rPr>
          <w:rFonts w:ascii="Arial" w:hAnsi="Arial" w:cs="Arial"/>
          <w:szCs w:val="24"/>
          <w:lang w:val="lt-LT"/>
        </w:rPr>
        <w:t xml:space="preserve"> vadovaudamasi Teisėjų tarybos darbo reglamento, patvirtinto Teisėjų tarybos 2017 m. vasario 24 d. nutarimu Nr. 13P-30-(7.1.2) „Dėl Teisėjų tarybos darbo reglamento patvirtinimo“, 56, 57, 59, 60 punktais, atsižvelgdama į Komisijos 2025 m. sausio 7 d. gautą prašymą ir jame išdėstytas aplinkybes, nuta</w:t>
      </w:r>
      <w:r>
        <w:rPr>
          <w:rFonts w:ascii="Arial" w:hAnsi="Arial" w:cs="Arial"/>
          <w:szCs w:val="24"/>
          <w:lang w:val="lt-LT"/>
        </w:rPr>
        <w:t>r</w:t>
      </w:r>
      <w:r w:rsidRPr="002D2450">
        <w:rPr>
          <w:rFonts w:ascii="Arial" w:hAnsi="Arial" w:cs="Arial"/>
          <w:szCs w:val="24"/>
          <w:lang w:val="lt-LT"/>
        </w:rPr>
        <w:t>ia:</w:t>
      </w:r>
      <w:r w:rsidR="00BC349D">
        <w:rPr>
          <w:rFonts w:ascii="Arial" w:hAnsi="Arial" w:cs="Arial"/>
          <w:szCs w:val="24"/>
          <w:lang w:val="lt-LT"/>
        </w:rPr>
        <w:t xml:space="preserve"> </w:t>
      </w:r>
    </w:p>
    <w:p w14:paraId="61EC37DC" w14:textId="1314950B" w:rsidR="002D2450" w:rsidRPr="00BC349D" w:rsidRDefault="002D2450" w:rsidP="00BC349D">
      <w:pPr>
        <w:pStyle w:val="Pagrindinistekstas"/>
        <w:tabs>
          <w:tab w:val="left" w:pos="993"/>
        </w:tabs>
        <w:spacing w:line="276" w:lineRule="auto"/>
        <w:ind w:firstLine="567"/>
        <w:rPr>
          <w:rFonts w:ascii="Arial" w:hAnsi="Arial" w:cs="Arial"/>
          <w:lang w:val="lt-LT"/>
        </w:rPr>
      </w:pPr>
      <w:r w:rsidRPr="002D2450">
        <w:rPr>
          <w:rFonts w:ascii="Arial" w:hAnsi="Arial" w:cs="Arial"/>
          <w:szCs w:val="24"/>
          <w:lang w:val="lt-LT"/>
        </w:rPr>
        <w:t>Pratęsti Komisijai terminą išvadai pateikti iki 2025 m. vasario 17 d.</w:t>
      </w:r>
      <w:bookmarkStart w:id="4" w:name="_Hlk69901748"/>
    </w:p>
    <w:bookmarkEnd w:id="4"/>
    <w:p w14:paraId="49044346" w14:textId="77777777" w:rsidR="00C96F82" w:rsidRPr="00E606BC" w:rsidRDefault="00C96F82" w:rsidP="00690C89">
      <w:pPr>
        <w:pStyle w:val="Pagrindinistekstas"/>
        <w:spacing w:line="276" w:lineRule="auto"/>
        <w:ind w:firstLine="567"/>
        <w:rPr>
          <w:rFonts w:ascii="Arial" w:hAnsi="Arial" w:cs="Arial"/>
          <w:szCs w:val="24"/>
          <w:lang w:val="lt-LT"/>
        </w:rPr>
      </w:pPr>
    </w:p>
    <w:p w14:paraId="3678767F" w14:textId="0DD651FB" w:rsidR="003D27EC" w:rsidRPr="00E606BC" w:rsidRDefault="003D27EC" w:rsidP="00ED7E4E">
      <w:pPr>
        <w:pStyle w:val="Pagrindinistekstas"/>
        <w:tabs>
          <w:tab w:val="left" w:pos="993"/>
        </w:tabs>
        <w:spacing w:line="276" w:lineRule="auto"/>
        <w:ind w:firstLine="567"/>
        <w:rPr>
          <w:rFonts w:ascii="Arial" w:hAnsi="Arial" w:cs="Arial"/>
          <w:szCs w:val="24"/>
          <w:lang w:val="lt-LT"/>
        </w:rPr>
      </w:pPr>
      <w:r w:rsidRPr="00E606BC">
        <w:rPr>
          <w:rFonts w:ascii="Arial" w:hAnsi="Arial" w:cs="Arial"/>
          <w:szCs w:val="24"/>
          <w:lang w:val="lt-LT"/>
        </w:rPr>
        <w:t>Posėdis baigtas.</w:t>
      </w:r>
    </w:p>
    <w:p w14:paraId="137FD6E2" w14:textId="1932781C" w:rsidR="0003448A" w:rsidRPr="00E606BC" w:rsidRDefault="00862F12" w:rsidP="00ED7E4E">
      <w:pPr>
        <w:pStyle w:val="Betarp"/>
        <w:spacing w:line="276" w:lineRule="auto"/>
        <w:ind w:firstLine="567"/>
        <w:rPr>
          <w:rFonts w:ascii="Arial" w:hAnsi="Arial" w:cs="Arial"/>
          <w:sz w:val="24"/>
          <w:szCs w:val="24"/>
        </w:rPr>
      </w:pPr>
      <w:r w:rsidRPr="00E606BC">
        <w:rPr>
          <w:rFonts w:ascii="Arial" w:hAnsi="Arial" w:cs="Arial"/>
          <w:sz w:val="24"/>
          <w:szCs w:val="24"/>
        </w:rPr>
        <w:t>P</w:t>
      </w:r>
      <w:r w:rsidR="00A02089" w:rsidRPr="00E606BC">
        <w:rPr>
          <w:rFonts w:ascii="Arial" w:hAnsi="Arial" w:cs="Arial"/>
          <w:sz w:val="24"/>
          <w:szCs w:val="24"/>
        </w:rPr>
        <w:t xml:space="preserve">osėdžio pabaiga </w:t>
      </w:r>
      <w:r w:rsidR="002A2EFA" w:rsidRPr="00FF32F3">
        <w:rPr>
          <w:rFonts w:ascii="Arial" w:hAnsi="Arial" w:cs="Arial"/>
          <w:sz w:val="24"/>
          <w:szCs w:val="24"/>
        </w:rPr>
        <w:t>1</w:t>
      </w:r>
      <w:r w:rsidR="00B97290" w:rsidRPr="00FF32F3">
        <w:rPr>
          <w:rFonts w:ascii="Arial" w:hAnsi="Arial" w:cs="Arial"/>
          <w:sz w:val="24"/>
          <w:szCs w:val="24"/>
        </w:rPr>
        <w:t>2</w:t>
      </w:r>
      <w:r w:rsidR="00F61B89" w:rsidRPr="00FF32F3">
        <w:rPr>
          <w:rFonts w:ascii="Arial" w:hAnsi="Arial" w:cs="Arial"/>
          <w:sz w:val="24"/>
          <w:szCs w:val="24"/>
        </w:rPr>
        <w:t>.</w:t>
      </w:r>
      <w:r w:rsidR="00FF32F3" w:rsidRPr="00FF32F3">
        <w:rPr>
          <w:rFonts w:ascii="Arial" w:hAnsi="Arial" w:cs="Arial"/>
          <w:sz w:val="24"/>
          <w:szCs w:val="24"/>
        </w:rPr>
        <w:t>25</w:t>
      </w:r>
      <w:r w:rsidR="007762DB" w:rsidRPr="00FF32F3">
        <w:rPr>
          <w:rFonts w:ascii="Arial" w:hAnsi="Arial" w:cs="Arial"/>
          <w:sz w:val="24"/>
          <w:szCs w:val="24"/>
        </w:rPr>
        <w:t xml:space="preserve"> </w:t>
      </w:r>
      <w:r w:rsidR="00A02089" w:rsidRPr="00FF32F3">
        <w:rPr>
          <w:rFonts w:ascii="Arial" w:hAnsi="Arial" w:cs="Arial"/>
          <w:sz w:val="24"/>
          <w:szCs w:val="24"/>
        </w:rPr>
        <w:t>val.</w:t>
      </w:r>
      <w:r w:rsidR="00A02089" w:rsidRPr="00E606BC">
        <w:rPr>
          <w:rFonts w:ascii="Arial" w:hAnsi="Arial" w:cs="Arial"/>
          <w:sz w:val="24"/>
          <w:szCs w:val="24"/>
        </w:rPr>
        <w:t xml:space="preserve"> </w:t>
      </w:r>
    </w:p>
    <w:p w14:paraId="4A321F94" w14:textId="768D0DD4" w:rsidR="00560D8D" w:rsidRPr="00E606BC" w:rsidRDefault="00560D8D" w:rsidP="00560D8D">
      <w:pPr>
        <w:pStyle w:val="Pagrindinistekstas"/>
        <w:tabs>
          <w:tab w:val="left" w:pos="993"/>
        </w:tabs>
        <w:spacing w:line="276" w:lineRule="auto"/>
        <w:ind w:firstLine="567"/>
        <w:rPr>
          <w:rFonts w:ascii="Arial" w:hAnsi="Arial" w:cs="Arial"/>
          <w:i/>
          <w:iCs/>
          <w:szCs w:val="24"/>
          <w:lang w:val="lt-LT"/>
        </w:rPr>
      </w:pPr>
      <w:r w:rsidRPr="00E606BC">
        <w:rPr>
          <w:rFonts w:ascii="Arial" w:hAnsi="Arial" w:cs="Arial"/>
          <w:i/>
          <w:iCs/>
          <w:szCs w:val="24"/>
          <w:lang w:val="lt-LT"/>
        </w:rPr>
        <w:t>Kitas eilinis Teisėjų tarybos posėdis planuojamas 202</w:t>
      </w:r>
      <w:r w:rsidR="0073622E" w:rsidRPr="00E606BC">
        <w:rPr>
          <w:rFonts w:ascii="Arial" w:hAnsi="Arial" w:cs="Arial"/>
          <w:i/>
          <w:iCs/>
          <w:szCs w:val="24"/>
          <w:lang w:val="lt-LT"/>
        </w:rPr>
        <w:t>5</w:t>
      </w:r>
      <w:r w:rsidRPr="00E606BC">
        <w:rPr>
          <w:rFonts w:ascii="Arial" w:hAnsi="Arial" w:cs="Arial"/>
          <w:i/>
          <w:iCs/>
          <w:szCs w:val="24"/>
          <w:lang w:val="lt-LT"/>
        </w:rPr>
        <w:t xml:space="preserve"> m. </w:t>
      </w:r>
      <w:r w:rsidR="0073622E" w:rsidRPr="00E606BC">
        <w:rPr>
          <w:rFonts w:ascii="Arial" w:hAnsi="Arial" w:cs="Arial"/>
          <w:i/>
          <w:iCs/>
          <w:szCs w:val="24"/>
          <w:lang w:val="lt-LT"/>
        </w:rPr>
        <w:t xml:space="preserve">sausio </w:t>
      </w:r>
      <w:r w:rsidR="00256E61">
        <w:rPr>
          <w:rFonts w:ascii="Arial" w:hAnsi="Arial" w:cs="Arial"/>
          <w:i/>
          <w:iCs/>
          <w:szCs w:val="24"/>
          <w:lang w:val="lt-LT"/>
        </w:rPr>
        <w:t>31</w:t>
      </w:r>
      <w:r w:rsidRPr="00E606BC">
        <w:rPr>
          <w:rFonts w:ascii="Arial" w:hAnsi="Arial" w:cs="Arial"/>
          <w:i/>
          <w:iCs/>
          <w:szCs w:val="24"/>
          <w:lang w:val="lt-LT"/>
        </w:rPr>
        <w:t xml:space="preserve"> d. </w:t>
      </w:r>
    </w:p>
    <w:p w14:paraId="293FD2BE" w14:textId="77777777" w:rsidR="00560D8D" w:rsidRPr="00E606BC" w:rsidRDefault="00560D8D" w:rsidP="00ED7E4E">
      <w:pPr>
        <w:pStyle w:val="Betarp"/>
        <w:spacing w:line="276" w:lineRule="auto"/>
        <w:ind w:firstLine="567"/>
        <w:rPr>
          <w:rFonts w:ascii="Arial" w:hAnsi="Arial" w:cs="Arial"/>
          <w:sz w:val="24"/>
          <w:szCs w:val="24"/>
        </w:rPr>
      </w:pPr>
    </w:p>
    <w:p w14:paraId="6C13F3A3" w14:textId="5BD93BAF" w:rsidR="001D0C27" w:rsidRPr="00E606BC" w:rsidRDefault="001D0C27" w:rsidP="00ED7E4E">
      <w:pPr>
        <w:pStyle w:val="Tekstas"/>
        <w:spacing w:before="0" w:after="0" w:line="276" w:lineRule="auto"/>
        <w:ind w:right="0" w:firstLine="709"/>
        <w:rPr>
          <w:rFonts w:ascii="Arial" w:hAnsi="Arial" w:cs="Arial"/>
          <w:szCs w:val="24"/>
        </w:rPr>
      </w:pPr>
    </w:p>
    <w:p w14:paraId="543994C5" w14:textId="400D24B8" w:rsidR="00EE271D" w:rsidRPr="00E606BC" w:rsidRDefault="00EE271D" w:rsidP="00ED7E4E">
      <w:pPr>
        <w:pStyle w:val="Tekstas"/>
        <w:spacing w:before="0" w:after="0" w:line="276" w:lineRule="auto"/>
        <w:ind w:right="0" w:firstLine="0"/>
        <w:rPr>
          <w:rFonts w:ascii="Arial" w:hAnsi="Arial" w:cs="Arial"/>
          <w:szCs w:val="24"/>
        </w:rPr>
      </w:pPr>
    </w:p>
    <w:p w14:paraId="53466C3A" w14:textId="5332F934" w:rsidR="00EE271D" w:rsidRPr="00E606BC" w:rsidRDefault="00EE271D" w:rsidP="00ED7E4E">
      <w:pPr>
        <w:pStyle w:val="Tekstas"/>
        <w:spacing w:before="0" w:after="0" w:line="276" w:lineRule="auto"/>
        <w:ind w:right="0" w:firstLine="0"/>
        <w:rPr>
          <w:rFonts w:ascii="Arial" w:hAnsi="Arial" w:cs="Arial"/>
          <w:szCs w:val="24"/>
        </w:rPr>
      </w:pPr>
      <w:r w:rsidRPr="00E606BC">
        <w:rPr>
          <w:rFonts w:ascii="Arial" w:hAnsi="Arial" w:cs="Arial"/>
          <w:szCs w:val="24"/>
        </w:rPr>
        <w:t xml:space="preserve">Teisėjų tarybos pirmininkė </w:t>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Pr="00E606BC">
        <w:rPr>
          <w:rFonts w:ascii="Arial" w:hAnsi="Arial" w:cs="Arial"/>
          <w:szCs w:val="24"/>
        </w:rPr>
        <w:tab/>
      </w:r>
      <w:r w:rsidR="00DC3930" w:rsidRPr="00E606BC">
        <w:rPr>
          <w:rFonts w:ascii="Arial" w:hAnsi="Arial" w:cs="Arial"/>
          <w:szCs w:val="24"/>
        </w:rPr>
        <w:t>Danguolė Bublienė</w:t>
      </w:r>
    </w:p>
    <w:p w14:paraId="67703000" w14:textId="5623231A" w:rsidR="008F4793" w:rsidRPr="00E606BC" w:rsidRDefault="008F4793" w:rsidP="00ED7E4E">
      <w:pPr>
        <w:pStyle w:val="Tekstas"/>
        <w:tabs>
          <w:tab w:val="left" w:pos="7655"/>
        </w:tabs>
        <w:spacing w:before="0" w:after="0" w:line="276" w:lineRule="auto"/>
        <w:ind w:right="0" w:firstLine="0"/>
        <w:rPr>
          <w:rFonts w:ascii="Arial" w:hAnsi="Arial" w:cs="Arial"/>
          <w:szCs w:val="24"/>
        </w:rPr>
      </w:pPr>
    </w:p>
    <w:p w14:paraId="1D066FEB" w14:textId="7E6ABD01" w:rsidR="005C0644" w:rsidRPr="00E606BC" w:rsidRDefault="005C0644" w:rsidP="00ED7E4E">
      <w:pPr>
        <w:pStyle w:val="Tekstas"/>
        <w:tabs>
          <w:tab w:val="left" w:pos="7655"/>
        </w:tabs>
        <w:spacing w:before="0" w:after="0" w:line="276" w:lineRule="auto"/>
        <w:ind w:right="0" w:firstLine="0"/>
        <w:rPr>
          <w:rFonts w:ascii="Arial" w:hAnsi="Arial" w:cs="Arial"/>
          <w:szCs w:val="24"/>
        </w:rPr>
      </w:pPr>
    </w:p>
    <w:p w14:paraId="5FE1BB69" w14:textId="77777777" w:rsidR="005C0644" w:rsidRPr="00E606BC" w:rsidRDefault="005C0644" w:rsidP="00ED7E4E">
      <w:pPr>
        <w:pStyle w:val="Tekstas"/>
        <w:tabs>
          <w:tab w:val="left" w:pos="7655"/>
        </w:tabs>
        <w:spacing w:before="0" w:after="0" w:line="276" w:lineRule="auto"/>
        <w:ind w:right="0" w:firstLine="0"/>
        <w:rPr>
          <w:rFonts w:ascii="Arial" w:hAnsi="Arial" w:cs="Arial"/>
          <w:szCs w:val="24"/>
        </w:rPr>
      </w:pPr>
    </w:p>
    <w:p w14:paraId="34650E51" w14:textId="583D1DD7" w:rsidR="00235C83" w:rsidRPr="00E606BC" w:rsidRDefault="00753820" w:rsidP="00ED7E4E">
      <w:pPr>
        <w:pStyle w:val="Tekstas"/>
        <w:tabs>
          <w:tab w:val="left" w:pos="0"/>
        </w:tabs>
        <w:spacing w:before="0" w:after="0" w:line="276" w:lineRule="auto"/>
        <w:ind w:right="0" w:firstLine="0"/>
        <w:rPr>
          <w:rFonts w:ascii="Arial" w:hAnsi="Arial" w:cs="Arial"/>
          <w:szCs w:val="24"/>
        </w:rPr>
      </w:pPr>
      <w:r w:rsidRPr="00E606BC">
        <w:rPr>
          <w:rFonts w:ascii="Arial" w:hAnsi="Arial" w:cs="Arial"/>
          <w:szCs w:val="24"/>
        </w:rPr>
        <w:t xml:space="preserve">Posėdžio sekretorė </w:t>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F61B89" w:rsidRPr="00E606BC">
        <w:rPr>
          <w:rFonts w:ascii="Arial" w:hAnsi="Arial" w:cs="Arial"/>
          <w:szCs w:val="24"/>
        </w:rPr>
        <w:tab/>
      </w:r>
      <w:r w:rsidR="00EE271D" w:rsidRPr="00E606BC">
        <w:rPr>
          <w:rFonts w:ascii="Arial" w:hAnsi="Arial" w:cs="Arial"/>
          <w:szCs w:val="24"/>
        </w:rPr>
        <w:tab/>
      </w:r>
      <w:r w:rsidR="00B56646" w:rsidRPr="00E606BC">
        <w:rPr>
          <w:rFonts w:ascii="Arial" w:hAnsi="Arial" w:cs="Arial"/>
          <w:szCs w:val="24"/>
        </w:rPr>
        <w:t>Alina Dokutovičienė</w:t>
      </w:r>
    </w:p>
    <w:sectPr w:rsidR="00235C83" w:rsidRPr="00E606BC"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C6D3" w14:textId="77777777" w:rsidR="001147F6" w:rsidRDefault="001147F6">
      <w:r>
        <w:separator/>
      </w:r>
    </w:p>
  </w:endnote>
  <w:endnote w:type="continuationSeparator" w:id="0">
    <w:p w14:paraId="0C3BDF82" w14:textId="77777777" w:rsidR="001147F6" w:rsidRDefault="0011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A69D7" w14:textId="77777777" w:rsidR="001147F6" w:rsidRDefault="001147F6">
      <w:r>
        <w:separator/>
      </w:r>
    </w:p>
  </w:footnote>
  <w:footnote w:type="continuationSeparator" w:id="0">
    <w:p w14:paraId="224D5860" w14:textId="77777777" w:rsidR="001147F6" w:rsidRDefault="00114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9"/>
  </w:num>
  <w:num w:numId="2" w16cid:durableId="1747916486">
    <w:abstractNumId w:val="12"/>
  </w:num>
  <w:num w:numId="3" w16cid:durableId="692999912">
    <w:abstractNumId w:val="11"/>
  </w:num>
  <w:num w:numId="4" w16cid:durableId="1063413296">
    <w:abstractNumId w:val="0"/>
  </w:num>
  <w:num w:numId="5" w16cid:durableId="997466664">
    <w:abstractNumId w:val="6"/>
  </w:num>
  <w:num w:numId="6" w16cid:durableId="1088424466">
    <w:abstractNumId w:val="8"/>
  </w:num>
  <w:num w:numId="7" w16cid:durableId="1701782507">
    <w:abstractNumId w:val="4"/>
  </w:num>
  <w:num w:numId="8" w16cid:durableId="1975792981">
    <w:abstractNumId w:val="3"/>
  </w:num>
  <w:num w:numId="9" w16cid:durableId="1772773767">
    <w:abstractNumId w:val="7"/>
  </w:num>
  <w:num w:numId="10" w16cid:durableId="685794366">
    <w:abstractNumId w:val="10"/>
  </w:num>
  <w:num w:numId="11" w16cid:durableId="1349214308">
    <w:abstractNumId w:val="5"/>
  </w:num>
  <w:num w:numId="12" w16cid:durableId="1246525583">
    <w:abstractNumId w:val="1"/>
  </w:num>
  <w:num w:numId="13" w16cid:durableId="200254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9C3"/>
    <w:rsid w:val="00221C66"/>
    <w:rsid w:val="00222030"/>
    <w:rsid w:val="002220C8"/>
    <w:rsid w:val="002228B0"/>
    <w:rsid w:val="00222BF8"/>
    <w:rsid w:val="00222ED7"/>
    <w:rsid w:val="00222F41"/>
    <w:rsid w:val="00224534"/>
    <w:rsid w:val="00224CD5"/>
    <w:rsid w:val="002259F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1A16"/>
    <w:rsid w:val="00241C37"/>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08D"/>
    <w:rsid w:val="002F3127"/>
    <w:rsid w:val="002F31FF"/>
    <w:rsid w:val="002F3509"/>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8E8"/>
    <w:rsid w:val="00405EC8"/>
    <w:rsid w:val="00406058"/>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4995"/>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6AB"/>
    <w:rsid w:val="00446769"/>
    <w:rsid w:val="00446C5F"/>
    <w:rsid w:val="00446F49"/>
    <w:rsid w:val="00446FA1"/>
    <w:rsid w:val="004471B6"/>
    <w:rsid w:val="00447659"/>
    <w:rsid w:val="004476C0"/>
    <w:rsid w:val="00450337"/>
    <w:rsid w:val="00450AE3"/>
    <w:rsid w:val="004510D7"/>
    <w:rsid w:val="004519B9"/>
    <w:rsid w:val="00451C50"/>
    <w:rsid w:val="004520F7"/>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35C0"/>
    <w:rsid w:val="004E37B9"/>
    <w:rsid w:val="004E3F8A"/>
    <w:rsid w:val="004E4312"/>
    <w:rsid w:val="004E4B40"/>
    <w:rsid w:val="004E4B99"/>
    <w:rsid w:val="004E4EA5"/>
    <w:rsid w:val="004E52BD"/>
    <w:rsid w:val="004E52BE"/>
    <w:rsid w:val="004E5432"/>
    <w:rsid w:val="004E563D"/>
    <w:rsid w:val="004E59BB"/>
    <w:rsid w:val="004E5C61"/>
    <w:rsid w:val="004E5C82"/>
    <w:rsid w:val="004E689F"/>
    <w:rsid w:val="004E6F58"/>
    <w:rsid w:val="004E7023"/>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510"/>
    <w:rsid w:val="005145C4"/>
    <w:rsid w:val="005147DA"/>
    <w:rsid w:val="00514A07"/>
    <w:rsid w:val="00514BFF"/>
    <w:rsid w:val="00515234"/>
    <w:rsid w:val="00515B9A"/>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2950"/>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17D"/>
    <w:rsid w:val="005A024B"/>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307"/>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86B"/>
    <w:rsid w:val="00603C06"/>
    <w:rsid w:val="00603C44"/>
    <w:rsid w:val="00603D98"/>
    <w:rsid w:val="00604536"/>
    <w:rsid w:val="006046C1"/>
    <w:rsid w:val="00604A0A"/>
    <w:rsid w:val="00605118"/>
    <w:rsid w:val="00605216"/>
    <w:rsid w:val="006052E8"/>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C5A"/>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755"/>
    <w:rsid w:val="00663898"/>
    <w:rsid w:val="00663E2A"/>
    <w:rsid w:val="0066430E"/>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67A"/>
    <w:rsid w:val="00672AAF"/>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812"/>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70D"/>
    <w:rsid w:val="006E1CBA"/>
    <w:rsid w:val="006E1E0A"/>
    <w:rsid w:val="006E1E93"/>
    <w:rsid w:val="006E22E4"/>
    <w:rsid w:val="006E2306"/>
    <w:rsid w:val="006E36F2"/>
    <w:rsid w:val="006E3EE1"/>
    <w:rsid w:val="006E43BD"/>
    <w:rsid w:val="006E4EF3"/>
    <w:rsid w:val="006E5732"/>
    <w:rsid w:val="006E5B2B"/>
    <w:rsid w:val="006E5F58"/>
    <w:rsid w:val="006E6187"/>
    <w:rsid w:val="006E65AB"/>
    <w:rsid w:val="006E65F1"/>
    <w:rsid w:val="006E66A0"/>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3EFE"/>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1869"/>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AE6"/>
    <w:rsid w:val="00763060"/>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11"/>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59F8"/>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034"/>
    <w:rsid w:val="008641C8"/>
    <w:rsid w:val="008643D4"/>
    <w:rsid w:val="008644C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0A"/>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57FA9"/>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12A1"/>
    <w:rsid w:val="00A3197A"/>
    <w:rsid w:val="00A319A6"/>
    <w:rsid w:val="00A323E9"/>
    <w:rsid w:val="00A32813"/>
    <w:rsid w:val="00A32A2F"/>
    <w:rsid w:val="00A330AC"/>
    <w:rsid w:val="00A335D0"/>
    <w:rsid w:val="00A33993"/>
    <w:rsid w:val="00A33A7E"/>
    <w:rsid w:val="00A33BEF"/>
    <w:rsid w:val="00A359F6"/>
    <w:rsid w:val="00A35BA8"/>
    <w:rsid w:val="00A36314"/>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9B9"/>
    <w:rsid w:val="00BC010A"/>
    <w:rsid w:val="00BC013D"/>
    <w:rsid w:val="00BC13E5"/>
    <w:rsid w:val="00BC15A7"/>
    <w:rsid w:val="00BC1EEE"/>
    <w:rsid w:val="00BC1FC2"/>
    <w:rsid w:val="00BC2136"/>
    <w:rsid w:val="00BC2455"/>
    <w:rsid w:val="00BC2545"/>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6F82"/>
    <w:rsid w:val="00C9760B"/>
    <w:rsid w:val="00C978A8"/>
    <w:rsid w:val="00C97D5D"/>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1C6"/>
    <w:rsid w:val="00D07288"/>
    <w:rsid w:val="00D07C12"/>
    <w:rsid w:val="00D10279"/>
    <w:rsid w:val="00D10D3D"/>
    <w:rsid w:val="00D10DEB"/>
    <w:rsid w:val="00D112E2"/>
    <w:rsid w:val="00D11B2C"/>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77B"/>
    <w:rsid w:val="00DA37BA"/>
    <w:rsid w:val="00DA3A26"/>
    <w:rsid w:val="00DA4590"/>
    <w:rsid w:val="00DA45E6"/>
    <w:rsid w:val="00DA50DD"/>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F92"/>
    <w:rsid w:val="00DE4013"/>
    <w:rsid w:val="00DE4A6C"/>
    <w:rsid w:val="00DE4B2C"/>
    <w:rsid w:val="00DE4B9D"/>
    <w:rsid w:val="00DE4D98"/>
    <w:rsid w:val="00DE4EC7"/>
    <w:rsid w:val="00DE5788"/>
    <w:rsid w:val="00DE68E0"/>
    <w:rsid w:val="00DE6C02"/>
    <w:rsid w:val="00DE6D21"/>
    <w:rsid w:val="00DE7136"/>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3393"/>
    <w:rsid w:val="00E43469"/>
    <w:rsid w:val="00E43F51"/>
    <w:rsid w:val="00E442BE"/>
    <w:rsid w:val="00E4517C"/>
    <w:rsid w:val="00E4557B"/>
    <w:rsid w:val="00E46062"/>
    <w:rsid w:val="00E46122"/>
    <w:rsid w:val="00E465D1"/>
    <w:rsid w:val="00E46C8B"/>
    <w:rsid w:val="00E474DA"/>
    <w:rsid w:val="00E475D9"/>
    <w:rsid w:val="00E47896"/>
    <w:rsid w:val="00E47A62"/>
    <w:rsid w:val="00E50A96"/>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FD1"/>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523"/>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AD9"/>
    <w:rsid w:val="00F16D8D"/>
    <w:rsid w:val="00F20155"/>
    <w:rsid w:val="00F20361"/>
    <w:rsid w:val="00F20904"/>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230"/>
    <w:rsid w:val="00FA050A"/>
    <w:rsid w:val="00FA07A7"/>
    <w:rsid w:val="00FA084C"/>
    <w:rsid w:val="00FA0E96"/>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990"/>
    <w:rsid w:val="00FD4BF3"/>
    <w:rsid w:val="00FD4C38"/>
    <w:rsid w:val="00FD56E3"/>
    <w:rsid w:val="00FD5D23"/>
    <w:rsid w:val="00FD62F3"/>
    <w:rsid w:val="00FD6D8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10</Pages>
  <Words>3727</Words>
  <Characters>21247</Characters>
  <Application>Microsoft Office Word</Application>
  <DocSecurity>0</DocSecurity>
  <Lines>177</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271</cp:revision>
  <cp:lastPrinted>2020-11-03T14:50:00Z</cp:lastPrinted>
  <dcterms:created xsi:type="dcterms:W3CDTF">2020-11-18T12:56:00Z</dcterms:created>
  <dcterms:modified xsi:type="dcterms:W3CDTF">2025-01-14T09:16:00Z</dcterms:modified>
</cp:coreProperties>
</file>