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690C89" w:rsidRDefault="00423646" w:rsidP="00ED7E4E">
      <w:pPr>
        <w:pStyle w:val="Pavadinimas"/>
        <w:tabs>
          <w:tab w:val="left" w:pos="3165"/>
          <w:tab w:val="center" w:pos="5185"/>
        </w:tabs>
        <w:spacing w:line="276" w:lineRule="auto"/>
        <w:ind w:firstLine="567"/>
        <w:jc w:val="left"/>
        <w:rPr>
          <w:rFonts w:ascii="Arial" w:hAnsi="Arial" w:cs="Arial"/>
          <w:sz w:val="24"/>
          <w:szCs w:val="24"/>
          <w:lang w:val="lt-LT"/>
        </w:rPr>
      </w:pPr>
      <w:r w:rsidRPr="00690C89">
        <w:rPr>
          <w:rFonts w:ascii="Arial" w:hAnsi="Arial" w:cs="Arial"/>
          <w:sz w:val="24"/>
          <w:szCs w:val="24"/>
          <w:lang w:val="lt-LT"/>
        </w:rPr>
        <w:tab/>
      </w:r>
      <w:r w:rsidRPr="00690C89">
        <w:rPr>
          <w:rFonts w:ascii="Arial" w:hAnsi="Arial" w:cs="Arial"/>
          <w:sz w:val="24"/>
          <w:szCs w:val="24"/>
          <w:lang w:val="lt-LT"/>
        </w:rPr>
        <w:tab/>
      </w:r>
      <w:r w:rsidR="004954F5" w:rsidRPr="00690C89">
        <w:rPr>
          <w:rFonts w:ascii="Arial" w:hAnsi="Arial" w:cs="Arial"/>
          <w:sz w:val="24"/>
          <w:szCs w:val="24"/>
          <w:lang w:val="lt-LT"/>
        </w:rPr>
        <w:t xml:space="preserve"> </w:t>
      </w:r>
      <w:r w:rsidR="00E2486E" w:rsidRPr="00690C89">
        <w:rPr>
          <w:rFonts w:ascii="Arial" w:hAnsi="Arial" w:cs="Arial"/>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690C89" w:rsidRDefault="00F20155" w:rsidP="00ED7E4E">
      <w:pPr>
        <w:pStyle w:val="Pavadinimas"/>
        <w:spacing w:line="276" w:lineRule="auto"/>
        <w:ind w:firstLine="567"/>
        <w:rPr>
          <w:rFonts w:ascii="Arial" w:hAnsi="Arial" w:cs="Arial"/>
          <w:sz w:val="24"/>
          <w:szCs w:val="24"/>
          <w:lang w:val="lt-LT"/>
        </w:rPr>
      </w:pPr>
      <w:r w:rsidRPr="00690C89">
        <w:rPr>
          <w:rFonts w:ascii="Arial" w:hAnsi="Arial" w:cs="Arial"/>
          <w:sz w:val="24"/>
          <w:szCs w:val="24"/>
          <w:lang w:val="lt-LT"/>
        </w:rPr>
        <w:t>TEIS</w:t>
      </w:r>
      <w:r w:rsidR="00BC48CE" w:rsidRPr="00690C89">
        <w:rPr>
          <w:rFonts w:ascii="Arial" w:hAnsi="Arial" w:cs="Arial"/>
          <w:sz w:val="24"/>
          <w:szCs w:val="24"/>
          <w:lang w:val="lt-LT"/>
        </w:rPr>
        <w:t>ĖJ</w:t>
      </w:r>
      <w:r w:rsidRPr="00690C89">
        <w:rPr>
          <w:rFonts w:ascii="Arial" w:hAnsi="Arial" w:cs="Arial"/>
          <w:sz w:val="24"/>
          <w:szCs w:val="24"/>
          <w:lang w:val="lt-LT"/>
        </w:rPr>
        <w:t>Ų TARYBA</w:t>
      </w:r>
    </w:p>
    <w:p w14:paraId="47BBBB51" w14:textId="4E62FA4E" w:rsidR="000A5CEF" w:rsidRPr="00690C89" w:rsidRDefault="00D337AE" w:rsidP="00ED7E4E">
      <w:pPr>
        <w:pStyle w:val="Pavadinimas"/>
        <w:tabs>
          <w:tab w:val="left" w:pos="567"/>
        </w:tabs>
        <w:spacing w:line="276" w:lineRule="auto"/>
        <w:ind w:firstLine="567"/>
        <w:rPr>
          <w:rFonts w:ascii="Arial" w:hAnsi="Arial" w:cs="Arial"/>
          <w:sz w:val="24"/>
          <w:szCs w:val="24"/>
          <w:lang w:val="lt-LT"/>
        </w:rPr>
      </w:pPr>
      <w:r w:rsidRPr="00690C89">
        <w:rPr>
          <w:rFonts w:ascii="Arial" w:hAnsi="Arial" w:cs="Arial"/>
          <w:sz w:val="24"/>
          <w:szCs w:val="24"/>
          <w:lang w:val="lt-LT"/>
        </w:rPr>
        <w:t xml:space="preserve">POSĖDŽIO </w:t>
      </w:r>
      <w:r w:rsidR="000A5CEF" w:rsidRPr="00690C89">
        <w:rPr>
          <w:rFonts w:ascii="Arial" w:hAnsi="Arial" w:cs="Arial"/>
          <w:sz w:val="24"/>
          <w:szCs w:val="24"/>
          <w:lang w:val="lt-LT"/>
        </w:rPr>
        <w:t>PROTOKOLAS</w:t>
      </w:r>
    </w:p>
    <w:p w14:paraId="080DF0D7" w14:textId="77777777" w:rsidR="00F20155" w:rsidRPr="00690C89" w:rsidRDefault="00F20155" w:rsidP="00ED7E4E">
      <w:pPr>
        <w:pStyle w:val="Pavadinimas"/>
        <w:spacing w:line="276" w:lineRule="auto"/>
        <w:ind w:firstLine="567"/>
        <w:rPr>
          <w:rFonts w:ascii="Arial" w:hAnsi="Arial" w:cs="Arial"/>
          <w:sz w:val="24"/>
          <w:szCs w:val="24"/>
          <w:lang w:val="lt-LT"/>
        </w:rPr>
      </w:pPr>
    </w:p>
    <w:p w14:paraId="19DD167D" w14:textId="7396A0C1" w:rsidR="00F20155" w:rsidRPr="00690C89" w:rsidRDefault="00F20155" w:rsidP="00ED7E4E">
      <w:pPr>
        <w:pStyle w:val="Data"/>
        <w:spacing w:line="276" w:lineRule="auto"/>
        <w:ind w:firstLine="567"/>
        <w:rPr>
          <w:rFonts w:ascii="Arial" w:hAnsi="Arial" w:cs="Arial"/>
          <w:color w:val="000000"/>
          <w:szCs w:val="24"/>
          <w:lang w:val="lt-LT"/>
        </w:rPr>
      </w:pPr>
      <w:r w:rsidRPr="00690C89">
        <w:rPr>
          <w:rFonts w:ascii="Arial" w:hAnsi="Arial" w:cs="Arial"/>
          <w:szCs w:val="24"/>
          <w:lang w:val="lt-LT"/>
        </w:rPr>
        <w:t>20</w:t>
      </w:r>
      <w:r w:rsidR="00557BAD" w:rsidRPr="00690C89">
        <w:rPr>
          <w:rFonts w:ascii="Arial" w:hAnsi="Arial" w:cs="Arial"/>
          <w:szCs w:val="24"/>
          <w:lang w:val="lt-LT"/>
        </w:rPr>
        <w:t>2</w:t>
      </w:r>
      <w:r w:rsidR="009D365F" w:rsidRPr="00690C89">
        <w:rPr>
          <w:rFonts w:ascii="Arial" w:hAnsi="Arial" w:cs="Arial"/>
          <w:szCs w:val="24"/>
          <w:lang w:val="lt-LT"/>
        </w:rPr>
        <w:t>4</w:t>
      </w:r>
      <w:r w:rsidR="00590285" w:rsidRPr="00690C89">
        <w:rPr>
          <w:rFonts w:ascii="Arial" w:hAnsi="Arial" w:cs="Arial"/>
          <w:szCs w:val="24"/>
          <w:lang w:val="lt-LT"/>
        </w:rPr>
        <w:t>-</w:t>
      </w:r>
      <w:r w:rsidR="00957FA9" w:rsidRPr="00690C89">
        <w:rPr>
          <w:rFonts w:ascii="Arial" w:hAnsi="Arial" w:cs="Arial"/>
          <w:szCs w:val="24"/>
          <w:lang w:val="lt-LT"/>
        </w:rPr>
        <w:t>1</w:t>
      </w:r>
      <w:r w:rsidR="004F668A" w:rsidRPr="00690C89">
        <w:rPr>
          <w:rFonts w:ascii="Arial" w:hAnsi="Arial" w:cs="Arial"/>
          <w:szCs w:val="24"/>
          <w:lang w:val="lt-LT"/>
        </w:rPr>
        <w:t>2</w:t>
      </w:r>
      <w:r w:rsidR="004E59BB" w:rsidRPr="00690C89">
        <w:rPr>
          <w:rFonts w:ascii="Arial" w:hAnsi="Arial" w:cs="Arial"/>
          <w:szCs w:val="24"/>
          <w:lang w:val="lt-LT"/>
        </w:rPr>
        <w:t>-</w:t>
      </w:r>
      <w:r w:rsidR="008F5924">
        <w:rPr>
          <w:rFonts w:ascii="Arial" w:hAnsi="Arial" w:cs="Arial"/>
          <w:szCs w:val="24"/>
          <w:lang w:val="lt-LT"/>
        </w:rPr>
        <w:t>20</w:t>
      </w:r>
      <w:r w:rsidR="009102DB" w:rsidRPr="00690C89">
        <w:rPr>
          <w:rFonts w:ascii="Arial" w:hAnsi="Arial" w:cs="Arial"/>
          <w:color w:val="000000"/>
          <w:szCs w:val="24"/>
          <w:lang w:val="lt-LT"/>
        </w:rPr>
        <w:t xml:space="preserve">  </w:t>
      </w:r>
      <w:r w:rsidR="007C0571" w:rsidRPr="00690C89">
        <w:rPr>
          <w:rFonts w:ascii="Arial" w:hAnsi="Arial" w:cs="Arial"/>
          <w:color w:val="000000"/>
          <w:szCs w:val="24"/>
          <w:lang w:val="lt-LT"/>
        </w:rPr>
        <w:t>N</w:t>
      </w:r>
      <w:r w:rsidRPr="00690C89">
        <w:rPr>
          <w:rFonts w:ascii="Arial" w:hAnsi="Arial" w:cs="Arial"/>
          <w:color w:val="000000"/>
          <w:szCs w:val="24"/>
          <w:lang w:val="lt-LT"/>
        </w:rPr>
        <w:t xml:space="preserve">r. </w:t>
      </w:r>
      <w:r w:rsidR="008D52B1" w:rsidRPr="00690C89">
        <w:rPr>
          <w:rFonts w:ascii="Arial" w:hAnsi="Arial" w:cs="Arial"/>
          <w:color w:val="000000"/>
          <w:szCs w:val="24"/>
          <w:lang w:val="lt-LT"/>
        </w:rPr>
        <w:t>38P</w:t>
      </w:r>
      <w:r w:rsidR="002A4A23" w:rsidRPr="00690C89">
        <w:rPr>
          <w:rFonts w:ascii="Arial" w:hAnsi="Arial" w:cs="Arial"/>
          <w:color w:val="000000"/>
          <w:szCs w:val="24"/>
          <w:lang w:val="lt-LT"/>
        </w:rPr>
        <w:t>-</w:t>
      </w:r>
      <w:r w:rsidR="008F5924">
        <w:rPr>
          <w:rFonts w:ascii="Arial" w:hAnsi="Arial" w:cs="Arial"/>
          <w:color w:val="000000"/>
          <w:szCs w:val="24"/>
          <w:lang w:val="lt-LT"/>
        </w:rPr>
        <w:t>23</w:t>
      </w:r>
      <w:r w:rsidR="00BC48CE" w:rsidRPr="00690C89">
        <w:rPr>
          <w:rFonts w:ascii="Arial" w:hAnsi="Arial" w:cs="Arial"/>
          <w:color w:val="000000"/>
          <w:szCs w:val="24"/>
          <w:lang w:val="lt-LT"/>
        </w:rPr>
        <w:t>-(7.1.1</w:t>
      </w:r>
      <w:r w:rsidR="009D365F" w:rsidRPr="00690C89">
        <w:rPr>
          <w:rFonts w:ascii="Arial" w:hAnsi="Arial" w:cs="Arial"/>
          <w:color w:val="000000"/>
          <w:szCs w:val="24"/>
          <w:lang w:val="lt-LT"/>
        </w:rPr>
        <w:t>.E</w:t>
      </w:r>
      <w:r w:rsidR="00BC48CE" w:rsidRPr="00690C89">
        <w:rPr>
          <w:rFonts w:ascii="Arial" w:hAnsi="Arial" w:cs="Arial"/>
          <w:color w:val="000000"/>
          <w:szCs w:val="24"/>
          <w:lang w:val="lt-LT"/>
        </w:rPr>
        <w:t>)</w:t>
      </w:r>
    </w:p>
    <w:p w14:paraId="51B47D98" w14:textId="47A51CCA" w:rsidR="00F20155" w:rsidRPr="00690C89" w:rsidRDefault="00517356" w:rsidP="00ED7E4E">
      <w:pPr>
        <w:pStyle w:val="Data"/>
        <w:spacing w:line="276" w:lineRule="auto"/>
        <w:ind w:firstLine="567"/>
        <w:rPr>
          <w:rFonts w:ascii="Arial" w:hAnsi="Arial" w:cs="Arial"/>
          <w:szCs w:val="24"/>
          <w:lang w:val="lt-LT"/>
        </w:rPr>
      </w:pPr>
      <w:r w:rsidRPr="00690C89">
        <w:rPr>
          <w:rFonts w:ascii="Arial" w:hAnsi="Arial" w:cs="Arial"/>
          <w:szCs w:val="24"/>
          <w:lang w:val="lt-LT"/>
        </w:rPr>
        <w:t>Vilnius</w:t>
      </w:r>
    </w:p>
    <w:p w14:paraId="244E4A06" w14:textId="77777777" w:rsidR="00F90EEF" w:rsidRPr="00690C89" w:rsidRDefault="00F90EEF" w:rsidP="00ED7E4E">
      <w:pPr>
        <w:pStyle w:val="Data"/>
        <w:spacing w:line="276" w:lineRule="auto"/>
        <w:ind w:firstLine="567"/>
        <w:jc w:val="left"/>
        <w:rPr>
          <w:rFonts w:ascii="Arial" w:hAnsi="Arial" w:cs="Arial"/>
          <w:szCs w:val="24"/>
          <w:lang w:val="lt-LT"/>
        </w:rPr>
      </w:pPr>
    </w:p>
    <w:p w14:paraId="5BB9283D" w14:textId="66C6664F" w:rsidR="00E120FF" w:rsidRPr="00690C89" w:rsidRDefault="009D365F" w:rsidP="00ED7E4E">
      <w:pPr>
        <w:pStyle w:val="Tekstas"/>
        <w:spacing w:before="0" w:after="0" w:line="276" w:lineRule="auto"/>
        <w:ind w:right="42" w:firstLine="567"/>
        <w:rPr>
          <w:rFonts w:ascii="Arial" w:hAnsi="Arial" w:cs="Arial"/>
          <w:i/>
          <w:szCs w:val="24"/>
        </w:rPr>
      </w:pPr>
      <w:r w:rsidRPr="00690C89">
        <w:rPr>
          <w:rFonts w:ascii="Arial" w:hAnsi="Arial" w:cs="Arial"/>
          <w:i/>
          <w:szCs w:val="24"/>
        </w:rPr>
        <w:t xml:space="preserve">Posėdis vyko </w:t>
      </w:r>
      <w:r w:rsidR="00E845F5" w:rsidRPr="00690C89">
        <w:rPr>
          <w:rFonts w:ascii="Arial" w:hAnsi="Arial" w:cs="Arial"/>
          <w:i/>
          <w:iCs/>
          <w:szCs w:val="24"/>
        </w:rPr>
        <w:t>Nacionalinėje teismų administracijoje</w:t>
      </w:r>
      <w:r w:rsidR="005C29AB" w:rsidRPr="00690C89">
        <w:rPr>
          <w:rFonts w:ascii="Arial" w:hAnsi="Arial" w:cs="Arial"/>
          <w:i/>
          <w:iCs/>
          <w:szCs w:val="24"/>
        </w:rPr>
        <w:t xml:space="preserve"> mišriu būdu</w:t>
      </w:r>
      <w:r w:rsidR="00CC1AD0" w:rsidRPr="00690C89">
        <w:rPr>
          <w:rFonts w:ascii="Arial" w:hAnsi="Arial" w:cs="Arial"/>
          <w:i/>
          <w:szCs w:val="24"/>
        </w:rPr>
        <w:t>, posėdžio metu naudojama ZOOM platforma.</w:t>
      </w:r>
      <w:r w:rsidR="00E120FF" w:rsidRPr="00690C89">
        <w:rPr>
          <w:rFonts w:ascii="Arial" w:hAnsi="Arial" w:cs="Arial"/>
          <w:i/>
          <w:szCs w:val="24"/>
        </w:rPr>
        <w:t xml:space="preserve"> </w:t>
      </w:r>
    </w:p>
    <w:p w14:paraId="6C94DFB8" w14:textId="255846D3" w:rsidR="00184B19" w:rsidRPr="00690C89" w:rsidRDefault="00B643D7" w:rsidP="00ED7E4E">
      <w:pPr>
        <w:pStyle w:val="Tekstas"/>
        <w:tabs>
          <w:tab w:val="left" w:pos="1418"/>
        </w:tabs>
        <w:spacing w:before="0" w:after="0" w:line="276" w:lineRule="auto"/>
        <w:ind w:right="0" w:firstLine="567"/>
        <w:rPr>
          <w:rFonts w:ascii="Arial" w:hAnsi="Arial" w:cs="Arial"/>
          <w:b/>
          <w:szCs w:val="24"/>
        </w:rPr>
      </w:pPr>
      <w:r w:rsidRPr="00690C89">
        <w:rPr>
          <w:rFonts w:ascii="Arial" w:hAnsi="Arial" w:cs="Arial"/>
          <w:b/>
          <w:szCs w:val="24"/>
        </w:rPr>
        <w:t>Posėdis įvyko 20</w:t>
      </w:r>
      <w:r w:rsidR="00557BAD" w:rsidRPr="00690C89">
        <w:rPr>
          <w:rFonts w:ascii="Arial" w:hAnsi="Arial" w:cs="Arial"/>
          <w:b/>
          <w:szCs w:val="24"/>
        </w:rPr>
        <w:t>2</w:t>
      </w:r>
      <w:r w:rsidR="00C51B9C" w:rsidRPr="00690C89">
        <w:rPr>
          <w:rFonts w:ascii="Arial" w:hAnsi="Arial" w:cs="Arial"/>
          <w:b/>
          <w:szCs w:val="24"/>
        </w:rPr>
        <w:t>4</w:t>
      </w:r>
      <w:r w:rsidR="005C21CF" w:rsidRPr="00690C89">
        <w:rPr>
          <w:rFonts w:ascii="Arial" w:hAnsi="Arial" w:cs="Arial"/>
          <w:b/>
          <w:szCs w:val="24"/>
        </w:rPr>
        <w:t>-</w:t>
      </w:r>
      <w:r w:rsidR="00E120FF" w:rsidRPr="00690C89">
        <w:rPr>
          <w:rFonts w:ascii="Arial" w:hAnsi="Arial" w:cs="Arial"/>
          <w:b/>
          <w:szCs w:val="24"/>
        </w:rPr>
        <w:t>1</w:t>
      </w:r>
      <w:r w:rsidR="005C29AB" w:rsidRPr="00690C89">
        <w:rPr>
          <w:rFonts w:ascii="Arial" w:hAnsi="Arial" w:cs="Arial"/>
          <w:b/>
          <w:szCs w:val="24"/>
        </w:rPr>
        <w:t>2</w:t>
      </w:r>
      <w:r w:rsidR="00CC08D2" w:rsidRPr="00690C89">
        <w:rPr>
          <w:rFonts w:ascii="Arial" w:hAnsi="Arial" w:cs="Arial"/>
          <w:b/>
          <w:szCs w:val="24"/>
        </w:rPr>
        <w:t>-</w:t>
      </w:r>
      <w:r w:rsidR="005C29AB" w:rsidRPr="00690C89">
        <w:rPr>
          <w:rFonts w:ascii="Arial" w:hAnsi="Arial" w:cs="Arial"/>
          <w:b/>
          <w:szCs w:val="24"/>
        </w:rPr>
        <w:t>20</w:t>
      </w:r>
      <w:r w:rsidR="005E24C2" w:rsidRPr="00690C89">
        <w:rPr>
          <w:rFonts w:ascii="Arial" w:hAnsi="Arial" w:cs="Arial"/>
          <w:b/>
          <w:szCs w:val="24"/>
        </w:rPr>
        <w:t>.</w:t>
      </w:r>
      <w:r w:rsidRPr="00690C89">
        <w:rPr>
          <w:rFonts w:ascii="Arial" w:hAnsi="Arial" w:cs="Arial"/>
          <w:b/>
          <w:szCs w:val="24"/>
        </w:rPr>
        <w:t xml:space="preserve"> </w:t>
      </w:r>
    </w:p>
    <w:p w14:paraId="26579141" w14:textId="1B9205E3" w:rsidR="00184B19" w:rsidRPr="00690C89" w:rsidRDefault="005D18CC" w:rsidP="00ED7E4E">
      <w:pPr>
        <w:pStyle w:val="Tekstas"/>
        <w:tabs>
          <w:tab w:val="left" w:pos="1418"/>
        </w:tabs>
        <w:spacing w:before="0" w:after="0" w:line="276" w:lineRule="auto"/>
        <w:ind w:right="0" w:firstLine="567"/>
        <w:rPr>
          <w:rFonts w:ascii="Arial" w:hAnsi="Arial" w:cs="Arial"/>
          <w:szCs w:val="24"/>
        </w:rPr>
      </w:pPr>
      <w:r w:rsidRPr="00690C89">
        <w:rPr>
          <w:rFonts w:ascii="Arial" w:hAnsi="Arial" w:cs="Arial"/>
          <w:szCs w:val="24"/>
        </w:rPr>
        <w:t>Posėdžio pradžia</w:t>
      </w:r>
      <w:r w:rsidR="00A936D3" w:rsidRPr="00690C89">
        <w:rPr>
          <w:rFonts w:ascii="Arial" w:hAnsi="Arial" w:cs="Arial"/>
          <w:szCs w:val="24"/>
        </w:rPr>
        <w:t xml:space="preserve"> </w:t>
      </w:r>
      <w:r w:rsidR="00DB404C" w:rsidRPr="00690C89">
        <w:rPr>
          <w:rFonts w:ascii="Arial" w:hAnsi="Arial" w:cs="Arial"/>
          <w:szCs w:val="24"/>
        </w:rPr>
        <w:t>1</w:t>
      </w:r>
      <w:r w:rsidR="00E845F5" w:rsidRPr="00690C89">
        <w:rPr>
          <w:rFonts w:ascii="Arial" w:hAnsi="Arial" w:cs="Arial"/>
          <w:szCs w:val="24"/>
        </w:rPr>
        <w:t>0</w:t>
      </w:r>
      <w:r w:rsidR="00A64429" w:rsidRPr="00690C89">
        <w:rPr>
          <w:rFonts w:ascii="Arial" w:hAnsi="Arial" w:cs="Arial"/>
          <w:szCs w:val="24"/>
        </w:rPr>
        <w:t>.</w:t>
      </w:r>
      <w:r w:rsidR="005C29AB" w:rsidRPr="00690C89">
        <w:rPr>
          <w:rFonts w:ascii="Arial" w:hAnsi="Arial" w:cs="Arial"/>
          <w:szCs w:val="24"/>
        </w:rPr>
        <w:t>05</w:t>
      </w:r>
      <w:r w:rsidR="0090617C" w:rsidRPr="00690C89">
        <w:rPr>
          <w:rFonts w:ascii="Arial" w:hAnsi="Arial" w:cs="Arial"/>
          <w:szCs w:val="24"/>
        </w:rPr>
        <w:t xml:space="preserve"> </w:t>
      </w:r>
      <w:r w:rsidR="00B643D7" w:rsidRPr="00690C89">
        <w:rPr>
          <w:rFonts w:ascii="Arial" w:hAnsi="Arial" w:cs="Arial"/>
          <w:szCs w:val="24"/>
        </w:rPr>
        <w:t>val</w:t>
      </w:r>
      <w:r w:rsidR="00F90EEF" w:rsidRPr="00690C89">
        <w:rPr>
          <w:rFonts w:ascii="Arial" w:hAnsi="Arial" w:cs="Arial"/>
          <w:szCs w:val="24"/>
        </w:rPr>
        <w:t>.</w:t>
      </w:r>
    </w:p>
    <w:p w14:paraId="086C2463" w14:textId="1EC7308C" w:rsidR="00184B19" w:rsidRPr="00690C89" w:rsidRDefault="00B85A43" w:rsidP="00ED7E4E">
      <w:pPr>
        <w:pStyle w:val="Tekstas"/>
        <w:tabs>
          <w:tab w:val="left" w:pos="1418"/>
        </w:tabs>
        <w:spacing w:before="0" w:after="0" w:line="276" w:lineRule="auto"/>
        <w:ind w:right="0" w:firstLine="567"/>
        <w:rPr>
          <w:rFonts w:ascii="Arial" w:hAnsi="Arial" w:cs="Arial"/>
          <w:i/>
          <w:szCs w:val="24"/>
        </w:rPr>
      </w:pPr>
      <w:r w:rsidRPr="00690C89">
        <w:rPr>
          <w:rFonts w:ascii="Arial" w:hAnsi="Arial" w:cs="Arial"/>
          <w:i/>
          <w:szCs w:val="24"/>
        </w:rPr>
        <w:t xml:space="preserve">Posėdžio metu </w:t>
      </w:r>
      <w:r w:rsidRPr="00690C89">
        <w:rPr>
          <w:rFonts w:ascii="Arial" w:hAnsi="Arial" w:cs="Arial"/>
          <w:i/>
          <w:color w:val="000000"/>
          <w:szCs w:val="24"/>
        </w:rPr>
        <w:t xml:space="preserve">daromas </w:t>
      </w:r>
      <w:r w:rsidR="00CC1AD0" w:rsidRPr="00690C89">
        <w:rPr>
          <w:rFonts w:ascii="Arial" w:hAnsi="Arial" w:cs="Arial"/>
          <w:i/>
          <w:color w:val="000000"/>
          <w:szCs w:val="24"/>
        </w:rPr>
        <w:t xml:space="preserve">ZOOM platformos </w:t>
      </w:r>
      <w:r w:rsidR="00DC69B0" w:rsidRPr="00690C89">
        <w:rPr>
          <w:rFonts w:ascii="Arial" w:hAnsi="Arial" w:cs="Arial"/>
          <w:i/>
          <w:color w:val="000000"/>
          <w:szCs w:val="24"/>
        </w:rPr>
        <w:t xml:space="preserve">garso ir </w:t>
      </w:r>
      <w:r w:rsidR="00CC1AD0" w:rsidRPr="00690C89">
        <w:rPr>
          <w:rFonts w:ascii="Arial" w:hAnsi="Arial" w:cs="Arial"/>
          <w:i/>
          <w:color w:val="000000"/>
          <w:szCs w:val="24"/>
        </w:rPr>
        <w:t>vaizdo</w:t>
      </w:r>
      <w:r w:rsidRPr="00690C89">
        <w:rPr>
          <w:rFonts w:ascii="Arial" w:hAnsi="Arial" w:cs="Arial"/>
          <w:i/>
          <w:color w:val="000000"/>
          <w:szCs w:val="24"/>
        </w:rPr>
        <w:t xml:space="preserve"> įraša</w:t>
      </w:r>
      <w:r w:rsidR="00CC1AD0" w:rsidRPr="00690C89">
        <w:rPr>
          <w:rFonts w:ascii="Arial" w:hAnsi="Arial" w:cs="Arial"/>
          <w:i/>
          <w:color w:val="000000"/>
          <w:szCs w:val="24"/>
        </w:rPr>
        <w:t>i</w:t>
      </w:r>
      <w:r w:rsidRPr="00690C89">
        <w:rPr>
          <w:rFonts w:ascii="Arial" w:hAnsi="Arial" w:cs="Arial"/>
          <w:i/>
          <w:color w:val="000000"/>
          <w:szCs w:val="24"/>
        </w:rPr>
        <w:t>.</w:t>
      </w:r>
    </w:p>
    <w:p w14:paraId="22A13017" w14:textId="76A3EC0C" w:rsidR="003837F7" w:rsidRPr="00690C89" w:rsidRDefault="003837F7" w:rsidP="00ED7E4E">
      <w:pPr>
        <w:pStyle w:val="Tekstas"/>
        <w:spacing w:before="0" w:after="0" w:line="276" w:lineRule="auto"/>
        <w:ind w:right="42" w:firstLine="567"/>
        <w:rPr>
          <w:rFonts w:ascii="Arial" w:hAnsi="Arial" w:cs="Arial"/>
          <w:i/>
          <w:iCs/>
          <w:szCs w:val="24"/>
        </w:rPr>
      </w:pPr>
      <w:r w:rsidRPr="00690C89">
        <w:rPr>
          <w:rFonts w:ascii="Arial" w:hAnsi="Arial" w:cs="Arial"/>
          <w:szCs w:val="24"/>
        </w:rPr>
        <w:t>Posėdžio pirminink</w:t>
      </w:r>
      <w:r w:rsidR="00AF314B" w:rsidRPr="00690C89">
        <w:rPr>
          <w:rFonts w:ascii="Arial" w:hAnsi="Arial" w:cs="Arial"/>
          <w:szCs w:val="24"/>
        </w:rPr>
        <w:t>ė</w:t>
      </w:r>
      <w:r w:rsidRPr="00690C89">
        <w:rPr>
          <w:rFonts w:ascii="Arial" w:hAnsi="Arial" w:cs="Arial"/>
          <w:szCs w:val="24"/>
        </w:rPr>
        <w:t xml:space="preserve"> – Lietuvos Aukščiausiojo Teismo pirmininkė, Teisėjų tarybos pirmininkė Danguolė Bublienė.</w:t>
      </w:r>
    </w:p>
    <w:p w14:paraId="1004903A" w14:textId="4EF41A4C" w:rsidR="00FA38D0" w:rsidRPr="00690C89" w:rsidRDefault="00F67E3E" w:rsidP="00ED7E4E">
      <w:pPr>
        <w:pStyle w:val="Tekstas"/>
        <w:spacing w:before="0" w:after="0" w:line="276" w:lineRule="auto"/>
        <w:ind w:right="0" w:firstLine="567"/>
        <w:rPr>
          <w:rFonts w:ascii="Arial" w:hAnsi="Arial" w:cs="Arial"/>
          <w:szCs w:val="24"/>
        </w:rPr>
      </w:pPr>
      <w:r w:rsidRPr="00690C89">
        <w:rPr>
          <w:rFonts w:ascii="Arial" w:hAnsi="Arial" w:cs="Arial"/>
          <w:szCs w:val="24"/>
        </w:rPr>
        <w:t xml:space="preserve">Posėdžio sekretorė – Nacionalinės teismų administracijos Administravimo skyriaus </w:t>
      </w:r>
      <w:r w:rsidR="00C51B9C" w:rsidRPr="00690C89">
        <w:rPr>
          <w:rFonts w:ascii="Arial" w:hAnsi="Arial" w:cs="Arial"/>
          <w:szCs w:val="24"/>
        </w:rPr>
        <w:t>patarėja</w:t>
      </w:r>
      <w:r w:rsidR="00C56D26" w:rsidRPr="00690C89">
        <w:rPr>
          <w:rFonts w:ascii="Arial" w:hAnsi="Arial" w:cs="Arial"/>
          <w:szCs w:val="24"/>
        </w:rPr>
        <w:t xml:space="preserve"> Alina Dokutovičienė</w:t>
      </w:r>
      <w:r w:rsidR="000258AF" w:rsidRPr="00690C89">
        <w:rPr>
          <w:rFonts w:ascii="Arial" w:hAnsi="Arial" w:cs="Arial"/>
          <w:szCs w:val="24"/>
        </w:rPr>
        <w:t>.</w:t>
      </w:r>
    </w:p>
    <w:p w14:paraId="12F87ED8" w14:textId="77777777" w:rsidR="00C51B9C" w:rsidRPr="00690C89" w:rsidRDefault="00F67E3E" w:rsidP="00ED7E4E">
      <w:pPr>
        <w:pStyle w:val="Tekstas"/>
        <w:spacing w:before="0" w:after="0" w:line="276" w:lineRule="auto"/>
        <w:ind w:right="0" w:firstLine="567"/>
        <w:rPr>
          <w:rFonts w:ascii="Arial" w:hAnsi="Arial" w:cs="Arial"/>
          <w:szCs w:val="24"/>
        </w:rPr>
      </w:pPr>
      <w:r w:rsidRPr="00690C89">
        <w:rPr>
          <w:rFonts w:ascii="Arial" w:hAnsi="Arial" w:cs="Arial"/>
          <w:b/>
          <w:szCs w:val="24"/>
        </w:rPr>
        <w:t>Dalyvavo Teisėjų tarybos nariai</w:t>
      </w:r>
      <w:r w:rsidR="002B6A51" w:rsidRPr="00690C89">
        <w:rPr>
          <w:rFonts w:ascii="Arial" w:hAnsi="Arial" w:cs="Arial"/>
          <w:b/>
          <w:szCs w:val="24"/>
        </w:rPr>
        <w:t>:</w:t>
      </w:r>
      <w:r w:rsidR="002B6A51" w:rsidRPr="00690C89">
        <w:rPr>
          <w:rFonts w:ascii="Arial" w:hAnsi="Arial" w:cs="Arial"/>
          <w:szCs w:val="24"/>
        </w:rPr>
        <w:t xml:space="preserve"> </w:t>
      </w:r>
    </w:p>
    <w:p w14:paraId="7A32C246" w14:textId="0853EB7F" w:rsidR="005C29AB" w:rsidRPr="00690C89" w:rsidRDefault="00C51B9C" w:rsidP="005C29AB">
      <w:pPr>
        <w:pStyle w:val="Tekstas"/>
        <w:spacing w:before="0" w:after="0" w:line="276" w:lineRule="auto"/>
        <w:ind w:right="0" w:firstLine="567"/>
        <w:rPr>
          <w:rFonts w:ascii="Arial" w:hAnsi="Arial" w:cs="Arial"/>
          <w:szCs w:val="24"/>
        </w:rPr>
      </w:pPr>
      <w:r w:rsidRPr="00690C89">
        <w:rPr>
          <w:rFonts w:ascii="Arial" w:hAnsi="Arial" w:cs="Arial"/>
          <w:szCs w:val="24"/>
        </w:rPr>
        <w:t>Lietuvos Aukščiausiojo Teismo pirmininkė</w:t>
      </w:r>
      <w:r w:rsidR="00AF314B" w:rsidRPr="00690C89">
        <w:rPr>
          <w:rFonts w:ascii="Arial" w:hAnsi="Arial" w:cs="Arial"/>
          <w:szCs w:val="24"/>
        </w:rPr>
        <w:t>, Teisėjų tarybos pirmininkė</w:t>
      </w:r>
      <w:r w:rsidRPr="00690C89">
        <w:rPr>
          <w:rFonts w:ascii="Arial" w:hAnsi="Arial" w:cs="Arial"/>
          <w:szCs w:val="24"/>
        </w:rPr>
        <w:t xml:space="preserve"> Danguolė Bublienė,</w:t>
      </w:r>
    </w:p>
    <w:p w14:paraId="2317A72F" w14:textId="4B5804A9" w:rsidR="00AF314B" w:rsidRPr="00690C89" w:rsidRDefault="00AF314B" w:rsidP="00AF314B">
      <w:pPr>
        <w:pStyle w:val="Tekstas"/>
        <w:spacing w:before="0" w:after="0" w:line="276" w:lineRule="auto"/>
        <w:ind w:right="0" w:firstLine="567"/>
        <w:rPr>
          <w:rFonts w:ascii="Arial" w:hAnsi="Arial" w:cs="Arial"/>
          <w:szCs w:val="24"/>
        </w:rPr>
      </w:pPr>
      <w:r w:rsidRPr="00690C89">
        <w:rPr>
          <w:rFonts w:ascii="Arial" w:hAnsi="Arial" w:cs="Arial"/>
          <w:szCs w:val="24"/>
        </w:rPr>
        <w:t>Lietuvos apeliacinio teismo pirmininkas, Teisėjų tarybos pirmininkės pavaduotojas Nerijus Meilutis,</w:t>
      </w:r>
    </w:p>
    <w:p w14:paraId="2C67B0E7" w14:textId="77777777" w:rsidR="005C29AB" w:rsidRPr="00690C89" w:rsidRDefault="005C29AB" w:rsidP="005C29AB">
      <w:pPr>
        <w:pStyle w:val="Tekstas"/>
        <w:spacing w:before="0" w:after="0" w:line="276" w:lineRule="auto"/>
        <w:ind w:right="0" w:firstLine="567"/>
        <w:rPr>
          <w:rFonts w:ascii="Arial" w:hAnsi="Arial" w:cs="Arial"/>
          <w:i/>
          <w:iCs/>
          <w:szCs w:val="24"/>
        </w:rPr>
      </w:pPr>
      <w:r w:rsidRPr="00690C89">
        <w:rPr>
          <w:rFonts w:ascii="Arial" w:hAnsi="Arial" w:cs="Arial"/>
          <w:szCs w:val="24"/>
        </w:rPr>
        <w:t>Vilniaus miesto apylinkės teismo pirmininkė, Teisėjų tarybos sekretorė Viktorija Šelmienė,</w:t>
      </w:r>
    </w:p>
    <w:p w14:paraId="59E98383" w14:textId="77777777" w:rsidR="005C29AB" w:rsidRPr="00690C89" w:rsidRDefault="005C29AB" w:rsidP="005C29AB">
      <w:pPr>
        <w:pStyle w:val="Tekstas"/>
        <w:tabs>
          <w:tab w:val="left" w:pos="1418"/>
        </w:tabs>
        <w:spacing w:before="0" w:after="0" w:line="276" w:lineRule="auto"/>
        <w:ind w:right="0" w:firstLine="567"/>
        <w:rPr>
          <w:rFonts w:ascii="Arial" w:hAnsi="Arial" w:cs="Arial"/>
          <w:szCs w:val="24"/>
        </w:rPr>
      </w:pPr>
      <w:r w:rsidRPr="00690C89">
        <w:rPr>
          <w:rFonts w:ascii="Arial" w:hAnsi="Arial" w:cs="Arial"/>
          <w:szCs w:val="24"/>
        </w:rPr>
        <w:t xml:space="preserve">Lietuvos Aukščiausiojo Teismo Baudžiamųjų bylų skyriaus teisėjas Artūras Ridikas </w:t>
      </w:r>
      <w:r w:rsidRPr="00690C89">
        <w:rPr>
          <w:rFonts w:ascii="Arial" w:hAnsi="Arial" w:cs="Arial"/>
          <w:i/>
          <w:iCs/>
          <w:szCs w:val="24"/>
        </w:rPr>
        <w:t>(Zoom platforma),</w:t>
      </w:r>
    </w:p>
    <w:p w14:paraId="09BED2D2" w14:textId="118B5119" w:rsidR="00C51B9C" w:rsidRPr="00690C89" w:rsidRDefault="00C51B9C" w:rsidP="005C29AB">
      <w:pPr>
        <w:pStyle w:val="Tekstas"/>
        <w:tabs>
          <w:tab w:val="left" w:pos="1418"/>
        </w:tabs>
        <w:spacing w:before="0" w:after="0" w:line="276" w:lineRule="auto"/>
        <w:ind w:right="0" w:firstLine="567"/>
        <w:rPr>
          <w:rFonts w:ascii="Arial" w:hAnsi="Arial" w:cs="Arial"/>
          <w:szCs w:val="24"/>
        </w:rPr>
      </w:pPr>
      <w:r w:rsidRPr="00690C89">
        <w:rPr>
          <w:rFonts w:ascii="Arial" w:hAnsi="Arial" w:cs="Arial"/>
          <w:szCs w:val="24"/>
        </w:rPr>
        <w:t>Lietuvos apeliacinio teismo Baudžiamųjų bylų skyriaus teisėjas Justas Namavičius</w:t>
      </w:r>
      <w:r w:rsidR="005C29AB" w:rsidRPr="00690C89">
        <w:rPr>
          <w:rFonts w:ascii="Arial" w:hAnsi="Arial" w:cs="Arial"/>
          <w:szCs w:val="24"/>
        </w:rPr>
        <w:t xml:space="preserve"> </w:t>
      </w:r>
      <w:r w:rsidR="005C29AB" w:rsidRPr="00690C89">
        <w:rPr>
          <w:rFonts w:ascii="Arial" w:hAnsi="Arial" w:cs="Arial"/>
          <w:i/>
          <w:iCs/>
          <w:szCs w:val="24"/>
        </w:rPr>
        <w:t>(Zoom platforma),</w:t>
      </w:r>
    </w:p>
    <w:p w14:paraId="06FEE723" w14:textId="77777777" w:rsidR="005C29AB" w:rsidRPr="00690C89" w:rsidRDefault="00C51B9C" w:rsidP="005C29AB">
      <w:pPr>
        <w:pStyle w:val="Tekstas"/>
        <w:tabs>
          <w:tab w:val="left" w:pos="1418"/>
        </w:tabs>
        <w:spacing w:before="0" w:after="0" w:line="276" w:lineRule="auto"/>
        <w:ind w:right="0" w:firstLine="567"/>
        <w:rPr>
          <w:rFonts w:ascii="Arial" w:hAnsi="Arial" w:cs="Arial"/>
          <w:szCs w:val="24"/>
        </w:rPr>
      </w:pPr>
      <w:r w:rsidRPr="00690C89">
        <w:rPr>
          <w:rFonts w:ascii="Arial" w:hAnsi="Arial" w:cs="Arial"/>
          <w:szCs w:val="24"/>
        </w:rPr>
        <w:t>Lietuvos apeliacinio teismo Civilinių bylų skyriaus teisėjas Tomas Venckus</w:t>
      </w:r>
      <w:r w:rsidR="005C29AB" w:rsidRPr="00690C89">
        <w:rPr>
          <w:rFonts w:ascii="Arial" w:hAnsi="Arial" w:cs="Arial"/>
          <w:szCs w:val="24"/>
        </w:rPr>
        <w:t xml:space="preserve"> </w:t>
      </w:r>
      <w:r w:rsidR="005C29AB" w:rsidRPr="00690C89">
        <w:rPr>
          <w:rFonts w:ascii="Arial" w:hAnsi="Arial" w:cs="Arial"/>
          <w:i/>
          <w:iCs/>
          <w:szCs w:val="24"/>
        </w:rPr>
        <w:t>(Zoom platforma),</w:t>
      </w:r>
    </w:p>
    <w:p w14:paraId="0EE7A0D3" w14:textId="1003CA23" w:rsidR="00C160F7" w:rsidRPr="00690C89" w:rsidRDefault="00C160F7" w:rsidP="00C51B9C">
      <w:pPr>
        <w:pStyle w:val="Tekstas"/>
        <w:spacing w:before="0" w:after="0" w:line="276" w:lineRule="auto"/>
        <w:ind w:right="0" w:firstLine="567"/>
        <w:rPr>
          <w:rFonts w:ascii="Arial" w:hAnsi="Arial" w:cs="Arial"/>
          <w:szCs w:val="24"/>
        </w:rPr>
      </w:pPr>
      <w:r w:rsidRPr="00690C89">
        <w:rPr>
          <w:rFonts w:ascii="Arial" w:hAnsi="Arial" w:cs="Arial"/>
          <w:szCs w:val="24"/>
        </w:rPr>
        <w:t>Lietuvos vyriausiojo administracinio teismo pirmininkė Skirgailė Žalimienė,</w:t>
      </w:r>
    </w:p>
    <w:p w14:paraId="73F1C331" w14:textId="2FE264A1" w:rsidR="005C29AB" w:rsidRPr="00690C89" w:rsidRDefault="00E845F5" w:rsidP="005C29AB">
      <w:pPr>
        <w:pStyle w:val="Tekstas"/>
        <w:tabs>
          <w:tab w:val="left" w:pos="1418"/>
        </w:tabs>
        <w:spacing w:before="0" w:after="0" w:line="276" w:lineRule="auto"/>
        <w:ind w:right="0" w:firstLine="567"/>
        <w:rPr>
          <w:rFonts w:ascii="Arial" w:hAnsi="Arial" w:cs="Arial"/>
          <w:szCs w:val="24"/>
        </w:rPr>
      </w:pPr>
      <w:r w:rsidRPr="00690C89">
        <w:rPr>
          <w:rFonts w:ascii="Arial" w:hAnsi="Arial" w:cs="Arial"/>
          <w:szCs w:val="24"/>
        </w:rPr>
        <w:t>Kauno apygardos teismo pirmininkas Marius Bartninkas</w:t>
      </w:r>
      <w:r w:rsidR="005C29AB" w:rsidRPr="00690C89">
        <w:rPr>
          <w:rFonts w:ascii="Arial" w:hAnsi="Arial" w:cs="Arial"/>
          <w:szCs w:val="24"/>
        </w:rPr>
        <w:t xml:space="preserve"> </w:t>
      </w:r>
      <w:r w:rsidR="005C29AB" w:rsidRPr="00690C89">
        <w:rPr>
          <w:rFonts w:ascii="Arial" w:hAnsi="Arial" w:cs="Arial"/>
          <w:i/>
          <w:iCs/>
          <w:szCs w:val="24"/>
        </w:rPr>
        <w:t>(Zoom platforma),</w:t>
      </w:r>
    </w:p>
    <w:p w14:paraId="7B2B362F" w14:textId="77777777" w:rsidR="00C51B9C" w:rsidRPr="00690C89" w:rsidRDefault="00C51B9C" w:rsidP="00C51B9C">
      <w:pPr>
        <w:pStyle w:val="Tekstas"/>
        <w:spacing w:before="0" w:after="0" w:line="276" w:lineRule="auto"/>
        <w:ind w:right="0" w:firstLine="567"/>
        <w:rPr>
          <w:rFonts w:ascii="Arial" w:hAnsi="Arial" w:cs="Arial"/>
          <w:szCs w:val="24"/>
        </w:rPr>
      </w:pPr>
      <w:r w:rsidRPr="00690C89">
        <w:rPr>
          <w:rFonts w:ascii="Arial" w:hAnsi="Arial" w:cs="Arial"/>
          <w:szCs w:val="24"/>
        </w:rPr>
        <w:t xml:space="preserve">Regionų administracinio teismo pirmininkas Gediminas Užubalis, </w:t>
      </w:r>
    </w:p>
    <w:p w14:paraId="72B6FA6F" w14:textId="5035F72D" w:rsidR="00C51B9C" w:rsidRPr="00690C89" w:rsidRDefault="00C51B9C" w:rsidP="004427F7">
      <w:pPr>
        <w:pStyle w:val="Tekstas"/>
        <w:spacing w:before="0" w:after="0" w:line="276" w:lineRule="auto"/>
        <w:ind w:right="0" w:firstLine="567"/>
        <w:rPr>
          <w:rFonts w:ascii="Arial" w:hAnsi="Arial" w:cs="Arial"/>
          <w:i/>
          <w:iCs/>
          <w:szCs w:val="24"/>
        </w:rPr>
      </w:pPr>
      <w:r w:rsidRPr="00690C89">
        <w:rPr>
          <w:rFonts w:ascii="Arial" w:hAnsi="Arial" w:cs="Arial"/>
          <w:szCs w:val="24"/>
        </w:rPr>
        <w:t>Kauno apylinkės teismo Kauno rūmų teisėja Sigita Meškauskienė</w:t>
      </w:r>
      <w:r w:rsidR="004427F7" w:rsidRPr="00690C89">
        <w:rPr>
          <w:rFonts w:ascii="Arial" w:hAnsi="Arial" w:cs="Arial"/>
          <w:i/>
          <w:iCs/>
          <w:szCs w:val="24"/>
        </w:rPr>
        <w:t>,</w:t>
      </w:r>
      <w:r w:rsidRPr="00690C89">
        <w:rPr>
          <w:rFonts w:ascii="Arial" w:hAnsi="Arial" w:cs="Arial"/>
          <w:szCs w:val="24"/>
        </w:rPr>
        <w:t xml:space="preserve"> </w:t>
      </w:r>
    </w:p>
    <w:p w14:paraId="30CC4151" w14:textId="2D9CCAE6" w:rsidR="00C51B9C" w:rsidRPr="00690C89" w:rsidRDefault="00C51B9C" w:rsidP="004427F7">
      <w:pPr>
        <w:pStyle w:val="Tekstas"/>
        <w:spacing w:before="0" w:after="0" w:line="276" w:lineRule="auto"/>
        <w:ind w:right="0" w:firstLine="567"/>
        <w:rPr>
          <w:rFonts w:ascii="Arial" w:hAnsi="Arial" w:cs="Arial"/>
          <w:i/>
          <w:iCs/>
          <w:szCs w:val="24"/>
        </w:rPr>
      </w:pPr>
      <w:r w:rsidRPr="00690C89">
        <w:rPr>
          <w:rFonts w:ascii="Arial" w:hAnsi="Arial" w:cs="Arial"/>
          <w:szCs w:val="24"/>
        </w:rPr>
        <w:t>Šiaulių apylinkės teismo pirminink</w:t>
      </w:r>
      <w:r w:rsidR="00C160F7" w:rsidRPr="00690C89">
        <w:rPr>
          <w:rFonts w:ascii="Arial" w:hAnsi="Arial" w:cs="Arial"/>
          <w:szCs w:val="24"/>
        </w:rPr>
        <w:t>as</w:t>
      </w:r>
      <w:r w:rsidRPr="00690C89">
        <w:rPr>
          <w:rFonts w:ascii="Arial" w:hAnsi="Arial" w:cs="Arial"/>
          <w:szCs w:val="24"/>
        </w:rPr>
        <w:t xml:space="preserve"> Ernest</w:t>
      </w:r>
      <w:r w:rsidR="00C160F7" w:rsidRPr="00690C89">
        <w:rPr>
          <w:rFonts w:ascii="Arial" w:hAnsi="Arial" w:cs="Arial"/>
          <w:szCs w:val="24"/>
        </w:rPr>
        <w:t>as</w:t>
      </w:r>
      <w:r w:rsidRPr="00690C89">
        <w:rPr>
          <w:rFonts w:ascii="Arial" w:hAnsi="Arial" w:cs="Arial"/>
          <w:szCs w:val="24"/>
        </w:rPr>
        <w:t xml:space="preserve"> Šuk</w:t>
      </w:r>
      <w:r w:rsidR="00C160F7" w:rsidRPr="00690C89">
        <w:rPr>
          <w:rFonts w:ascii="Arial" w:hAnsi="Arial" w:cs="Arial"/>
          <w:szCs w:val="24"/>
        </w:rPr>
        <w:t>ys</w:t>
      </w:r>
      <w:r w:rsidRPr="00690C89">
        <w:rPr>
          <w:rFonts w:ascii="Arial" w:hAnsi="Arial" w:cs="Arial"/>
          <w:szCs w:val="24"/>
        </w:rPr>
        <w:t>.</w:t>
      </w:r>
    </w:p>
    <w:p w14:paraId="2D4AED96" w14:textId="77777777" w:rsidR="00C51B9C" w:rsidRPr="00690C89" w:rsidRDefault="00C51B9C" w:rsidP="00ED7E4E">
      <w:pPr>
        <w:pStyle w:val="Tekstas"/>
        <w:spacing w:before="0" w:after="0" w:line="276" w:lineRule="auto"/>
        <w:ind w:right="0" w:firstLine="567"/>
        <w:rPr>
          <w:rFonts w:ascii="Arial" w:hAnsi="Arial" w:cs="Arial"/>
          <w:szCs w:val="24"/>
        </w:rPr>
      </w:pPr>
    </w:p>
    <w:p w14:paraId="7354A0B6" w14:textId="54AB7813" w:rsidR="00AF314B" w:rsidRPr="00690C89" w:rsidRDefault="004427F7" w:rsidP="00ED7E4E">
      <w:pPr>
        <w:pStyle w:val="Tekstas"/>
        <w:spacing w:before="0" w:after="0" w:line="276" w:lineRule="auto"/>
        <w:ind w:right="0" w:firstLine="567"/>
        <w:rPr>
          <w:rFonts w:ascii="Arial" w:hAnsi="Arial" w:cs="Arial"/>
          <w:b/>
          <w:bCs/>
          <w:szCs w:val="24"/>
        </w:rPr>
      </w:pPr>
      <w:r w:rsidRPr="00690C89">
        <w:rPr>
          <w:rFonts w:ascii="Arial" w:hAnsi="Arial" w:cs="Arial"/>
          <w:b/>
          <w:bCs/>
          <w:szCs w:val="24"/>
        </w:rPr>
        <w:t>Nedalyvavo Teisėjų tarybos nariai:</w:t>
      </w:r>
    </w:p>
    <w:p w14:paraId="49AEF4AB" w14:textId="77777777" w:rsidR="005C29AB" w:rsidRPr="00690C89" w:rsidRDefault="005C29AB" w:rsidP="005C29AB">
      <w:pPr>
        <w:pStyle w:val="Tekstas"/>
        <w:spacing w:before="0" w:after="0" w:line="276" w:lineRule="auto"/>
        <w:ind w:right="0" w:firstLine="567"/>
        <w:rPr>
          <w:rFonts w:ascii="Arial" w:hAnsi="Arial" w:cs="Arial"/>
          <w:szCs w:val="24"/>
        </w:rPr>
      </w:pPr>
      <w:r w:rsidRPr="00690C89">
        <w:rPr>
          <w:rFonts w:ascii="Arial" w:hAnsi="Arial" w:cs="Arial"/>
          <w:szCs w:val="24"/>
        </w:rPr>
        <w:t xml:space="preserve">Lietuvos Aukščiausiojo Teismo teisėja, šio teismo Baudžiamųjų bylų skyriaus pirmininkė Gabrielė Juodkaitė-Granskienė, </w:t>
      </w:r>
    </w:p>
    <w:p w14:paraId="28DE72A2" w14:textId="77777777" w:rsidR="005C29AB" w:rsidRPr="00690C89" w:rsidRDefault="005C29AB" w:rsidP="005C29AB">
      <w:pPr>
        <w:pStyle w:val="Tekstas"/>
        <w:spacing w:before="0" w:after="0" w:line="276" w:lineRule="auto"/>
        <w:ind w:right="0" w:firstLine="567"/>
        <w:rPr>
          <w:rFonts w:ascii="Arial" w:hAnsi="Arial" w:cs="Arial"/>
          <w:szCs w:val="24"/>
        </w:rPr>
      </w:pPr>
      <w:r w:rsidRPr="00690C89">
        <w:rPr>
          <w:rFonts w:ascii="Arial" w:hAnsi="Arial" w:cs="Arial"/>
          <w:szCs w:val="24"/>
        </w:rPr>
        <w:t xml:space="preserve">Lietuvos vyriausiojo administracinio teismo teisėjas Ramūnas Gadliauskas, </w:t>
      </w:r>
    </w:p>
    <w:p w14:paraId="57ED17D1" w14:textId="77777777" w:rsidR="005C29AB" w:rsidRPr="00690C89" w:rsidRDefault="005C29AB" w:rsidP="005C29AB">
      <w:pPr>
        <w:pStyle w:val="Tekstas"/>
        <w:spacing w:before="0" w:after="0" w:line="276" w:lineRule="auto"/>
        <w:ind w:right="0" w:firstLine="567"/>
        <w:rPr>
          <w:rFonts w:ascii="Arial" w:hAnsi="Arial" w:cs="Arial"/>
          <w:szCs w:val="24"/>
        </w:rPr>
      </w:pPr>
      <w:r w:rsidRPr="00690C89">
        <w:rPr>
          <w:rFonts w:ascii="Arial" w:hAnsi="Arial" w:cs="Arial"/>
          <w:szCs w:val="24"/>
        </w:rPr>
        <w:t xml:space="preserve">Lietuvos Aukščiausiojo Teismo Civilinių bylų skyriaus teisėjas Andžej Maciejevski, </w:t>
      </w:r>
    </w:p>
    <w:p w14:paraId="34A7AE10" w14:textId="77777777" w:rsidR="005C29AB" w:rsidRPr="00690C89" w:rsidRDefault="005C29AB" w:rsidP="005C29AB">
      <w:pPr>
        <w:pStyle w:val="Tekstas"/>
        <w:spacing w:before="0" w:after="0" w:line="276" w:lineRule="auto"/>
        <w:ind w:right="0" w:firstLine="567"/>
        <w:rPr>
          <w:rFonts w:ascii="Arial" w:hAnsi="Arial" w:cs="Arial"/>
          <w:szCs w:val="24"/>
        </w:rPr>
      </w:pPr>
      <w:r w:rsidRPr="00690C89">
        <w:rPr>
          <w:rFonts w:ascii="Arial" w:hAnsi="Arial" w:cs="Arial"/>
          <w:szCs w:val="24"/>
        </w:rPr>
        <w:t xml:space="preserve">Klaipėdos apygardos teismo teisėjas, šio teismo Civilinių bylų skyriaus pirmininkas Aurimas Brazdeikis, </w:t>
      </w:r>
    </w:p>
    <w:p w14:paraId="1FCD5F66" w14:textId="77777777" w:rsidR="005C29AB" w:rsidRPr="00690C89" w:rsidRDefault="005C29AB" w:rsidP="005C29AB">
      <w:pPr>
        <w:pStyle w:val="Tekstas"/>
        <w:spacing w:before="0" w:after="0" w:line="276" w:lineRule="auto"/>
        <w:ind w:right="0" w:firstLine="567"/>
        <w:rPr>
          <w:rFonts w:ascii="Arial" w:hAnsi="Arial" w:cs="Arial"/>
          <w:szCs w:val="24"/>
        </w:rPr>
      </w:pPr>
      <w:r w:rsidRPr="00690C89">
        <w:rPr>
          <w:rFonts w:ascii="Arial" w:hAnsi="Arial" w:cs="Arial"/>
          <w:szCs w:val="24"/>
        </w:rPr>
        <w:t>Vilniaus apygardos teismo Civilinių bylų skyriaus teisėja Rūta Petkuvienė,</w:t>
      </w:r>
    </w:p>
    <w:p w14:paraId="412DB072" w14:textId="40F85452" w:rsidR="005C29AB" w:rsidRPr="00690C89" w:rsidRDefault="005C29AB" w:rsidP="005C29AB">
      <w:pPr>
        <w:pStyle w:val="Tekstas"/>
        <w:spacing w:before="0" w:after="0" w:line="276" w:lineRule="auto"/>
        <w:ind w:right="0" w:firstLine="567"/>
        <w:rPr>
          <w:rFonts w:ascii="Arial" w:hAnsi="Arial" w:cs="Arial"/>
          <w:i/>
          <w:iCs/>
          <w:szCs w:val="24"/>
        </w:rPr>
      </w:pPr>
      <w:r w:rsidRPr="00690C89">
        <w:rPr>
          <w:rFonts w:ascii="Arial" w:hAnsi="Arial" w:cs="Arial"/>
          <w:szCs w:val="24"/>
        </w:rPr>
        <w:lastRenderedPageBreak/>
        <w:t>Marijampolės apylinkės teismo Marijampolės rūmų teisėjas Aivaras Naujalis.</w:t>
      </w:r>
    </w:p>
    <w:p w14:paraId="180D1A19" w14:textId="77777777" w:rsidR="005C29AB" w:rsidRPr="00690C89" w:rsidRDefault="005C29AB" w:rsidP="00ED7E4E">
      <w:pPr>
        <w:pStyle w:val="Tekstas"/>
        <w:spacing w:before="0" w:after="0" w:line="276" w:lineRule="auto"/>
        <w:ind w:right="0" w:firstLine="567"/>
        <w:rPr>
          <w:rFonts w:ascii="Arial" w:hAnsi="Arial" w:cs="Arial"/>
          <w:szCs w:val="24"/>
        </w:rPr>
      </w:pPr>
    </w:p>
    <w:p w14:paraId="2E179AA6" w14:textId="6A4489C9" w:rsidR="0030752F" w:rsidRPr="00690C89" w:rsidRDefault="00800F7E" w:rsidP="00ED7E4E">
      <w:pPr>
        <w:pStyle w:val="Tekstas"/>
        <w:spacing w:before="0" w:after="0" w:line="276" w:lineRule="auto"/>
        <w:ind w:right="0" w:firstLine="567"/>
        <w:rPr>
          <w:rFonts w:ascii="Arial" w:hAnsi="Arial" w:cs="Arial"/>
          <w:szCs w:val="24"/>
        </w:rPr>
      </w:pPr>
      <w:r w:rsidRPr="00690C89">
        <w:rPr>
          <w:rFonts w:ascii="Arial" w:hAnsi="Arial" w:cs="Arial"/>
          <w:b/>
          <w:szCs w:val="24"/>
        </w:rPr>
        <w:t>K</w:t>
      </w:r>
      <w:r w:rsidR="009C2985" w:rsidRPr="00690C89">
        <w:rPr>
          <w:rFonts w:ascii="Arial" w:hAnsi="Arial" w:cs="Arial"/>
          <w:b/>
          <w:szCs w:val="24"/>
        </w:rPr>
        <w:t>iti posėdyje dalyvavę asmenys:</w:t>
      </w:r>
      <w:r w:rsidR="0043109E" w:rsidRPr="00690C89">
        <w:rPr>
          <w:rFonts w:ascii="Arial" w:hAnsi="Arial" w:cs="Arial"/>
          <w:szCs w:val="24"/>
        </w:rPr>
        <w:t xml:space="preserve"> </w:t>
      </w:r>
    </w:p>
    <w:p w14:paraId="5D0C9FD2" w14:textId="77777777" w:rsidR="00C160F7" w:rsidRPr="00690C89" w:rsidRDefault="00C160F7" w:rsidP="00C160F7">
      <w:pPr>
        <w:pStyle w:val="Tekstas"/>
        <w:spacing w:before="0" w:after="0" w:line="276" w:lineRule="auto"/>
        <w:ind w:right="0" w:firstLine="567"/>
        <w:rPr>
          <w:rFonts w:ascii="Arial" w:hAnsi="Arial" w:cs="Arial"/>
          <w:bCs/>
          <w:szCs w:val="24"/>
        </w:rPr>
      </w:pPr>
      <w:r w:rsidRPr="00690C89">
        <w:rPr>
          <w:rFonts w:ascii="Arial" w:hAnsi="Arial" w:cs="Arial"/>
          <w:bCs/>
          <w:szCs w:val="24"/>
        </w:rPr>
        <w:t>Lietuvos Respublikos Prezidento vyriausiasis patarėjas Andrius Kabišaitis,</w:t>
      </w:r>
    </w:p>
    <w:p w14:paraId="6EF67178" w14:textId="376893D2" w:rsidR="002F5B80" w:rsidRPr="00690C89" w:rsidRDefault="002F5B80" w:rsidP="00C160F7">
      <w:pPr>
        <w:pStyle w:val="Tekstas"/>
        <w:spacing w:before="0" w:after="0" w:line="276" w:lineRule="auto"/>
        <w:ind w:right="0" w:firstLine="567"/>
        <w:rPr>
          <w:rFonts w:ascii="Arial" w:hAnsi="Arial" w:cs="Arial"/>
          <w:bCs/>
          <w:szCs w:val="24"/>
        </w:rPr>
      </w:pPr>
      <w:r w:rsidRPr="00690C89">
        <w:rPr>
          <w:rFonts w:ascii="Arial" w:hAnsi="Arial" w:cs="Arial"/>
          <w:szCs w:val="24"/>
        </w:rPr>
        <w:t>Nacionalinės teismų administracijos direktorė Natalija Kaminskienė,</w:t>
      </w:r>
    </w:p>
    <w:p w14:paraId="788A14F9" w14:textId="70A6FA96" w:rsidR="00914D35" w:rsidRPr="00690C89" w:rsidRDefault="007D1596" w:rsidP="00ED7E4E">
      <w:pPr>
        <w:pStyle w:val="Tekstas"/>
        <w:tabs>
          <w:tab w:val="left" w:pos="1418"/>
        </w:tabs>
        <w:spacing w:before="0" w:after="0" w:line="276" w:lineRule="auto"/>
        <w:ind w:right="0" w:firstLine="567"/>
        <w:rPr>
          <w:rFonts w:ascii="Arial" w:hAnsi="Arial" w:cs="Arial"/>
          <w:szCs w:val="24"/>
        </w:rPr>
      </w:pPr>
      <w:r w:rsidRPr="00690C89">
        <w:rPr>
          <w:rFonts w:ascii="Arial" w:hAnsi="Arial" w:cs="Arial"/>
          <w:szCs w:val="24"/>
        </w:rPr>
        <w:t xml:space="preserve">Nacionalinės teismų administracijos </w:t>
      </w:r>
      <w:r w:rsidR="00311A29" w:rsidRPr="00690C89">
        <w:rPr>
          <w:rFonts w:ascii="Arial" w:hAnsi="Arial" w:cs="Arial"/>
          <w:szCs w:val="24"/>
        </w:rPr>
        <w:t>direktorė</w:t>
      </w:r>
      <w:r w:rsidR="00006A30" w:rsidRPr="00690C89">
        <w:rPr>
          <w:rFonts w:ascii="Arial" w:hAnsi="Arial" w:cs="Arial"/>
          <w:szCs w:val="24"/>
        </w:rPr>
        <w:t>s pavaduotojas Antanas Jatkevičius</w:t>
      </w:r>
      <w:r w:rsidR="00914D35" w:rsidRPr="00690C89">
        <w:rPr>
          <w:rFonts w:ascii="Arial" w:hAnsi="Arial" w:cs="Arial"/>
          <w:szCs w:val="24"/>
        </w:rPr>
        <w:t>,</w:t>
      </w:r>
    </w:p>
    <w:p w14:paraId="270021A7" w14:textId="6DD3F607" w:rsidR="00006A30" w:rsidRPr="00690C89" w:rsidRDefault="00006A30" w:rsidP="00006A30">
      <w:pPr>
        <w:pStyle w:val="Tekstas"/>
        <w:tabs>
          <w:tab w:val="left" w:pos="1418"/>
        </w:tabs>
        <w:spacing w:before="0" w:after="0" w:line="276" w:lineRule="auto"/>
        <w:ind w:right="0" w:firstLine="567"/>
        <w:rPr>
          <w:rFonts w:ascii="Arial" w:hAnsi="Arial" w:cs="Arial"/>
          <w:szCs w:val="24"/>
        </w:rPr>
      </w:pPr>
      <w:r w:rsidRPr="00690C89">
        <w:rPr>
          <w:rFonts w:ascii="Arial" w:hAnsi="Arial" w:cs="Arial"/>
          <w:szCs w:val="24"/>
        </w:rPr>
        <w:t>Nacionalinės teismų administracijos direktorės pavaduotoja Vaida Petravičienė,</w:t>
      </w:r>
    </w:p>
    <w:p w14:paraId="4C9C9698" w14:textId="3EED582B" w:rsidR="00C160F7" w:rsidRPr="00690C89" w:rsidRDefault="00C160F7" w:rsidP="00006A30">
      <w:pPr>
        <w:pStyle w:val="Tekstas"/>
        <w:tabs>
          <w:tab w:val="left" w:pos="1418"/>
        </w:tabs>
        <w:spacing w:before="0" w:after="0" w:line="276" w:lineRule="auto"/>
        <w:ind w:right="0" w:firstLine="567"/>
        <w:rPr>
          <w:rFonts w:ascii="Arial" w:hAnsi="Arial" w:cs="Arial"/>
          <w:szCs w:val="24"/>
        </w:rPr>
      </w:pPr>
      <w:r w:rsidRPr="00690C89">
        <w:rPr>
          <w:rFonts w:ascii="Arial" w:hAnsi="Arial" w:cs="Arial"/>
          <w:szCs w:val="24"/>
        </w:rPr>
        <w:t xml:space="preserve">Nacionalinės teismų administracijos </w:t>
      </w:r>
      <w:r w:rsidR="001334CC" w:rsidRPr="00690C89">
        <w:rPr>
          <w:rFonts w:ascii="Arial" w:hAnsi="Arial" w:cs="Arial"/>
          <w:szCs w:val="24"/>
        </w:rPr>
        <w:t xml:space="preserve">Technologijų ir išteklių valdymo departamento </w:t>
      </w:r>
      <w:r w:rsidRPr="00690C89">
        <w:rPr>
          <w:rFonts w:ascii="Arial" w:hAnsi="Arial" w:cs="Arial"/>
          <w:szCs w:val="24"/>
        </w:rPr>
        <w:t>Informacinių technologijų skyriaus Informacinių technologijų sistemų administratorius-konsultantas Laisvis Cininas</w:t>
      </w:r>
      <w:r w:rsidR="004E5432" w:rsidRPr="00690C89">
        <w:rPr>
          <w:rFonts w:ascii="Arial" w:hAnsi="Arial" w:cs="Arial"/>
          <w:szCs w:val="24"/>
        </w:rPr>
        <w:t>,</w:t>
      </w:r>
    </w:p>
    <w:p w14:paraId="2E45F243" w14:textId="77777777" w:rsidR="00942AAA" w:rsidRPr="00690C89" w:rsidRDefault="00942AAA" w:rsidP="00942AAA">
      <w:pPr>
        <w:pStyle w:val="Tekstas"/>
        <w:tabs>
          <w:tab w:val="left" w:pos="1418"/>
        </w:tabs>
        <w:spacing w:before="0" w:after="0" w:line="276" w:lineRule="auto"/>
        <w:ind w:right="0" w:firstLine="567"/>
        <w:rPr>
          <w:rFonts w:ascii="Arial" w:hAnsi="Arial" w:cs="Arial"/>
          <w:szCs w:val="24"/>
        </w:rPr>
      </w:pPr>
      <w:r w:rsidRPr="00690C89">
        <w:rPr>
          <w:rFonts w:ascii="Arial" w:hAnsi="Arial" w:cs="Arial"/>
          <w:szCs w:val="24"/>
        </w:rPr>
        <w:t xml:space="preserve">Lietuvos apeliacinio teismo teisėjas Irmantas Šulcas </w:t>
      </w:r>
      <w:r w:rsidRPr="00690C89">
        <w:rPr>
          <w:rFonts w:ascii="Arial" w:hAnsi="Arial" w:cs="Arial"/>
          <w:i/>
          <w:iCs/>
          <w:szCs w:val="24"/>
        </w:rPr>
        <w:t>(Zoom platforma),</w:t>
      </w:r>
    </w:p>
    <w:p w14:paraId="115C7034" w14:textId="32D2A444" w:rsidR="00942AAA" w:rsidRPr="00690C89" w:rsidRDefault="005C29AB" w:rsidP="00942AAA">
      <w:pPr>
        <w:pStyle w:val="Tekstas"/>
        <w:tabs>
          <w:tab w:val="left" w:pos="1418"/>
        </w:tabs>
        <w:spacing w:before="0" w:after="0" w:line="276" w:lineRule="auto"/>
        <w:ind w:right="0" w:firstLine="567"/>
        <w:rPr>
          <w:rFonts w:ascii="Arial" w:hAnsi="Arial" w:cs="Arial"/>
          <w:szCs w:val="24"/>
        </w:rPr>
      </w:pPr>
      <w:r w:rsidRPr="00690C89">
        <w:rPr>
          <w:rFonts w:ascii="Arial" w:hAnsi="Arial" w:cs="Arial"/>
          <w:szCs w:val="24"/>
        </w:rPr>
        <w:t>Kauno apylinkės teismo Kauno rūmų teisėja Vida Jegorovienė</w:t>
      </w:r>
      <w:r w:rsidR="004910A4">
        <w:rPr>
          <w:rFonts w:ascii="Arial" w:hAnsi="Arial" w:cs="Arial"/>
          <w:szCs w:val="24"/>
        </w:rPr>
        <w:t xml:space="preserve">, </w:t>
      </w:r>
      <w:r w:rsidR="004910A4" w:rsidRPr="00EC7A32">
        <w:rPr>
          <w:rFonts w:ascii="Arial" w:hAnsi="Arial" w:cs="Arial"/>
          <w:i/>
          <w:iCs/>
          <w:szCs w:val="24"/>
        </w:rPr>
        <w:t>2024 m. kovo 24 d. Lietuvos Respublikos Prezidento dekretu Nr. 1K-1569 sustabdyti teisėjos įgaliojimai</w:t>
      </w:r>
      <w:r w:rsidR="004910A4">
        <w:rPr>
          <w:rFonts w:ascii="Arial" w:hAnsi="Arial" w:cs="Arial"/>
          <w:i/>
          <w:iCs/>
          <w:szCs w:val="24"/>
        </w:rPr>
        <w:t xml:space="preserve"> </w:t>
      </w:r>
      <w:r w:rsidR="00942AAA" w:rsidRPr="00690C89">
        <w:rPr>
          <w:rFonts w:ascii="Arial" w:hAnsi="Arial" w:cs="Arial"/>
          <w:i/>
          <w:iCs/>
          <w:szCs w:val="24"/>
        </w:rPr>
        <w:t>(Zoom platforma).</w:t>
      </w:r>
    </w:p>
    <w:p w14:paraId="195D091A" w14:textId="5571BD02" w:rsidR="0031794C" w:rsidRPr="00690C89" w:rsidRDefault="0037676D" w:rsidP="00006A30">
      <w:pPr>
        <w:pStyle w:val="Tekstas"/>
        <w:tabs>
          <w:tab w:val="left" w:pos="1418"/>
        </w:tabs>
        <w:spacing w:before="0" w:after="0" w:line="276" w:lineRule="auto"/>
        <w:ind w:right="0" w:firstLine="567"/>
        <w:rPr>
          <w:rFonts w:ascii="Arial" w:hAnsi="Arial" w:cs="Arial"/>
          <w:b/>
          <w:bCs/>
          <w:szCs w:val="24"/>
        </w:rPr>
      </w:pPr>
      <w:r w:rsidRPr="00690C89">
        <w:rPr>
          <w:rFonts w:ascii="Arial" w:hAnsi="Arial" w:cs="Arial"/>
          <w:b/>
          <w:bCs/>
          <w:szCs w:val="24"/>
        </w:rPr>
        <w:t>Nedalyvavo:</w:t>
      </w:r>
    </w:p>
    <w:p w14:paraId="24AB650D" w14:textId="79C9B4A1" w:rsidR="004058E8" w:rsidRPr="00690C89" w:rsidRDefault="005C29AB" w:rsidP="00006A30">
      <w:pPr>
        <w:pStyle w:val="Tekstas"/>
        <w:tabs>
          <w:tab w:val="left" w:pos="1418"/>
        </w:tabs>
        <w:spacing w:before="0" w:after="0" w:line="276" w:lineRule="auto"/>
        <w:ind w:right="0" w:firstLine="567"/>
        <w:rPr>
          <w:rFonts w:ascii="Arial" w:hAnsi="Arial" w:cs="Arial"/>
          <w:szCs w:val="24"/>
        </w:rPr>
      </w:pPr>
      <w:r w:rsidRPr="00690C89">
        <w:rPr>
          <w:rFonts w:ascii="Arial" w:hAnsi="Arial" w:cs="Arial"/>
          <w:szCs w:val="24"/>
        </w:rPr>
        <w:t>Vilniaus apygardos teismo teisėjas Arūnas Budrys.</w:t>
      </w:r>
    </w:p>
    <w:p w14:paraId="4C72C789" w14:textId="77777777" w:rsidR="00C2622F" w:rsidRPr="00690C89" w:rsidRDefault="00C2622F" w:rsidP="00006A30">
      <w:pPr>
        <w:pStyle w:val="Tekstas"/>
        <w:tabs>
          <w:tab w:val="left" w:pos="1418"/>
        </w:tabs>
        <w:spacing w:before="0" w:after="0" w:line="276" w:lineRule="auto"/>
        <w:ind w:right="0" w:firstLine="567"/>
        <w:rPr>
          <w:rFonts w:ascii="Arial" w:hAnsi="Arial" w:cs="Arial"/>
          <w:szCs w:val="24"/>
        </w:rPr>
      </w:pPr>
    </w:p>
    <w:p w14:paraId="02903797" w14:textId="683E0A1D" w:rsidR="007301E2" w:rsidRPr="00690C89" w:rsidRDefault="00964329" w:rsidP="00ED7E4E">
      <w:pPr>
        <w:pStyle w:val="Pagrindinistekstas"/>
        <w:spacing w:line="276" w:lineRule="auto"/>
        <w:ind w:firstLine="567"/>
        <w:rPr>
          <w:rFonts w:ascii="Arial" w:hAnsi="Arial" w:cs="Arial"/>
          <w:szCs w:val="24"/>
          <w:lang w:val="lt-LT"/>
        </w:rPr>
      </w:pPr>
      <w:r w:rsidRPr="00690C89">
        <w:rPr>
          <w:rFonts w:ascii="Arial" w:hAnsi="Arial" w:cs="Arial"/>
          <w:szCs w:val="24"/>
          <w:lang w:val="lt-LT"/>
        </w:rPr>
        <w:t>DARBOTVARKĖ:</w:t>
      </w:r>
    </w:p>
    <w:p w14:paraId="6A072EDA" w14:textId="77777777" w:rsidR="00690C89" w:rsidRPr="00690C89" w:rsidRDefault="00690C89" w:rsidP="00690C89">
      <w:pPr>
        <w:pStyle w:val="Pagrindinistekstas"/>
        <w:spacing w:line="276" w:lineRule="auto"/>
        <w:ind w:firstLine="567"/>
        <w:rPr>
          <w:rFonts w:ascii="Arial" w:hAnsi="Arial" w:cs="Arial"/>
          <w:szCs w:val="24"/>
          <w:lang w:val="lt-LT"/>
        </w:rPr>
      </w:pPr>
      <w:r w:rsidRPr="00690C89">
        <w:rPr>
          <w:rFonts w:ascii="Arial" w:hAnsi="Arial" w:cs="Arial"/>
          <w:szCs w:val="24"/>
          <w:lang w:val="lt-LT"/>
        </w:rPr>
        <w:t xml:space="preserve">1. Dėl patarimo Lietuvos Respublikos Prezidentui teisėjų karjeros klausimais (pranešėjas – Andrius Kabišaitis): </w:t>
      </w:r>
    </w:p>
    <w:p w14:paraId="309D3E8F" w14:textId="77777777" w:rsidR="00690C89" w:rsidRPr="00690C89" w:rsidRDefault="00690C89" w:rsidP="00690C89">
      <w:pPr>
        <w:pStyle w:val="Pagrindinistekstas"/>
        <w:spacing w:line="276" w:lineRule="auto"/>
        <w:ind w:firstLine="567"/>
        <w:rPr>
          <w:rFonts w:ascii="Arial" w:hAnsi="Arial" w:cs="Arial"/>
          <w:szCs w:val="24"/>
          <w:lang w:val="lt-LT"/>
        </w:rPr>
      </w:pPr>
      <w:r w:rsidRPr="00690C89">
        <w:rPr>
          <w:rFonts w:ascii="Arial" w:hAnsi="Arial" w:cs="Arial"/>
          <w:szCs w:val="24"/>
          <w:lang w:val="lt-LT"/>
        </w:rPr>
        <w:t>1.1. Dėl patarimo Lietuvos Respublikos Prezidentui atleisti VIDĄ JEGOROVIENĘ iš Kauno apylinkės teismo Kauno rūmų teisėjo pareigų savo noru;</w:t>
      </w:r>
    </w:p>
    <w:p w14:paraId="1B75B3DE" w14:textId="77777777" w:rsidR="00690C89" w:rsidRPr="00690C89" w:rsidRDefault="00690C89" w:rsidP="00690C89">
      <w:pPr>
        <w:pStyle w:val="Pagrindinistekstas"/>
        <w:spacing w:line="276" w:lineRule="auto"/>
        <w:ind w:firstLine="567"/>
        <w:rPr>
          <w:rFonts w:ascii="Arial" w:hAnsi="Arial" w:cs="Arial"/>
          <w:szCs w:val="24"/>
          <w:lang w:val="lt-LT"/>
        </w:rPr>
      </w:pPr>
      <w:r w:rsidRPr="00690C89">
        <w:rPr>
          <w:rFonts w:ascii="Arial" w:hAnsi="Arial" w:cs="Arial"/>
          <w:szCs w:val="24"/>
          <w:lang w:val="lt-LT"/>
        </w:rPr>
        <w:t>1.2. Dėl patarimo Lietuvos Respublikos Prezidentui atleisti ARŪNĄ BUDRĮ iš Vilniaus apygardos teismo teisėjo pareigų, paskyrus jį Lietuvos Aukščiausiojo Teismo teisėju;</w:t>
      </w:r>
    </w:p>
    <w:p w14:paraId="0D81FCCE" w14:textId="77777777" w:rsidR="00690C89" w:rsidRPr="00690C89" w:rsidRDefault="00690C89" w:rsidP="00690C89">
      <w:pPr>
        <w:pStyle w:val="Pagrindinistekstas"/>
        <w:spacing w:line="276" w:lineRule="auto"/>
        <w:ind w:firstLine="567"/>
        <w:rPr>
          <w:rFonts w:ascii="Arial" w:hAnsi="Arial" w:cs="Arial"/>
          <w:szCs w:val="24"/>
          <w:lang w:val="lt-LT"/>
        </w:rPr>
      </w:pPr>
      <w:r w:rsidRPr="00690C89">
        <w:rPr>
          <w:rFonts w:ascii="Arial" w:hAnsi="Arial" w:cs="Arial"/>
          <w:szCs w:val="24"/>
          <w:lang w:val="lt-LT"/>
        </w:rPr>
        <w:t>1.3. Dėl patarimo Lietuvos Respublikos Prezidentui teikti Lietuvos Respublikos Seimui pritarti IRMANTO ŠULCO atleidimui iš Lietuvos apeliacinio teismo teisėjo pareigų, paskyrus jį Lietuvos Aukščiausiojo Teismo teisėju.</w:t>
      </w:r>
    </w:p>
    <w:p w14:paraId="4ECC244E" w14:textId="77777777" w:rsidR="00690C89" w:rsidRPr="00690C89" w:rsidRDefault="00690C89" w:rsidP="00690C89">
      <w:pPr>
        <w:pStyle w:val="Pagrindinistekstas"/>
        <w:spacing w:line="276" w:lineRule="auto"/>
        <w:ind w:firstLine="567"/>
        <w:rPr>
          <w:rFonts w:ascii="Arial" w:hAnsi="Arial" w:cs="Arial"/>
          <w:szCs w:val="24"/>
          <w:lang w:val="lt-LT"/>
        </w:rPr>
      </w:pPr>
      <w:r w:rsidRPr="00690C89">
        <w:rPr>
          <w:rFonts w:ascii="Arial" w:hAnsi="Arial" w:cs="Arial"/>
          <w:szCs w:val="24"/>
          <w:lang w:val="lt-LT"/>
        </w:rPr>
        <w:t>2. Dėl Teisėjų tarybos nutarimo „Dėl įgaliojimų atstovauti teismuose“ projekto (pranešėjas – Antanas Jatkevičius).</w:t>
      </w:r>
    </w:p>
    <w:p w14:paraId="0899AA64" w14:textId="77777777" w:rsidR="00690C89" w:rsidRPr="00690C89" w:rsidRDefault="00690C89" w:rsidP="00690C89">
      <w:pPr>
        <w:pStyle w:val="Pagrindinistekstas"/>
        <w:spacing w:line="276" w:lineRule="auto"/>
        <w:ind w:firstLine="567"/>
        <w:rPr>
          <w:rFonts w:ascii="Arial" w:hAnsi="Arial" w:cs="Arial"/>
          <w:szCs w:val="24"/>
          <w:lang w:val="lt-LT"/>
        </w:rPr>
      </w:pPr>
      <w:r w:rsidRPr="00690C89">
        <w:rPr>
          <w:rFonts w:ascii="Arial" w:hAnsi="Arial" w:cs="Arial"/>
          <w:szCs w:val="24"/>
          <w:lang w:val="lt-LT"/>
        </w:rPr>
        <w:t>3. Dėl Teisėjų tarybos nutarimo „Dėl patarimo Lietuvos Respublikos Prezidentui dėl teisėjų skaičiaus nustatymo apylinkių teismuose“ pakeitimo“ projekto (pranešėjas – Marius Bartninkas).</w:t>
      </w:r>
    </w:p>
    <w:p w14:paraId="03979DC5" w14:textId="77777777" w:rsidR="00D12A3C" w:rsidRPr="00690C89" w:rsidRDefault="00D12A3C" w:rsidP="00D12A3C">
      <w:pPr>
        <w:pStyle w:val="Pagrindinistekstas"/>
        <w:tabs>
          <w:tab w:val="left" w:pos="993"/>
        </w:tabs>
        <w:spacing w:line="276" w:lineRule="auto"/>
        <w:ind w:firstLine="567"/>
        <w:rPr>
          <w:rFonts w:ascii="Arial" w:hAnsi="Arial" w:cs="Arial"/>
          <w:szCs w:val="24"/>
          <w:lang w:val="lt-LT"/>
        </w:rPr>
      </w:pPr>
    </w:p>
    <w:p w14:paraId="1DE99217" w14:textId="2C9E996F" w:rsidR="0031794C" w:rsidRPr="00690C89" w:rsidRDefault="0031794C" w:rsidP="0031794C">
      <w:pPr>
        <w:pStyle w:val="Tekstas"/>
        <w:tabs>
          <w:tab w:val="left" w:pos="1418"/>
        </w:tabs>
        <w:spacing w:before="0" w:after="0" w:line="276" w:lineRule="auto"/>
        <w:ind w:right="0" w:firstLine="567"/>
        <w:rPr>
          <w:rFonts w:ascii="Arial" w:hAnsi="Arial" w:cs="Arial"/>
          <w:szCs w:val="24"/>
        </w:rPr>
      </w:pPr>
      <w:r w:rsidRPr="00690C89">
        <w:rPr>
          <w:rFonts w:ascii="Arial" w:hAnsi="Arial" w:cs="Arial"/>
          <w:szCs w:val="24"/>
        </w:rPr>
        <w:t>Teisėjų tarybos pirmininkė D</w:t>
      </w:r>
      <w:r w:rsidR="00D40895" w:rsidRPr="00690C89">
        <w:rPr>
          <w:rFonts w:ascii="Arial" w:hAnsi="Arial" w:cs="Arial"/>
          <w:szCs w:val="24"/>
        </w:rPr>
        <w:t>anguolė</w:t>
      </w:r>
      <w:r w:rsidRPr="00690C89">
        <w:rPr>
          <w:rFonts w:ascii="Arial" w:hAnsi="Arial" w:cs="Arial"/>
          <w:szCs w:val="24"/>
        </w:rPr>
        <w:t xml:space="preserve"> Bublienė klausia Teisėjų tarybos narių nuomonės dėl darbotvarkės papildymo.</w:t>
      </w:r>
    </w:p>
    <w:p w14:paraId="24963D2C" w14:textId="77777777" w:rsidR="0031794C" w:rsidRPr="00690C89" w:rsidRDefault="0031794C" w:rsidP="0031794C">
      <w:pPr>
        <w:pStyle w:val="Pagrindinistekstas"/>
        <w:tabs>
          <w:tab w:val="left" w:pos="993"/>
        </w:tabs>
        <w:spacing w:line="276" w:lineRule="auto"/>
        <w:ind w:firstLine="567"/>
        <w:rPr>
          <w:rFonts w:ascii="Arial" w:hAnsi="Arial" w:cs="Arial"/>
          <w:szCs w:val="24"/>
          <w:lang w:val="lt-LT"/>
        </w:rPr>
      </w:pPr>
      <w:r w:rsidRPr="00690C89">
        <w:rPr>
          <w:rFonts w:ascii="Arial" w:hAnsi="Arial" w:cs="Arial"/>
          <w:szCs w:val="24"/>
          <w:lang w:val="lt-LT"/>
        </w:rPr>
        <w:t>Prašymų dėl darbotvarkės papildymo nėra.</w:t>
      </w:r>
    </w:p>
    <w:p w14:paraId="3528D399" w14:textId="79A59167" w:rsidR="0031794C" w:rsidRPr="00690C89" w:rsidRDefault="008D15A6" w:rsidP="0031794C">
      <w:pPr>
        <w:pStyle w:val="Pagrindinistekstas"/>
        <w:tabs>
          <w:tab w:val="left" w:pos="993"/>
        </w:tabs>
        <w:spacing w:line="276" w:lineRule="auto"/>
        <w:ind w:firstLine="567"/>
        <w:rPr>
          <w:rFonts w:ascii="Arial" w:hAnsi="Arial" w:cs="Arial"/>
          <w:szCs w:val="24"/>
          <w:lang w:val="lt-LT"/>
        </w:rPr>
      </w:pPr>
      <w:r w:rsidRPr="00690C89">
        <w:rPr>
          <w:rFonts w:ascii="Arial" w:hAnsi="Arial" w:cs="Arial"/>
          <w:szCs w:val="24"/>
          <w:lang w:val="lt-LT"/>
        </w:rPr>
        <w:t xml:space="preserve">BENDRU SUTARIMU NUTARTA: </w:t>
      </w:r>
      <w:r w:rsidR="0031794C" w:rsidRPr="00690C89">
        <w:rPr>
          <w:rFonts w:ascii="Arial" w:hAnsi="Arial" w:cs="Arial"/>
          <w:szCs w:val="24"/>
          <w:lang w:val="lt-LT"/>
        </w:rPr>
        <w:t>patvirtinti darbotvarkę.</w:t>
      </w:r>
    </w:p>
    <w:p w14:paraId="4351BD20" w14:textId="400EA08A" w:rsidR="00690C89" w:rsidRPr="00690C89" w:rsidRDefault="004910A4" w:rsidP="00690C89">
      <w:pPr>
        <w:pStyle w:val="Pagrindinistekstas"/>
        <w:spacing w:line="276" w:lineRule="auto"/>
        <w:ind w:firstLine="567"/>
        <w:rPr>
          <w:rFonts w:ascii="Arial" w:hAnsi="Arial" w:cs="Arial"/>
          <w:szCs w:val="24"/>
          <w:lang w:val="lt-LT"/>
        </w:rPr>
      </w:pPr>
      <w:r w:rsidRPr="00690C89">
        <w:rPr>
          <w:rFonts w:ascii="Arial" w:hAnsi="Arial" w:cs="Arial"/>
          <w:szCs w:val="24"/>
          <w:lang w:val="lt-LT"/>
        </w:rPr>
        <w:t xml:space="preserve">SVARSTYTA. </w:t>
      </w:r>
      <w:r w:rsidR="00690C89" w:rsidRPr="00690C89">
        <w:rPr>
          <w:rFonts w:ascii="Arial" w:hAnsi="Arial" w:cs="Arial"/>
          <w:szCs w:val="24"/>
          <w:lang w:val="lt-LT"/>
        </w:rPr>
        <w:t xml:space="preserve">1. Dėl patarimo Lietuvos Respublikos Prezidentui teisėjų karjeros klausimais (pranešėjas – Andrius Kabišaitis): </w:t>
      </w:r>
    </w:p>
    <w:p w14:paraId="31D1597B" w14:textId="68C94455" w:rsidR="00690C89" w:rsidRDefault="004910A4" w:rsidP="00690C89">
      <w:pPr>
        <w:pStyle w:val="Pagrindinistekstas"/>
        <w:spacing w:line="276" w:lineRule="auto"/>
        <w:ind w:firstLine="567"/>
        <w:rPr>
          <w:rFonts w:ascii="Arial" w:hAnsi="Arial" w:cs="Arial"/>
          <w:szCs w:val="24"/>
          <w:lang w:val="lt-LT"/>
        </w:rPr>
      </w:pPr>
      <w:r w:rsidRPr="00690C89">
        <w:rPr>
          <w:rFonts w:ascii="Arial" w:hAnsi="Arial" w:cs="Arial"/>
          <w:szCs w:val="24"/>
          <w:lang w:val="lt-LT"/>
        </w:rPr>
        <w:t xml:space="preserve">SVARSTYTA. </w:t>
      </w:r>
      <w:r w:rsidR="00690C89" w:rsidRPr="00690C89">
        <w:rPr>
          <w:rFonts w:ascii="Arial" w:hAnsi="Arial" w:cs="Arial"/>
          <w:szCs w:val="24"/>
          <w:lang w:val="lt-LT"/>
        </w:rPr>
        <w:t>1.1. Dėl patarimo Lietuvos Respublikos Prezidentui atleisti VIDĄ JEGOROVIENĘ iš Kauno apylinkės teismo Kauno rūmų teisėjo pareigų savo noru</w:t>
      </w:r>
      <w:r>
        <w:rPr>
          <w:rFonts w:ascii="Arial" w:hAnsi="Arial" w:cs="Arial"/>
          <w:szCs w:val="24"/>
          <w:lang w:val="lt-LT"/>
        </w:rPr>
        <w:t>.</w:t>
      </w:r>
    </w:p>
    <w:p w14:paraId="25CCD514" w14:textId="64FAD2BC" w:rsidR="004910A4" w:rsidRPr="00690C89" w:rsidRDefault="004910A4" w:rsidP="004910A4">
      <w:pPr>
        <w:pStyle w:val="Pagrindinistekstas"/>
        <w:tabs>
          <w:tab w:val="left" w:pos="993"/>
        </w:tabs>
        <w:spacing w:line="276" w:lineRule="auto"/>
        <w:ind w:firstLine="567"/>
        <w:rPr>
          <w:rStyle w:val="Paprastas"/>
          <w:rFonts w:ascii="Arial" w:hAnsi="Arial" w:cs="Arial"/>
          <w:szCs w:val="24"/>
          <w:lang w:val="lt-LT"/>
        </w:rPr>
      </w:pPr>
      <w:r w:rsidRPr="00690C89">
        <w:rPr>
          <w:rStyle w:val="Paprastas"/>
          <w:rFonts w:ascii="Arial" w:hAnsi="Arial" w:cs="Arial"/>
          <w:szCs w:val="24"/>
          <w:lang w:val="lt-LT"/>
        </w:rPr>
        <w:t xml:space="preserve">Posėdyje Zoom platforma dalyvauja </w:t>
      </w:r>
      <w:r>
        <w:rPr>
          <w:rStyle w:val="Paprastas"/>
          <w:rFonts w:ascii="Arial" w:hAnsi="Arial" w:cs="Arial"/>
          <w:szCs w:val="24"/>
          <w:lang w:val="lt-LT"/>
        </w:rPr>
        <w:t>Kauno apylinkės teismo Kauno rūmų teisėja Vida Jegorovienė</w:t>
      </w:r>
      <w:r w:rsidRPr="00690C89">
        <w:rPr>
          <w:rStyle w:val="Paprastas"/>
          <w:rFonts w:ascii="Arial" w:hAnsi="Arial" w:cs="Arial"/>
          <w:szCs w:val="24"/>
          <w:lang w:val="lt-LT"/>
        </w:rPr>
        <w:t xml:space="preserve">. </w:t>
      </w:r>
    </w:p>
    <w:p w14:paraId="6CEB747C" w14:textId="77777777" w:rsidR="00FB550D" w:rsidRDefault="004910A4" w:rsidP="00FB550D">
      <w:pPr>
        <w:pStyle w:val="Pagrindinistekstas"/>
        <w:spacing w:line="276" w:lineRule="auto"/>
        <w:ind w:firstLine="567"/>
        <w:rPr>
          <w:rFonts w:ascii="Arial" w:hAnsi="Arial" w:cs="Arial"/>
          <w:szCs w:val="24"/>
          <w:lang w:val="lt-LT"/>
        </w:rPr>
      </w:pPr>
      <w:r w:rsidRPr="00690C89">
        <w:rPr>
          <w:rFonts w:ascii="Arial" w:hAnsi="Arial" w:cs="Arial"/>
          <w:szCs w:val="24"/>
          <w:lang w:val="lt-LT"/>
        </w:rPr>
        <w:t xml:space="preserve">Teisėjų tarybos pirmininkė Danguolė Bublienė siūlo balsuoti, kas už tai, kad būtų patarta Lietuvos Respublikos Prezidentui </w:t>
      </w:r>
      <w:r w:rsidR="00FB550D" w:rsidRPr="00690C89">
        <w:rPr>
          <w:rFonts w:ascii="Arial" w:hAnsi="Arial" w:cs="Arial"/>
          <w:szCs w:val="24"/>
          <w:lang w:val="lt-LT"/>
        </w:rPr>
        <w:t>atleisti VIDĄ JEGOROVIENĘ iš Kauno apylinkės teismo Kauno rūmų teisėjo pareigų savo noru</w:t>
      </w:r>
      <w:r w:rsidR="00FB550D">
        <w:rPr>
          <w:rFonts w:ascii="Arial" w:hAnsi="Arial" w:cs="Arial"/>
          <w:szCs w:val="24"/>
          <w:lang w:val="lt-LT"/>
        </w:rPr>
        <w:t>.</w:t>
      </w:r>
    </w:p>
    <w:p w14:paraId="1706CA11" w14:textId="1FE0A3E6" w:rsidR="004910A4" w:rsidRPr="00690C89" w:rsidRDefault="004910A4" w:rsidP="004910A4">
      <w:pPr>
        <w:pStyle w:val="Pagrindinistekstas"/>
        <w:spacing w:line="276" w:lineRule="auto"/>
        <w:ind w:firstLine="567"/>
        <w:rPr>
          <w:rStyle w:val="Paprastas"/>
          <w:rFonts w:ascii="Arial" w:hAnsi="Arial" w:cs="Arial"/>
          <w:szCs w:val="24"/>
          <w:lang w:val="lt-LT"/>
        </w:rPr>
      </w:pPr>
      <w:r w:rsidRPr="00690C89">
        <w:rPr>
          <w:rFonts w:ascii="Arial" w:hAnsi="Arial" w:cs="Arial"/>
          <w:szCs w:val="24"/>
          <w:lang w:val="lt-LT"/>
        </w:rPr>
        <w:lastRenderedPageBreak/>
        <w:t>Balsavimo rezultatai:</w:t>
      </w:r>
      <w:r w:rsidRPr="00690C89">
        <w:rPr>
          <w:rStyle w:val="Paprastas"/>
          <w:rFonts w:ascii="Arial" w:hAnsi="Arial" w:cs="Arial"/>
          <w:szCs w:val="24"/>
          <w:lang w:val="lt-LT"/>
        </w:rPr>
        <w:t xml:space="preserve"> </w:t>
      </w:r>
    </w:p>
    <w:p w14:paraId="7A82BA99" w14:textId="786C1D06" w:rsidR="004910A4" w:rsidRPr="00690C89" w:rsidRDefault="004910A4" w:rsidP="004910A4">
      <w:pPr>
        <w:pStyle w:val="Straipsniotekstas"/>
        <w:spacing w:line="276" w:lineRule="auto"/>
        <w:ind w:firstLine="567"/>
        <w:rPr>
          <w:rStyle w:val="Paprastas"/>
          <w:rFonts w:ascii="Arial" w:hAnsi="Arial" w:cs="Arial"/>
          <w:szCs w:val="24"/>
        </w:rPr>
      </w:pPr>
      <w:r w:rsidRPr="00690C89">
        <w:rPr>
          <w:rStyle w:val="Paprastas"/>
          <w:rFonts w:ascii="Arial" w:hAnsi="Arial" w:cs="Arial"/>
          <w:szCs w:val="24"/>
        </w:rPr>
        <w:t>Už – 1</w:t>
      </w:r>
      <w:r w:rsidR="00FB550D">
        <w:rPr>
          <w:rStyle w:val="Paprastas"/>
          <w:rFonts w:ascii="Arial" w:hAnsi="Arial" w:cs="Arial"/>
          <w:szCs w:val="24"/>
        </w:rPr>
        <w:t>1</w:t>
      </w:r>
      <w:r w:rsidRPr="00690C89">
        <w:rPr>
          <w:rStyle w:val="Paprastas"/>
          <w:rFonts w:ascii="Arial" w:hAnsi="Arial" w:cs="Arial"/>
          <w:szCs w:val="24"/>
        </w:rPr>
        <w:t>; prieš – 0.</w:t>
      </w:r>
    </w:p>
    <w:p w14:paraId="7EDD2843" w14:textId="77777777" w:rsidR="00FB550D" w:rsidRDefault="004910A4" w:rsidP="00FB550D">
      <w:pPr>
        <w:pStyle w:val="Pagrindinistekstas"/>
        <w:spacing w:line="276" w:lineRule="auto"/>
        <w:ind w:firstLine="567"/>
        <w:rPr>
          <w:rFonts w:ascii="Arial" w:hAnsi="Arial" w:cs="Arial"/>
          <w:szCs w:val="24"/>
          <w:lang w:val="lt-LT"/>
        </w:rPr>
      </w:pPr>
      <w:r w:rsidRPr="00690C89">
        <w:rPr>
          <w:rStyle w:val="Paprastas"/>
          <w:rFonts w:ascii="Arial" w:hAnsi="Arial" w:cs="Arial"/>
          <w:szCs w:val="24"/>
          <w:lang w:val="lt-LT"/>
        </w:rPr>
        <w:t xml:space="preserve">NUTARTA. Patarti </w:t>
      </w:r>
      <w:r w:rsidRPr="00690C89">
        <w:rPr>
          <w:rFonts w:ascii="Arial" w:hAnsi="Arial" w:cs="Arial"/>
          <w:szCs w:val="24"/>
          <w:lang w:val="lt-LT"/>
        </w:rPr>
        <w:t xml:space="preserve">Lietuvos Respublikos Prezidentui </w:t>
      </w:r>
      <w:r w:rsidR="00FB550D" w:rsidRPr="00690C89">
        <w:rPr>
          <w:rFonts w:ascii="Arial" w:hAnsi="Arial" w:cs="Arial"/>
          <w:szCs w:val="24"/>
          <w:lang w:val="lt-LT"/>
        </w:rPr>
        <w:t>atleisti VIDĄ JEGOROVIENĘ iš Kauno apylinkės teismo Kauno rūmų teisėjo pareigų savo noru</w:t>
      </w:r>
      <w:r w:rsidR="00FB550D">
        <w:rPr>
          <w:rFonts w:ascii="Arial" w:hAnsi="Arial" w:cs="Arial"/>
          <w:szCs w:val="24"/>
          <w:lang w:val="lt-LT"/>
        </w:rPr>
        <w:t>.</w:t>
      </w:r>
    </w:p>
    <w:p w14:paraId="5CE05940" w14:textId="055E8788" w:rsidR="004910A4" w:rsidRPr="00690C89" w:rsidRDefault="004910A4" w:rsidP="00690C89">
      <w:pPr>
        <w:pStyle w:val="Pagrindinistekstas"/>
        <w:spacing w:line="276" w:lineRule="auto"/>
        <w:ind w:firstLine="567"/>
        <w:rPr>
          <w:rFonts w:ascii="Arial" w:hAnsi="Arial" w:cs="Arial"/>
          <w:szCs w:val="24"/>
          <w:lang w:val="lt-LT"/>
        </w:rPr>
      </w:pPr>
    </w:p>
    <w:p w14:paraId="476289E4" w14:textId="198C6D16" w:rsidR="00690C89" w:rsidRDefault="004910A4" w:rsidP="00690C89">
      <w:pPr>
        <w:pStyle w:val="Pagrindinistekstas"/>
        <w:spacing w:line="276" w:lineRule="auto"/>
        <w:ind w:firstLine="567"/>
        <w:rPr>
          <w:rFonts w:ascii="Arial" w:hAnsi="Arial" w:cs="Arial"/>
          <w:szCs w:val="24"/>
          <w:lang w:val="lt-LT"/>
        </w:rPr>
      </w:pPr>
      <w:r w:rsidRPr="00690C89">
        <w:rPr>
          <w:rFonts w:ascii="Arial" w:hAnsi="Arial" w:cs="Arial"/>
          <w:szCs w:val="24"/>
          <w:lang w:val="lt-LT"/>
        </w:rPr>
        <w:t xml:space="preserve">SVARSTYTA. </w:t>
      </w:r>
      <w:r w:rsidR="00690C89" w:rsidRPr="00690C89">
        <w:rPr>
          <w:rFonts w:ascii="Arial" w:hAnsi="Arial" w:cs="Arial"/>
          <w:szCs w:val="24"/>
          <w:lang w:val="lt-LT"/>
        </w:rPr>
        <w:t>1.2. Dėl patarimo Lietuvos Respublikos Prezidentui atleisti ARŪNĄ BUDRĮ iš Vilniaus apygardos teismo teisėjo pareigų, paskyrus jį Lietuvos Aukščiausiojo Teismo teisėju</w:t>
      </w:r>
      <w:r w:rsidR="00FB550D">
        <w:rPr>
          <w:rFonts w:ascii="Arial" w:hAnsi="Arial" w:cs="Arial"/>
          <w:szCs w:val="24"/>
          <w:lang w:val="lt-LT"/>
        </w:rPr>
        <w:t>.</w:t>
      </w:r>
    </w:p>
    <w:p w14:paraId="32933AF2" w14:textId="1F1FE03B" w:rsidR="00FB550D" w:rsidRPr="00690C89" w:rsidRDefault="00FB550D" w:rsidP="00FB550D">
      <w:pPr>
        <w:pStyle w:val="Pagrindinistekstas"/>
        <w:tabs>
          <w:tab w:val="left" w:pos="993"/>
        </w:tabs>
        <w:spacing w:line="276" w:lineRule="auto"/>
        <w:ind w:firstLine="567"/>
        <w:rPr>
          <w:rStyle w:val="Paprastas"/>
          <w:rFonts w:ascii="Arial" w:hAnsi="Arial" w:cs="Arial"/>
          <w:szCs w:val="24"/>
          <w:lang w:val="lt-LT"/>
        </w:rPr>
      </w:pPr>
      <w:r w:rsidRPr="00690C89">
        <w:rPr>
          <w:rStyle w:val="Paprastas"/>
          <w:rFonts w:ascii="Arial" w:hAnsi="Arial" w:cs="Arial"/>
          <w:szCs w:val="24"/>
          <w:lang w:val="lt-LT"/>
        </w:rPr>
        <w:t xml:space="preserve">Posėdyje </w:t>
      </w:r>
      <w:r>
        <w:rPr>
          <w:rStyle w:val="Paprastas"/>
          <w:rFonts w:ascii="Arial" w:hAnsi="Arial" w:cs="Arial"/>
          <w:szCs w:val="24"/>
          <w:lang w:val="lt-LT"/>
        </w:rPr>
        <w:t>ne</w:t>
      </w:r>
      <w:r w:rsidRPr="00690C89">
        <w:rPr>
          <w:rStyle w:val="Paprastas"/>
          <w:rFonts w:ascii="Arial" w:hAnsi="Arial" w:cs="Arial"/>
          <w:szCs w:val="24"/>
          <w:lang w:val="lt-LT"/>
        </w:rPr>
        <w:t xml:space="preserve">dalyvauja </w:t>
      </w:r>
      <w:r>
        <w:rPr>
          <w:rStyle w:val="Paprastas"/>
          <w:rFonts w:ascii="Arial" w:hAnsi="Arial" w:cs="Arial"/>
          <w:szCs w:val="24"/>
          <w:lang w:val="lt-LT"/>
        </w:rPr>
        <w:t>Vilniaus apygardos teismo teisėjas Arūnas Budrys, el. paštu informavo, kad posėdyje nedalyvaus.</w:t>
      </w:r>
      <w:r w:rsidRPr="00690C89">
        <w:rPr>
          <w:rStyle w:val="Paprastas"/>
          <w:rFonts w:ascii="Arial" w:hAnsi="Arial" w:cs="Arial"/>
          <w:szCs w:val="24"/>
          <w:lang w:val="lt-LT"/>
        </w:rPr>
        <w:t xml:space="preserve"> </w:t>
      </w:r>
    </w:p>
    <w:p w14:paraId="68637CFC" w14:textId="77777777" w:rsidR="00FB550D" w:rsidRDefault="00FB550D" w:rsidP="00FB550D">
      <w:pPr>
        <w:pStyle w:val="Pagrindinistekstas"/>
        <w:spacing w:line="276" w:lineRule="auto"/>
        <w:ind w:firstLine="567"/>
        <w:rPr>
          <w:rFonts w:ascii="Arial" w:hAnsi="Arial" w:cs="Arial"/>
          <w:szCs w:val="24"/>
          <w:lang w:val="lt-LT"/>
        </w:rPr>
      </w:pPr>
      <w:r w:rsidRPr="00690C89">
        <w:rPr>
          <w:rFonts w:ascii="Arial" w:hAnsi="Arial" w:cs="Arial"/>
          <w:szCs w:val="24"/>
          <w:lang w:val="lt-LT"/>
        </w:rPr>
        <w:t>Teisėjų tarybos pirmininkė Danguolė Bublienė siūlo balsuoti, kas už tai, kad būtų patarta Lietuvos Respublikos Prezidentui atleisti ARŪNĄ BUDRĮ iš Vilniaus apygardos teismo teisėjo pareigų, paskyrus jį Lietuvos Aukščiausiojo Teismo teisėju</w:t>
      </w:r>
      <w:r>
        <w:rPr>
          <w:rFonts w:ascii="Arial" w:hAnsi="Arial" w:cs="Arial"/>
          <w:szCs w:val="24"/>
          <w:lang w:val="lt-LT"/>
        </w:rPr>
        <w:t>.</w:t>
      </w:r>
    </w:p>
    <w:p w14:paraId="73E20EF9" w14:textId="4BBED13F" w:rsidR="00FB550D" w:rsidRPr="00690C89" w:rsidRDefault="00FB550D" w:rsidP="00FB550D">
      <w:pPr>
        <w:pStyle w:val="Pagrindinistekstas"/>
        <w:spacing w:line="276" w:lineRule="auto"/>
        <w:ind w:firstLine="567"/>
        <w:rPr>
          <w:rStyle w:val="Paprastas"/>
          <w:rFonts w:ascii="Arial" w:hAnsi="Arial" w:cs="Arial"/>
          <w:szCs w:val="24"/>
          <w:lang w:val="lt-LT"/>
        </w:rPr>
      </w:pPr>
      <w:r w:rsidRPr="00690C89">
        <w:rPr>
          <w:rFonts w:ascii="Arial" w:hAnsi="Arial" w:cs="Arial"/>
          <w:szCs w:val="24"/>
          <w:lang w:val="lt-LT"/>
        </w:rPr>
        <w:t>Balsavimo rezultatai:</w:t>
      </w:r>
      <w:r w:rsidRPr="00690C89">
        <w:rPr>
          <w:rStyle w:val="Paprastas"/>
          <w:rFonts w:ascii="Arial" w:hAnsi="Arial" w:cs="Arial"/>
          <w:szCs w:val="24"/>
          <w:lang w:val="lt-LT"/>
        </w:rPr>
        <w:t xml:space="preserve"> </w:t>
      </w:r>
    </w:p>
    <w:p w14:paraId="426552E1" w14:textId="77777777" w:rsidR="00FB550D" w:rsidRPr="00690C89" w:rsidRDefault="00FB550D" w:rsidP="00FB550D">
      <w:pPr>
        <w:pStyle w:val="Straipsniotekstas"/>
        <w:spacing w:line="276" w:lineRule="auto"/>
        <w:ind w:firstLine="567"/>
        <w:rPr>
          <w:rStyle w:val="Paprastas"/>
          <w:rFonts w:ascii="Arial" w:hAnsi="Arial" w:cs="Arial"/>
          <w:szCs w:val="24"/>
        </w:rPr>
      </w:pPr>
      <w:r w:rsidRPr="00690C89">
        <w:rPr>
          <w:rStyle w:val="Paprastas"/>
          <w:rFonts w:ascii="Arial" w:hAnsi="Arial" w:cs="Arial"/>
          <w:szCs w:val="24"/>
        </w:rPr>
        <w:t>Už – 1</w:t>
      </w:r>
      <w:r>
        <w:rPr>
          <w:rStyle w:val="Paprastas"/>
          <w:rFonts w:ascii="Arial" w:hAnsi="Arial" w:cs="Arial"/>
          <w:szCs w:val="24"/>
        </w:rPr>
        <w:t>1</w:t>
      </w:r>
      <w:r w:rsidRPr="00690C89">
        <w:rPr>
          <w:rStyle w:val="Paprastas"/>
          <w:rFonts w:ascii="Arial" w:hAnsi="Arial" w:cs="Arial"/>
          <w:szCs w:val="24"/>
        </w:rPr>
        <w:t>; prieš – 0.</w:t>
      </w:r>
    </w:p>
    <w:p w14:paraId="0BC6B071" w14:textId="77777777" w:rsidR="00FB550D" w:rsidRDefault="00FB550D" w:rsidP="00FB550D">
      <w:pPr>
        <w:pStyle w:val="Pagrindinistekstas"/>
        <w:spacing w:line="276" w:lineRule="auto"/>
        <w:ind w:firstLine="567"/>
        <w:rPr>
          <w:rFonts w:ascii="Arial" w:hAnsi="Arial" w:cs="Arial"/>
          <w:szCs w:val="24"/>
          <w:lang w:val="lt-LT"/>
        </w:rPr>
      </w:pPr>
      <w:r w:rsidRPr="00690C89">
        <w:rPr>
          <w:rStyle w:val="Paprastas"/>
          <w:rFonts w:ascii="Arial" w:hAnsi="Arial" w:cs="Arial"/>
          <w:szCs w:val="24"/>
          <w:lang w:val="lt-LT"/>
        </w:rPr>
        <w:t xml:space="preserve">NUTARTA. Patarti </w:t>
      </w:r>
      <w:r w:rsidRPr="00690C89">
        <w:rPr>
          <w:rFonts w:ascii="Arial" w:hAnsi="Arial" w:cs="Arial"/>
          <w:szCs w:val="24"/>
          <w:lang w:val="lt-LT"/>
        </w:rPr>
        <w:t>Lietuvos Respublikos Prezidentui atleisti ARŪNĄ BUDRĮ iš Vilniaus apygardos teismo teisėjo pareigų, paskyrus jį Lietuvos Aukščiausiojo Teismo teisėju</w:t>
      </w:r>
      <w:r>
        <w:rPr>
          <w:rFonts w:ascii="Arial" w:hAnsi="Arial" w:cs="Arial"/>
          <w:szCs w:val="24"/>
          <w:lang w:val="lt-LT"/>
        </w:rPr>
        <w:t>.</w:t>
      </w:r>
    </w:p>
    <w:p w14:paraId="600433EF" w14:textId="606B8E7B" w:rsidR="00FB550D" w:rsidRPr="00690C89" w:rsidRDefault="00FB550D" w:rsidP="00690C89">
      <w:pPr>
        <w:pStyle w:val="Pagrindinistekstas"/>
        <w:spacing w:line="276" w:lineRule="auto"/>
        <w:ind w:firstLine="567"/>
        <w:rPr>
          <w:rFonts w:ascii="Arial" w:hAnsi="Arial" w:cs="Arial"/>
          <w:szCs w:val="24"/>
          <w:lang w:val="lt-LT"/>
        </w:rPr>
      </w:pPr>
    </w:p>
    <w:p w14:paraId="2A50D13D" w14:textId="21AC6144" w:rsidR="00690C89" w:rsidRDefault="004910A4" w:rsidP="00690C89">
      <w:pPr>
        <w:pStyle w:val="Pagrindinistekstas"/>
        <w:spacing w:line="276" w:lineRule="auto"/>
        <w:ind w:firstLine="567"/>
        <w:rPr>
          <w:rFonts w:ascii="Arial" w:hAnsi="Arial" w:cs="Arial"/>
          <w:szCs w:val="24"/>
          <w:lang w:val="lt-LT"/>
        </w:rPr>
      </w:pPr>
      <w:r w:rsidRPr="00690C89">
        <w:rPr>
          <w:rFonts w:ascii="Arial" w:hAnsi="Arial" w:cs="Arial"/>
          <w:szCs w:val="24"/>
          <w:lang w:val="lt-LT"/>
        </w:rPr>
        <w:t xml:space="preserve">SVARSTYTA. </w:t>
      </w:r>
      <w:r w:rsidR="00690C89" w:rsidRPr="00690C89">
        <w:rPr>
          <w:rFonts w:ascii="Arial" w:hAnsi="Arial" w:cs="Arial"/>
          <w:szCs w:val="24"/>
          <w:lang w:val="lt-LT"/>
        </w:rPr>
        <w:t>1.3. Dėl patarimo Lietuvos Respublikos Prezidentui teikti Lietuvos Respublikos Seimui pritarti IRMANTO ŠULCO atleidimui iš Lietuvos apeliacinio teismo teisėjo pareigų, paskyrus jį Lietuvos Aukščiausiojo Teismo teisėju.</w:t>
      </w:r>
    </w:p>
    <w:p w14:paraId="7BAA5A3E" w14:textId="0322E500" w:rsidR="00FB550D" w:rsidRPr="00690C89" w:rsidRDefault="00FB550D" w:rsidP="00FB550D">
      <w:pPr>
        <w:pStyle w:val="Pagrindinistekstas"/>
        <w:tabs>
          <w:tab w:val="left" w:pos="993"/>
        </w:tabs>
        <w:spacing w:line="276" w:lineRule="auto"/>
        <w:ind w:firstLine="567"/>
        <w:rPr>
          <w:rStyle w:val="Paprastas"/>
          <w:rFonts w:ascii="Arial" w:hAnsi="Arial" w:cs="Arial"/>
          <w:szCs w:val="24"/>
          <w:lang w:val="lt-LT"/>
        </w:rPr>
      </w:pPr>
      <w:r w:rsidRPr="00690C89">
        <w:rPr>
          <w:rStyle w:val="Paprastas"/>
          <w:rFonts w:ascii="Arial" w:hAnsi="Arial" w:cs="Arial"/>
          <w:szCs w:val="24"/>
          <w:lang w:val="lt-LT"/>
        </w:rPr>
        <w:t xml:space="preserve">Posėdyje Zoom platforma dalyvauja </w:t>
      </w:r>
      <w:r>
        <w:rPr>
          <w:rStyle w:val="Paprastas"/>
          <w:rFonts w:ascii="Arial" w:hAnsi="Arial" w:cs="Arial"/>
          <w:szCs w:val="24"/>
          <w:lang w:val="lt-LT"/>
        </w:rPr>
        <w:t>Lietuvos apeliacinio teismo teisėjas Irmantas Šulcas</w:t>
      </w:r>
      <w:r w:rsidRPr="00690C89">
        <w:rPr>
          <w:rStyle w:val="Paprastas"/>
          <w:rFonts w:ascii="Arial" w:hAnsi="Arial" w:cs="Arial"/>
          <w:szCs w:val="24"/>
          <w:lang w:val="lt-LT"/>
        </w:rPr>
        <w:t xml:space="preserve">. </w:t>
      </w:r>
    </w:p>
    <w:p w14:paraId="3557B917" w14:textId="77777777" w:rsidR="00FB550D" w:rsidRDefault="00FB550D" w:rsidP="00FB550D">
      <w:pPr>
        <w:pStyle w:val="Pagrindinistekstas"/>
        <w:spacing w:line="276" w:lineRule="auto"/>
        <w:ind w:firstLine="567"/>
        <w:rPr>
          <w:rFonts w:ascii="Arial" w:hAnsi="Arial" w:cs="Arial"/>
          <w:szCs w:val="24"/>
          <w:lang w:val="lt-LT"/>
        </w:rPr>
      </w:pPr>
      <w:r w:rsidRPr="00690C89">
        <w:rPr>
          <w:rFonts w:ascii="Arial" w:hAnsi="Arial" w:cs="Arial"/>
          <w:szCs w:val="24"/>
          <w:lang w:val="lt-LT"/>
        </w:rPr>
        <w:t>Teisėjų tarybos pirmininkė Danguolė Bublienė siūlo balsuoti, kas už tai, kad būtų patarta Lietuvos Respublikos Prezidentui teikti Lietuvos Respublikos Seimui pritarti IRMANTO ŠULCO atleidimui iš Lietuvos apeliacinio teismo teisėjo pareigų, paskyrus jį Lietuvos Aukščiausiojo Teismo teisėju.</w:t>
      </w:r>
    </w:p>
    <w:p w14:paraId="412BD9F4" w14:textId="016467A6" w:rsidR="00FB550D" w:rsidRPr="00690C89" w:rsidRDefault="00FB550D" w:rsidP="00FB550D">
      <w:pPr>
        <w:pStyle w:val="Pagrindinistekstas"/>
        <w:spacing w:line="276" w:lineRule="auto"/>
        <w:ind w:firstLine="567"/>
        <w:rPr>
          <w:rStyle w:val="Paprastas"/>
          <w:rFonts w:ascii="Arial" w:hAnsi="Arial" w:cs="Arial"/>
          <w:szCs w:val="24"/>
          <w:lang w:val="lt-LT"/>
        </w:rPr>
      </w:pPr>
      <w:r w:rsidRPr="00690C89">
        <w:rPr>
          <w:rFonts w:ascii="Arial" w:hAnsi="Arial" w:cs="Arial"/>
          <w:szCs w:val="24"/>
          <w:lang w:val="lt-LT"/>
        </w:rPr>
        <w:t>Balsavimo rezultatai:</w:t>
      </w:r>
      <w:r w:rsidRPr="00690C89">
        <w:rPr>
          <w:rStyle w:val="Paprastas"/>
          <w:rFonts w:ascii="Arial" w:hAnsi="Arial" w:cs="Arial"/>
          <w:szCs w:val="24"/>
          <w:lang w:val="lt-LT"/>
        </w:rPr>
        <w:t xml:space="preserve"> </w:t>
      </w:r>
    </w:p>
    <w:p w14:paraId="4A5546E6" w14:textId="77777777" w:rsidR="00FB550D" w:rsidRPr="00690C89" w:rsidRDefault="00FB550D" w:rsidP="00FB550D">
      <w:pPr>
        <w:pStyle w:val="Straipsniotekstas"/>
        <w:spacing w:line="276" w:lineRule="auto"/>
        <w:ind w:firstLine="567"/>
        <w:rPr>
          <w:rStyle w:val="Paprastas"/>
          <w:rFonts w:ascii="Arial" w:hAnsi="Arial" w:cs="Arial"/>
          <w:szCs w:val="24"/>
        </w:rPr>
      </w:pPr>
      <w:r w:rsidRPr="00690C89">
        <w:rPr>
          <w:rStyle w:val="Paprastas"/>
          <w:rFonts w:ascii="Arial" w:hAnsi="Arial" w:cs="Arial"/>
          <w:szCs w:val="24"/>
        </w:rPr>
        <w:t>Už – 1</w:t>
      </w:r>
      <w:r>
        <w:rPr>
          <w:rStyle w:val="Paprastas"/>
          <w:rFonts w:ascii="Arial" w:hAnsi="Arial" w:cs="Arial"/>
          <w:szCs w:val="24"/>
        </w:rPr>
        <w:t>1</w:t>
      </w:r>
      <w:r w:rsidRPr="00690C89">
        <w:rPr>
          <w:rStyle w:val="Paprastas"/>
          <w:rFonts w:ascii="Arial" w:hAnsi="Arial" w:cs="Arial"/>
          <w:szCs w:val="24"/>
        </w:rPr>
        <w:t>; prieš – 0.</w:t>
      </w:r>
    </w:p>
    <w:p w14:paraId="1BA2DA6B" w14:textId="77777777" w:rsidR="00FB550D" w:rsidRDefault="00FB550D" w:rsidP="00FB550D">
      <w:pPr>
        <w:pStyle w:val="Pagrindinistekstas"/>
        <w:spacing w:line="276" w:lineRule="auto"/>
        <w:ind w:firstLine="567"/>
        <w:rPr>
          <w:rFonts w:ascii="Arial" w:hAnsi="Arial" w:cs="Arial"/>
          <w:szCs w:val="24"/>
          <w:lang w:val="lt-LT"/>
        </w:rPr>
      </w:pPr>
      <w:r w:rsidRPr="00690C89">
        <w:rPr>
          <w:rStyle w:val="Paprastas"/>
          <w:rFonts w:ascii="Arial" w:hAnsi="Arial" w:cs="Arial"/>
          <w:szCs w:val="24"/>
          <w:lang w:val="lt-LT"/>
        </w:rPr>
        <w:t xml:space="preserve">NUTARTA. Patarti </w:t>
      </w:r>
      <w:r w:rsidRPr="00690C89">
        <w:rPr>
          <w:rFonts w:ascii="Arial" w:hAnsi="Arial" w:cs="Arial"/>
          <w:szCs w:val="24"/>
          <w:lang w:val="lt-LT"/>
        </w:rPr>
        <w:t>Lietuvos Respublikos Prezidentui teikti Lietuvos Respublikos Seimui pritarti IRMANTO ŠULCO atleidimui iš Lietuvos apeliacinio teismo teisėjo pareigų, paskyrus jį Lietuvos Aukščiausiojo Teismo teisėju.</w:t>
      </w:r>
    </w:p>
    <w:p w14:paraId="022C61A3" w14:textId="51A207EE" w:rsidR="00FB550D" w:rsidRPr="00690C89" w:rsidRDefault="00FB550D" w:rsidP="00690C89">
      <w:pPr>
        <w:pStyle w:val="Pagrindinistekstas"/>
        <w:spacing w:line="276" w:lineRule="auto"/>
        <w:ind w:firstLine="567"/>
        <w:rPr>
          <w:rFonts w:ascii="Arial" w:hAnsi="Arial" w:cs="Arial"/>
          <w:szCs w:val="24"/>
          <w:lang w:val="lt-LT"/>
        </w:rPr>
      </w:pPr>
    </w:p>
    <w:p w14:paraId="7977C9BA" w14:textId="6D1C387B" w:rsidR="00690C89" w:rsidRDefault="004910A4" w:rsidP="00690C89">
      <w:pPr>
        <w:pStyle w:val="Pagrindinistekstas"/>
        <w:spacing w:line="276" w:lineRule="auto"/>
        <w:ind w:firstLine="567"/>
        <w:rPr>
          <w:rFonts w:ascii="Arial" w:hAnsi="Arial" w:cs="Arial"/>
          <w:szCs w:val="24"/>
          <w:lang w:val="lt-LT"/>
        </w:rPr>
      </w:pPr>
      <w:r w:rsidRPr="00690C89">
        <w:rPr>
          <w:rFonts w:ascii="Arial" w:hAnsi="Arial" w:cs="Arial"/>
          <w:szCs w:val="24"/>
          <w:lang w:val="lt-LT"/>
        </w:rPr>
        <w:t xml:space="preserve">SVARSTYTA. </w:t>
      </w:r>
      <w:r w:rsidR="00690C89" w:rsidRPr="00690C89">
        <w:rPr>
          <w:rFonts w:ascii="Arial" w:hAnsi="Arial" w:cs="Arial"/>
          <w:szCs w:val="24"/>
          <w:lang w:val="lt-LT"/>
        </w:rPr>
        <w:t>2. Dėl Teisėjų tarybos nutarimo „Dėl įgaliojimų atstovauti teismuose“ projekto (pranešėjas – Antanas Jatkevičius).</w:t>
      </w:r>
    </w:p>
    <w:p w14:paraId="7BBA3E86" w14:textId="5624CD57" w:rsidR="00FB550D" w:rsidRPr="00690C89" w:rsidRDefault="00FB550D" w:rsidP="00FB550D">
      <w:pPr>
        <w:pStyle w:val="Pagrindinistekstas"/>
        <w:tabs>
          <w:tab w:val="left" w:pos="993"/>
        </w:tabs>
        <w:spacing w:line="276" w:lineRule="auto"/>
        <w:ind w:firstLine="567"/>
        <w:rPr>
          <w:rFonts w:ascii="Arial" w:hAnsi="Arial" w:cs="Arial"/>
          <w:b/>
          <w:szCs w:val="24"/>
          <w:lang w:val="lt-LT"/>
        </w:rPr>
      </w:pPr>
      <w:r w:rsidRPr="00690C89">
        <w:rPr>
          <w:rFonts w:ascii="Arial" w:hAnsi="Arial" w:cs="Arial"/>
          <w:szCs w:val="24"/>
          <w:lang w:val="lt-LT"/>
        </w:rPr>
        <w:t>Teisėjų tarybos pirmininkė Danguolė Bublienė siūlo balsuoti, kas už tai, kad būtų priimtas Teisėjų tarybos nutarimas „Dėl įgaliojimų atstovauti teismuose</w:t>
      </w:r>
      <w:r w:rsidRPr="00690C89">
        <w:rPr>
          <w:rFonts w:ascii="Arial" w:hAnsi="Arial" w:cs="Arial"/>
          <w:bCs/>
          <w:szCs w:val="24"/>
          <w:lang w:val="lt-LT"/>
        </w:rPr>
        <w:t>“.</w:t>
      </w:r>
    </w:p>
    <w:p w14:paraId="32FD9962" w14:textId="77777777" w:rsidR="00FB550D" w:rsidRPr="00690C89" w:rsidRDefault="00FB550D" w:rsidP="00FB550D">
      <w:pPr>
        <w:pStyle w:val="Pagrindinistekstas"/>
        <w:tabs>
          <w:tab w:val="left" w:pos="993"/>
        </w:tabs>
        <w:spacing w:line="276" w:lineRule="auto"/>
        <w:ind w:firstLine="567"/>
        <w:rPr>
          <w:rStyle w:val="Paprastas"/>
          <w:rFonts w:ascii="Arial" w:hAnsi="Arial" w:cs="Arial"/>
          <w:szCs w:val="24"/>
          <w:lang w:val="lt-LT"/>
        </w:rPr>
      </w:pPr>
      <w:r w:rsidRPr="00690C89">
        <w:rPr>
          <w:rFonts w:ascii="Arial" w:hAnsi="Arial" w:cs="Arial"/>
          <w:szCs w:val="24"/>
          <w:lang w:val="lt-LT"/>
        </w:rPr>
        <w:t>Balsavimo rezultatai:</w:t>
      </w:r>
      <w:r w:rsidRPr="00690C89">
        <w:rPr>
          <w:rStyle w:val="Paprastas"/>
          <w:rFonts w:ascii="Arial" w:hAnsi="Arial" w:cs="Arial"/>
          <w:szCs w:val="24"/>
          <w:lang w:val="lt-LT"/>
        </w:rPr>
        <w:t xml:space="preserve"> </w:t>
      </w:r>
    </w:p>
    <w:p w14:paraId="45F2246F" w14:textId="0FB12DD8" w:rsidR="00FB550D" w:rsidRPr="00690C89" w:rsidRDefault="00FB550D" w:rsidP="00FB550D">
      <w:pPr>
        <w:pStyle w:val="Straipsniotekstas"/>
        <w:spacing w:line="276" w:lineRule="auto"/>
        <w:ind w:firstLine="567"/>
        <w:rPr>
          <w:rStyle w:val="Paprastas"/>
          <w:rFonts w:ascii="Arial" w:hAnsi="Arial" w:cs="Arial"/>
          <w:szCs w:val="24"/>
        </w:rPr>
      </w:pPr>
      <w:r w:rsidRPr="00690C89">
        <w:rPr>
          <w:rStyle w:val="Paprastas"/>
          <w:rFonts w:ascii="Arial" w:hAnsi="Arial" w:cs="Arial"/>
          <w:szCs w:val="24"/>
        </w:rPr>
        <w:t>Už – 1</w:t>
      </w:r>
      <w:r>
        <w:rPr>
          <w:rStyle w:val="Paprastas"/>
          <w:rFonts w:ascii="Arial" w:hAnsi="Arial" w:cs="Arial"/>
          <w:szCs w:val="24"/>
        </w:rPr>
        <w:t>1</w:t>
      </w:r>
      <w:r w:rsidRPr="00690C89">
        <w:rPr>
          <w:rStyle w:val="Paprastas"/>
          <w:rFonts w:ascii="Arial" w:hAnsi="Arial" w:cs="Arial"/>
          <w:szCs w:val="24"/>
        </w:rPr>
        <w:t>; prieš – 0.</w:t>
      </w:r>
    </w:p>
    <w:p w14:paraId="756C9C60" w14:textId="13C9F00B" w:rsidR="00FB550D" w:rsidRPr="00690C89" w:rsidRDefault="00FB550D" w:rsidP="00FB550D">
      <w:pPr>
        <w:pStyle w:val="Pagrindinistekstas"/>
        <w:tabs>
          <w:tab w:val="left" w:pos="993"/>
        </w:tabs>
        <w:spacing w:line="276" w:lineRule="auto"/>
        <w:ind w:firstLine="567"/>
        <w:rPr>
          <w:rFonts w:ascii="Arial" w:hAnsi="Arial" w:cs="Arial"/>
          <w:szCs w:val="24"/>
          <w:lang w:val="lt-LT"/>
        </w:rPr>
      </w:pPr>
      <w:r w:rsidRPr="00690C89">
        <w:rPr>
          <w:rStyle w:val="Paprastas"/>
          <w:rFonts w:ascii="Arial" w:hAnsi="Arial" w:cs="Arial"/>
          <w:szCs w:val="24"/>
          <w:lang w:val="lt-LT"/>
        </w:rPr>
        <w:t xml:space="preserve">NUTARTA. Priimti Teisėjų tarybos nutarimą </w:t>
      </w:r>
      <w:r w:rsidRPr="00690C89">
        <w:rPr>
          <w:rFonts w:ascii="Arial" w:hAnsi="Arial" w:cs="Arial"/>
          <w:szCs w:val="24"/>
          <w:lang w:val="lt-LT"/>
        </w:rPr>
        <w:t xml:space="preserve">„Dėl įgaliojimų atstovauti teismuose“. </w:t>
      </w:r>
    </w:p>
    <w:p w14:paraId="7E220F84" w14:textId="77777777" w:rsidR="00FB550D" w:rsidRPr="00690C89" w:rsidRDefault="00FB550D" w:rsidP="00690C89">
      <w:pPr>
        <w:pStyle w:val="Pagrindinistekstas"/>
        <w:spacing w:line="276" w:lineRule="auto"/>
        <w:ind w:firstLine="567"/>
        <w:rPr>
          <w:rFonts w:ascii="Arial" w:hAnsi="Arial" w:cs="Arial"/>
          <w:szCs w:val="24"/>
          <w:lang w:val="lt-LT"/>
        </w:rPr>
      </w:pPr>
    </w:p>
    <w:p w14:paraId="0382EA19" w14:textId="6EAFAB29" w:rsidR="00690C89" w:rsidRPr="00690C89" w:rsidRDefault="004910A4" w:rsidP="00690C89">
      <w:pPr>
        <w:pStyle w:val="Pagrindinistekstas"/>
        <w:spacing w:line="276" w:lineRule="auto"/>
        <w:ind w:firstLine="567"/>
        <w:rPr>
          <w:rFonts w:ascii="Arial" w:hAnsi="Arial" w:cs="Arial"/>
          <w:szCs w:val="24"/>
          <w:lang w:val="lt-LT"/>
        </w:rPr>
      </w:pPr>
      <w:r w:rsidRPr="00690C89">
        <w:rPr>
          <w:rFonts w:ascii="Arial" w:hAnsi="Arial" w:cs="Arial"/>
          <w:szCs w:val="24"/>
          <w:lang w:val="lt-LT"/>
        </w:rPr>
        <w:t xml:space="preserve">SVARSTYTA. </w:t>
      </w:r>
      <w:r w:rsidR="00690C89" w:rsidRPr="00690C89">
        <w:rPr>
          <w:rFonts w:ascii="Arial" w:hAnsi="Arial" w:cs="Arial"/>
          <w:szCs w:val="24"/>
          <w:lang w:val="lt-LT"/>
        </w:rPr>
        <w:t>3. Dėl Teisėjų tarybos nutarimo „Dėl patarimo Lietuvos Respublikos Prezidentui dėl teisėjų skaičiaus nustatymo apylinkių teismuose“ pakeitimo“ projekto (pranešėjas – Marius Bartninkas).</w:t>
      </w:r>
    </w:p>
    <w:p w14:paraId="505B6892" w14:textId="77777777" w:rsidR="00690C89" w:rsidRPr="00690C89" w:rsidRDefault="00690C89" w:rsidP="00690C89">
      <w:pPr>
        <w:pStyle w:val="Sraopastraipa"/>
        <w:tabs>
          <w:tab w:val="left" w:pos="993"/>
        </w:tabs>
        <w:spacing w:line="276" w:lineRule="auto"/>
        <w:ind w:left="927"/>
        <w:jc w:val="both"/>
        <w:rPr>
          <w:rFonts w:ascii="Arial" w:hAnsi="Arial" w:cs="Arial"/>
          <w:sz w:val="24"/>
          <w:szCs w:val="24"/>
        </w:rPr>
      </w:pPr>
    </w:p>
    <w:p w14:paraId="1A3D78D8" w14:textId="77777777" w:rsidR="00690C89" w:rsidRPr="00690C89" w:rsidRDefault="00690C89" w:rsidP="0031794C">
      <w:pPr>
        <w:pStyle w:val="Pagrindinistekstas"/>
        <w:tabs>
          <w:tab w:val="left" w:pos="993"/>
        </w:tabs>
        <w:spacing w:line="276" w:lineRule="auto"/>
        <w:ind w:firstLine="567"/>
        <w:rPr>
          <w:rFonts w:ascii="Arial" w:hAnsi="Arial" w:cs="Arial"/>
          <w:szCs w:val="24"/>
          <w:lang w:val="lt-LT"/>
        </w:rPr>
      </w:pPr>
    </w:p>
    <w:p w14:paraId="51A5282D" w14:textId="59293155" w:rsidR="00775311" w:rsidRPr="00690C89" w:rsidRDefault="00775311" w:rsidP="00775311">
      <w:pPr>
        <w:pStyle w:val="Pagrindinistekstas"/>
        <w:tabs>
          <w:tab w:val="left" w:pos="993"/>
        </w:tabs>
        <w:spacing w:line="276" w:lineRule="auto"/>
        <w:ind w:firstLine="567"/>
        <w:rPr>
          <w:rFonts w:ascii="Arial" w:hAnsi="Arial" w:cs="Arial"/>
          <w:szCs w:val="24"/>
          <w:lang w:val="lt-LT"/>
        </w:rPr>
      </w:pPr>
      <w:r w:rsidRPr="00690C89">
        <w:rPr>
          <w:rStyle w:val="Paprastas"/>
          <w:rFonts w:ascii="Arial" w:hAnsi="Arial" w:cs="Arial"/>
          <w:szCs w:val="24"/>
          <w:lang w:val="lt-LT"/>
        </w:rPr>
        <w:lastRenderedPageBreak/>
        <w:t xml:space="preserve">BENDRU SUTARIMU NUTARTA. </w:t>
      </w:r>
      <w:r w:rsidRPr="00690C89">
        <w:rPr>
          <w:rFonts w:ascii="Arial" w:hAnsi="Arial" w:cs="Arial"/>
          <w:szCs w:val="24"/>
          <w:lang w:val="lt-LT"/>
        </w:rPr>
        <w:t>patvirtinti Teisėjų tarybos nutarimą “</w:t>
      </w:r>
      <w:r w:rsidR="00FB550D" w:rsidRPr="00FB550D">
        <w:rPr>
          <w:rFonts w:ascii="Arial" w:hAnsi="Arial" w:cs="Arial"/>
          <w:szCs w:val="24"/>
          <w:lang w:val="lt-LT"/>
        </w:rPr>
        <w:t xml:space="preserve"> </w:t>
      </w:r>
      <w:r w:rsidR="00FB550D" w:rsidRPr="00690C89">
        <w:rPr>
          <w:rFonts w:ascii="Arial" w:hAnsi="Arial" w:cs="Arial"/>
          <w:szCs w:val="24"/>
          <w:lang w:val="lt-LT"/>
        </w:rPr>
        <w:t>Dėl patarimo Lietuvos Respublikos Prezidentui dėl teisėjų skaičiaus nustatymo apylinkių teismuose“ pakeitimo</w:t>
      </w:r>
      <w:r w:rsidRPr="00690C89">
        <w:rPr>
          <w:rFonts w:ascii="Arial" w:hAnsi="Arial" w:cs="Arial"/>
          <w:szCs w:val="24"/>
          <w:lang w:val="lt-LT"/>
        </w:rPr>
        <w:t>“.</w:t>
      </w:r>
    </w:p>
    <w:p w14:paraId="23F18E34" w14:textId="77777777" w:rsidR="0073622E" w:rsidRPr="00690C89" w:rsidRDefault="0073622E" w:rsidP="00452B01">
      <w:pPr>
        <w:pStyle w:val="Pagrindinistekstas"/>
        <w:tabs>
          <w:tab w:val="left" w:pos="993"/>
        </w:tabs>
        <w:spacing w:line="276" w:lineRule="auto"/>
        <w:ind w:firstLine="567"/>
        <w:rPr>
          <w:rFonts w:ascii="Arial" w:hAnsi="Arial" w:cs="Arial"/>
          <w:szCs w:val="24"/>
          <w:lang w:val="lt-LT"/>
        </w:rPr>
      </w:pPr>
    </w:p>
    <w:p w14:paraId="3678767F" w14:textId="0DD651FB" w:rsidR="003D27EC" w:rsidRPr="00690C89" w:rsidRDefault="003D27EC" w:rsidP="00ED7E4E">
      <w:pPr>
        <w:pStyle w:val="Pagrindinistekstas"/>
        <w:tabs>
          <w:tab w:val="left" w:pos="993"/>
        </w:tabs>
        <w:spacing w:line="276" w:lineRule="auto"/>
        <w:ind w:firstLine="567"/>
        <w:rPr>
          <w:rFonts w:ascii="Arial" w:hAnsi="Arial" w:cs="Arial"/>
          <w:szCs w:val="24"/>
          <w:lang w:val="lt-LT"/>
        </w:rPr>
      </w:pPr>
      <w:r w:rsidRPr="00690C89">
        <w:rPr>
          <w:rFonts w:ascii="Arial" w:hAnsi="Arial" w:cs="Arial"/>
          <w:szCs w:val="24"/>
          <w:lang w:val="lt-LT"/>
        </w:rPr>
        <w:t>Posėdis baigtas.</w:t>
      </w:r>
    </w:p>
    <w:p w14:paraId="137FD6E2" w14:textId="5548B7F2" w:rsidR="0003448A" w:rsidRPr="00690C89" w:rsidRDefault="00862F12" w:rsidP="00ED7E4E">
      <w:pPr>
        <w:pStyle w:val="Betarp"/>
        <w:spacing w:line="276" w:lineRule="auto"/>
        <w:ind w:firstLine="567"/>
        <w:rPr>
          <w:rFonts w:ascii="Arial" w:hAnsi="Arial" w:cs="Arial"/>
          <w:sz w:val="24"/>
          <w:szCs w:val="24"/>
        </w:rPr>
      </w:pPr>
      <w:r w:rsidRPr="00690C89">
        <w:rPr>
          <w:rFonts w:ascii="Arial" w:hAnsi="Arial" w:cs="Arial"/>
          <w:sz w:val="24"/>
          <w:szCs w:val="24"/>
        </w:rPr>
        <w:t>P</w:t>
      </w:r>
      <w:r w:rsidR="00A02089" w:rsidRPr="00690C89">
        <w:rPr>
          <w:rFonts w:ascii="Arial" w:hAnsi="Arial" w:cs="Arial"/>
          <w:sz w:val="24"/>
          <w:szCs w:val="24"/>
        </w:rPr>
        <w:t xml:space="preserve">osėdžio pabaiga </w:t>
      </w:r>
      <w:r w:rsidR="002A2EFA" w:rsidRPr="00690C89">
        <w:rPr>
          <w:rFonts w:ascii="Arial" w:hAnsi="Arial" w:cs="Arial"/>
          <w:sz w:val="24"/>
          <w:szCs w:val="24"/>
        </w:rPr>
        <w:t>1</w:t>
      </w:r>
      <w:r w:rsidR="00FB550D">
        <w:rPr>
          <w:rFonts w:ascii="Arial" w:hAnsi="Arial" w:cs="Arial"/>
          <w:sz w:val="24"/>
          <w:szCs w:val="24"/>
        </w:rPr>
        <w:t>0</w:t>
      </w:r>
      <w:r w:rsidR="00F61B89" w:rsidRPr="00690C89">
        <w:rPr>
          <w:rFonts w:ascii="Arial" w:hAnsi="Arial" w:cs="Arial"/>
          <w:sz w:val="24"/>
          <w:szCs w:val="24"/>
        </w:rPr>
        <w:t>.</w:t>
      </w:r>
      <w:r w:rsidR="0073622E" w:rsidRPr="00690C89">
        <w:rPr>
          <w:rFonts w:ascii="Arial" w:hAnsi="Arial" w:cs="Arial"/>
          <w:sz w:val="24"/>
          <w:szCs w:val="24"/>
        </w:rPr>
        <w:t>2</w:t>
      </w:r>
      <w:r w:rsidR="00FB550D">
        <w:rPr>
          <w:rFonts w:ascii="Arial" w:hAnsi="Arial" w:cs="Arial"/>
          <w:sz w:val="24"/>
          <w:szCs w:val="24"/>
        </w:rPr>
        <w:t>0</w:t>
      </w:r>
      <w:r w:rsidR="007762DB" w:rsidRPr="00690C89">
        <w:rPr>
          <w:rFonts w:ascii="Arial" w:hAnsi="Arial" w:cs="Arial"/>
          <w:sz w:val="24"/>
          <w:szCs w:val="24"/>
        </w:rPr>
        <w:t xml:space="preserve"> </w:t>
      </w:r>
      <w:r w:rsidR="00A02089" w:rsidRPr="00690C89">
        <w:rPr>
          <w:rFonts w:ascii="Arial" w:hAnsi="Arial" w:cs="Arial"/>
          <w:sz w:val="24"/>
          <w:szCs w:val="24"/>
        </w:rPr>
        <w:t xml:space="preserve">val. </w:t>
      </w:r>
    </w:p>
    <w:p w14:paraId="4A321F94" w14:textId="6ECDDF78" w:rsidR="00560D8D" w:rsidRPr="00690C89" w:rsidRDefault="00560D8D" w:rsidP="00560D8D">
      <w:pPr>
        <w:pStyle w:val="Pagrindinistekstas"/>
        <w:tabs>
          <w:tab w:val="left" w:pos="993"/>
        </w:tabs>
        <w:spacing w:line="276" w:lineRule="auto"/>
        <w:ind w:firstLine="567"/>
        <w:rPr>
          <w:rFonts w:ascii="Arial" w:hAnsi="Arial" w:cs="Arial"/>
          <w:i/>
          <w:iCs/>
          <w:szCs w:val="24"/>
          <w:lang w:val="lt-LT"/>
        </w:rPr>
      </w:pPr>
      <w:r w:rsidRPr="00690C89">
        <w:rPr>
          <w:rFonts w:ascii="Arial" w:hAnsi="Arial" w:cs="Arial"/>
          <w:i/>
          <w:iCs/>
          <w:szCs w:val="24"/>
          <w:lang w:val="lt-LT"/>
        </w:rPr>
        <w:t>Kitas eilinis Teisėjų tarybos posėdis planuojamas 202</w:t>
      </w:r>
      <w:r w:rsidR="0073622E" w:rsidRPr="00690C89">
        <w:rPr>
          <w:rFonts w:ascii="Arial" w:hAnsi="Arial" w:cs="Arial"/>
          <w:i/>
          <w:iCs/>
          <w:szCs w:val="24"/>
          <w:lang w:val="lt-LT"/>
        </w:rPr>
        <w:t>5</w:t>
      </w:r>
      <w:r w:rsidRPr="00690C89">
        <w:rPr>
          <w:rFonts w:ascii="Arial" w:hAnsi="Arial" w:cs="Arial"/>
          <w:i/>
          <w:iCs/>
          <w:szCs w:val="24"/>
          <w:lang w:val="lt-LT"/>
        </w:rPr>
        <w:t xml:space="preserve"> m. </w:t>
      </w:r>
      <w:r w:rsidR="0073622E" w:rsidRPr="00690C89">
        <w:rPr>
          <w:rFonts w:ascii="Arial" w:hAnsi="Arial" w:cs="Arial"/>
          <w:i/>
          <w:iCs/>
          <w:szCs w:val="24"/>
          <w:lang w:val="lt-LT"/>
        </w:rPr>
        <w:t>sausio 10</w:t>
      </w:r>
      <w:r w:rsidRPr="00690C89">
        <w:rPr>
          <w:rFonts w:ascii="Arial" w:hAnsi="Arial" w:cs="Arial"/>
          <w:i/>
          <w:iCs/>
          <w:szCs w:val="24"/>
          <w:lang w:val="lt-LT"/>
        </w:rPr>
        <w:t xml:space="preserve"> d. </w:t>
      </w:r>
    </w:p>
    <w:p w14:paraId="293FD2BE" w14:textId="77777777" w:rsidR="00560D8D" w:rsidRPr="00690C89" w:rsidRDefault="00560D8D" w:rsidP="00ED7E4E">
      <w:pPr>
        <w:pStyle w:val="Betarp"/>
        <w:spacing w:line="276" w:lineRule="auto"/>
        <w:ind w:firstLine="567"/>
        <w:rPr>
          <w:rFonts w:ascii="Arial" w:hAnsi="Arial" w:cs="Arial"/>
          <w:sz w:val="24"/>
          <w:szCs w:val="24"/>
        </w:rPr>
      </w:pPr>
    </w:p>
    <w:p w14:paraId="6C13F3A3" w14:textId="5BD93BAF" w:rsidR="001D0C27" w:rsidRPr="00690C89" w:rsidRDefault="001D0C27" w:rsidP="00ED7E4E">
      <w:pPr>
        <w:pStyle w:val="Tekstas"/>
        <w:spacing w:before="0" w:after="0" w:line="276" w:lineRule="auto"/>
        <w:ind w:right="0" w:firstLine="709"/>
        <w:rPr>
          <w:rFonts w:ascii="Arial" w:hAnsi="Arial" w:cs="Arial"/>
          <w:szCs w:val="24"/>
        </w:rPr>
      </w:pPr>
    </w:p>
    <w:p w14:paraId="543994C5" w14:textId="400D24B8" w:rsidR="00EE271D" w:rsidRPr="00690C89" w:rsidRDefault="00EE271D" w:rsidP="00ED7E4E">
      <w:pPr>
        <w:pStyle w:val="Tekstas"/>
        <w:spacing w:before="0" w:after="0" w:line="276" w:lineRule="auto"/>
        <w:ind w:right="0" w:firstLine="0"/>
        <w:rPr>
          <w:rFonts w:ascii="Arial" w:hAnsi="Arial" w:cs="Arial"/>
          <w:szCs w:val="24"/>
        </w:rPr>
      </w:pPr>
    </w:p>
    <w:p w14:paraId="53466C3A" w14:textId="5332F934" w:rsidR="00EE271D" w:rsidRPr="00690C89" w:rsidRDefault="00EE271D" w:rsidP="00ED7E4E">
      <w:pPr>
        <w:pStyle w:val="Tekstas"/>
        <w:spacing w:before="0" w:after="0" w:line="276" w:lineRule="auto"/>
        <w:ind w:right="0" w:firstLine="0"/>
        <w:rPr>
          <w:rFonts w:ascii="Arial" w:hAnsi="Arial" w:cs="Arial"/>
          <w:szCs w:val="24"/>
        </w:rPr>
      </w:pPr>
      <w:r w:rsidRPr="00690C89">
        <w:rPr>
          <w:rFonts w:ascii="Arial" w:hAnsi="Arial" w:cs="Arial"/>
          <w:szCs w:val="24"/>
        </w:rPr>
        <w:t xml:space="preserve">Teisėjų tarybos pirmininkė </w:t>
      </w:r>
      <w:r w:rsidRPr="00690C89">
        <w:rPr>
          <w:rFonts w:ascii="Arial" w:hAnsi="Arial" w:cs="Arial"/>
          <w:szCs w:val="24"/>
        </w:rPr>
        <w:tab/>
      </w:r>
      <w:r w:rsidRPr="00690C89">
        <w:rPr>
          <w:rFonts w:ascii="Arial" w:hAnsi="Arial" w:cs="Arial"/>
          <w:szCs w:val="24"/>
        </w:rPr>
        <w:tab/>
      </w:r>
      <w:r w:rsidRPr="00690C89">
        <w:rPr>
          <w:rFonts w:ascii="Arial" w:hAnsi="Arial" w:cs="Arial"/>
          <w:szCs w:val="24"/>
        </w:rPr>
        <w:tab/>
      </w:r>
      <w:r w:rsidRPr="00690C89">
        <w:rPr>
          <w:rFonts w:ascii="Arial" w:hAnsi="Arial" w:cs="Arial"/>
          <w:szCs w:val="24"/>
        </w:rPr>
        <w:tab/>
      </w:r>
      <w:r w:rsidRPr="00690C89">
        <w:rPr>
          <w:rFonts w:ascii="Arial" w:hAnsi="Arial" w:cs="Arial"/>
          <w:szCs w:val="24"/>
        </w:rPr>
        <w:tab/>
      </w:r>
      <w:r w:rsidRPr="00690C89">
        <w:rPr>
          <w:rFonts w:ascii="Arial" w:hAnsi="Arial" w:cs="Arial"/>
          <w:szCs w:val="24"/>
        </w:rPr>
        <w:tab/>
      </w:r>
      <w:r w:rsidR="00DC3930" w:rsidRPr="00690C89">
        <w:rPr>
          <w:rFonts w:ascii="Arial" w:hAnsi="Arial" w:cs="Arial"/>
          <w:szCs w:val="24"/>
        </w:rPr>
        <w:t>Danguolė Bublienė</w:t>
      </w:r>
    </w:p>
    <w:p w14:paraId="67703000" w14:textId="5623231A" w:rsidR="008F4793" w:rsidRPr="00690C89" w:rsidRDefault="008F4793" w:rsidP="00ED7E4E">
      <w:pPr>
        <w:pStyle w:val="Tekstas"/>
        <w:tabs>
          <w:tab w:val="left" w:pos="7655"/>
        </w:tabs>
        <w:spacing w:before="0" w:after="0" w:line="276" w:lineRule="auto"/>
        <w:ind w:right="0" w:firstLine="0"/>
        <w:rPr>
          <w:rFonts w:ascii="Arial" w:hAnsi="Arial" w:cs="Arial"/>
          <w:szCs w:val="24"/>
        </w:rPr>
      </w:pPr>
    </w:p>
    <w:p w14:paraId="1D066FEB" w14:textId="7E6ABD01" w:rsidR="005C0644" w:rsidRPr="00690C89" w:rsidRDefault="005C0644" w:rsidP="00ED7E4E">
      <w:pPr>
        <w:pStyle w:val="Tekstas"/>
        <w:tabs>
          <w:tab w:val="left" w:pos="7655"/>
        </w:tabs>
        <w:spacing w:before="0" w:after="0" w:line="276" w:lineRule="auto"/>
        <w:ind w:right="0" w:firstLine="0"/>
        <w:rPr>
          <w:rFonts w:ascii="Arial" w:hAnsi="Arial" w:cs="Arial"/>
          <w:szCs w:val="24"/>
        </w:rPr>
      </w:pPr>
    </w:p>
    <w:p w14:paraId="5FE1BB69" w14:textId="77777777" w:rsidR="005C0644" w:rsidRPr="00690C89" w:rsidRDefault="005C0644" w:rsidP="00ED7E4E">
      <w:pPr>
        <w:pStyle w:val="Tekstas"/>
        <w:tabs>
          <w:tab w:val="left" w:pos="7655"/>
        </w:tabs>
        <w:spacing w:before="0" w:after="0" w:line="276" w:lineRule="auto"/>
        <w:ind w:right="0" w:firstLine="0"/>
        <w:rPr>
          <w:rFonts w:ascii="Arial" w:hAnsi="Arial" w:cs="Arial"/>
          <w:szCs w:val="24"/>
        </w:rPr>
      </w:pPr>
    </w:p>
    <w:p w14:paraId="34650E51" w14:textId="583D1DD7" w:rsidR="00235C83" w:rsidRPr="00690C89" w:rsidRDefault="00753820" w:rsidP="00ED7E4E">
      <w:pPr>
        <w:pStyle w:val="Tekstas"/>
        <w:tabs>
          <w:tab w:val="left" w:pos="0"/>
        </w:tabs>
        <w:spacing w:before="0" w:after="0" w:line="276" w:lineRule="auto"/>
        <w:ind w:right="0" w:firstLine="0"/>
        <w:rPr>
          <w:rFonts w:ascii="Arial" w:hAnsi="Arial" w:cs="Arial"/>
          <w:szCs w:val="24"/>
        </w:rPr>
      </w:pPr>
      <w:r w:rsidRPr="00690C89">
        <w:rPr>
          <w:rFonts w:ascii="Arial" w:hAnsi="Arial" w:cs="Arial"/>
          <w:szCs w:val="24"/>
        </w:rPr>
        <w:t xml:space="preserve">Posėdžio sekretorė </w:t>
      </w:r>
      <w:r w:rsidR="00F61B89" w:rsidRPr="00690C89">
        <w:rPr>
          <w:rFonts w:ascii="Arial" w:hAnsi="Arial" w:cs="Arial"/>
          <w:szCs w:val="24"/>
        </w:rPr>
        <w:tab/>
      </w:r>
      <w:r w:rsidR="00F61B89" w:rsidRPr="00690C89">
        <w:rPr>
          <w:rFonts w:ascii="Arial" w:hAnsi="Arial" w:cs="Arial"/>
          <w:szCs w:val="24"/>
        </w:rPr>
        <w:tab/>
      </w:r>
      <w:r w:rsidR="00F61B89" w:rsidRPr="00690C89">
        <w:rPr>
          <w:rFonts w:ascii="Arial" w:hAnsi="Arial" w:cs="Arial"/>
          <w:szCs w:val="24"/>
        </w:rPr>
        <w:tab/>
      </w:r>
      <w:r w:rsidR="00F61B89" w:rsidRPr="00690C89">
        <w:rPr>
          <w:rFonts w:ascii="Arial" w:hAnsi="Arial" w:cs="Arial"/>
          <w:szCs w:val="24"/>
        </w:rPr>
        <w:tab/>
      </w:r>
      <w:r w:rsidR="00F61B89" w:rsidRPr="00690C89">
        <w:rPr>
          <w:rFonts w:ascii="Arial" w:hAnsi="Arial" w:cs="Arial"/>
          <w:szCs w:val="24"/>
        </w:rPr>
        <w:tab/>
      </w:r>
      <w:r w:rsidR="00F61B89" w:rsidRPr="00690C89">
        <w:rPr>
          <w:rFonts w:ascii="Arial" w:hAnsi="Arial" w:cs="Arial"/>
          <w:szCs w:val="24"/>
        </w:rPr>
        <w:tab/>
      </w:r>
      <w:r w:rsidR="00EE271D" w:rsidRPr="00690C89">
        <w:rPr>
          <w:rFonts w:ascii="Arial" w:hAnsi="Arial" w:cs="Arial"/>
          <w:szCs w:val="24"/>
        </w:rPr>
        <w:tab/>
      </w:r>
      <w:r w:rsidR="00B56646" w:rsidRPr="00690C89">
        <w:rPr>
          <w:rFonts w:ascii="Arial" w:hAnsi="Arial" w:cs="Arial"/>
          <w:szCs w:val="24"/>
        </w:rPr>
        <w:t>Alina Dokutovičienė</w:t>
      </w:r>
    </w:p>
    <w:sectPr w:rsidR="00235C83" w:rsidRPr="00690C89"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78770" w14:textId="77777777" w:rsidR="005A5770" w:rsidRDefault="005A5770">
      <w:r>
        <w:separator/>
      </w:r>
    </w:p>
  </w:endnote>
  <w:endnote w:type="continuationSeparator" w:id="0">
    <w:p w14:paraId="2A22A355" w14:textId="77777777" w:rsidR="005A5770" w:rsidRDefault="005A5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26033" w14:textId="77777777" w:rsidR="005A5770" w:rsidRDefault="005A5770">
      <w:r>
        <w:separator/>
      </w:r>
    </w:p>
  </w:footnote>
  <w:footnote w:type="continuationSeparator" w:id="0">
    <w:p w14:paraId="441E49E2" w14:textId="77777777" w:rsidR="005A5770" w:rsidRDefault="005A5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7"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9"/>
  </w:num>
  <w:num w:numId="2" w16cid:durableId="1747916486">
    <w:abstractNumId w:val="12"/>
  </w:num>
  <w:num w:numId="3" w16cid:durableId="692999912">
    <w:abstractNumId w:val="11"/>
  </w:num>
  <w:num w:numId="4" w16cid:durableId="1063413296">
    <w:abstractNumId w:val="0"/>
  </w:num>
  <w:num w:numId="5" w16cid:durableId="997466664">
    <w:abstractNumId w:val="6"/>
  </w:num>
  <w:num w:numId="6" w16cid:durableId="1088424466">
    <w:abstractNumId w:val="8"/>
  </w:num>
  <w:num w:numId="7" w16cid:durableId="1701782507">
    <w:abstractNumId w:val="4"/>
  </w:num>
  <w:num w:numId="8" w16cid:durableId="1975792981">
    <w:abstractNumId w:val="3"/>
  </w:num>
  <w:num w:numId="9" w16cid:durableId="1772773767">
    <w:abstractNumId w:val="7"/>
  </w:num>
  <w:num w:numId="10" w16cid:durableId="685794366">
    <w:abstractNumId w:val="10"/>
  </w:num>
  <w:num w:numId="11" w16cid:durableId="1349214308">
    <w:abstractNumId w:val="5"/>
  </w:num>
  <w:num w:numId="12" w16cid:durableId="1246525583">
    <w:abstractNumId w:val="1"/>
  </w:num>
  <w:num w:numId="13" w16cid:durableId="2002542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5A2"/>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0DD1"/>
    <w:rsid w:val="000B1011"/>
    <w:rsid w:val="000B1443"/>
    <w:rsid w:val="000B14C5"/>
    <w:rsid w:val="000B1537"/>
    <w:rsid w:val="000B254B"/>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FAD"/>
    <w:rsid w:val="000C5FDA"/>
    <w:rsid w:val="000C6B1D"/>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D09"/>
    <w:rsid w:val="000F454C"/>
    <w:rsid w:val="000F46B7"/>
    <w:rsid w:val="000F473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153"/>
    <w:rsid w:val="001007BB"/>
    <w:rsid w:val="00100C50"/>
    <w:rsid w:val="001012E8"/>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84F"/>
    <w:rsid w:val="0014696D"/>
    <w:rsid w:val="00146E34"/>
    <w:rsid w:val="00146E70"/>
    <w:rsid w:val="00146F25"/>
    <w:rsid w:val="00147203"/>
    <w:rsid w:val="00147248"/>
    <w:rsid w:val="00147B6E"/>
    <w:rsid w:val="00147DE9"/>
    <w:rsid w:val="001501AC"/>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33B9"/>
    <w:rsid w:val="00163474"/>
    <w:rsid w:val="00164183"/>
    <w:rsid w:val="001645E8"/>
    <w:rsid w:val="001649D6"/>
    <w:rsid w:val="0016521C"/>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2DF"/>
    <w:rsid w:val="001A479E"/>
    <w:rsid w:val="001A547B"/>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560"/>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9C3"/>
    <w:rsid w:val="00221C66"/>
    <w:rsid w:val="00222030"/>
    <w:rsid w:val="002220C8"/>
    <w:rsid w:val="002228B0"/>
    <w:rsid w:val="00222BF8"/>
    <w:rsid w:val="00222ED7"/>
    <w:rsid w:val="00222F41"/>
    <w:rsid w:val="00224534"/>
    <w:rsid w:val="00224CD5"/>
    <w:rsid w:val="002259F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1A16"/>
    <w:rsid w:val="00241C37"/>
    <w:rsid w:val="002422F1"/>
    <w:rsid w:val="00243115"/>
    <w:rsid w:val="0024337C"/>
    <w:rsid w:val="00244218"/>
    <w:rsid w:val="002444F0"/>
    <w:rsid w:val="00244A49"/>
    <w:rsid w:val="00244CB3"/>
    <w:rsid w:val="0024547A"/>
    <w:rsid w:val="002457AE"/>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747"/>
    <w:rsid w:val="002549F4"/>
    <w:rsid w:val="00255118"/>
    <w:rsid w:val="00255245"/>
    <w:rsid w:val="00256614"/>
    <w:rsid w:val="00256C98"/>
    <w:rsid w:val="00257449"/>
    <w:rsid w:val="002574A0"/>
    <w:rsid w:val="002575D5"/>
    <w:rsid w:val="002576D3"/>
    <w:rsid w:val="00260047"/>
    <w:rsid w:val="0026043F"/>
    <w:rsid w:val="0026057B"/>
    <w:rsid w:val="00260B8E"/>
    <w:rsid w:val="0026172B"/>
    <w:rsid w:val="00261A5D"/>
    <w:rsid w:val="00261AB3"/>
    <w:rsid w:val="00261CD7"/>
    <w:rsid w:val="00261CE0"/>
    <w:rsid w:val="00261D2E"/>
    <w:rsid w:val="002627E2"/>
    <w:rsid w:val="00262B74"/>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463"/>
    <w:rsid w:val="00284676"/>
    <w:rsid w:val="00284701"/>
    <w:rsid w:val="002847CB"/>
    <w:rsid w:val="0028487C"/>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4F7"/>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126C"/>
    <w:rsid w:val="002D1293"/>
    <w:rsid w:val="002D1692"/>
    <w:rsid w:val="002D184A"/>
    <w:rsid w:val="002D1E98"/>
    <w:rsid w:val="002D2680"/>
    <w:rsid w:val="002D2CBA"/>
    <w:rsid w:val="002D2D25"/>
    <w:rsid w:val="002D33EC"/>
    <w:rsid w:val="002D3465"/>
    <w:rsid w:val="002D36B0"/>
    <w:rsid w:val="002D3C92"/>
    <w:rsid w:val="002D3ED1"/>
    <w:rsid w:val="002D3FB5"/>
    <w:rsid w:val="002D471D"/>
    <w:rsid w:val="002D491F"/>
    <w:rsid w:val="002D562F"/>
    <w:rsid w:val="002D5911"/>
    <w:rsid w:val="002D5DB8"/>
    <w:rsid w:val="002D6393"/>
    <w:rsid w:val="002D6F57"/>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4F7"/>
    <w:rsid w:val="002E7605"/>
    <w:rsid w:val="002E7E0A"/>
    <w:rsid w:val="002F02E2"/>
    <w:rsid w:val="002F0628"/>
    <w:rsid w:val="002F06C3"/>
    <w:rsid w:val="002F0E8E"/>
    <w:rsid w:val="002F1017"/>
    <w:rsid w:val="002F10FD"/>
    <w:rsid w:val="002F1218"/>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33D"/>
    <w:rsid w:val="003209FC"/>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2EB"/>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E0C"/>
    <w:rsid w:val="003A7757"/>
    <w:rsid w:val="003B135A"/>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153D"/>
    <w:rsid w:val="003C2175"/>
    <w:rsid w:val="003C2500"/>
    <w:rsid w:val="003C3082"/>
    <w:rsid w:val="003C485F"/>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A0C"/>
    <w:rsid w:val="003E2B77"/>
    <w:rsid w:val="003E2CE4"/>
    <w:rsid w:val="003E32A1"/>
    <w:rsid w:val="003E3638"/>
    <w:rsid w:val="003E3B8B"/>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8E8"/>
    <w:rsid w:val="00405EC8"/>
    <w:rsid w:val="00406058"/>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2E9"/>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4995"/>
    <w:rsid w:val="00435149"/>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07DA"/>
    <w:rsid w:val="00441149"/>
    <w:rsid w:val="004412A1"/>
    <w:rsid w:val="00441BB5"/>
    <w:rsid w:val="004420BC"/>
    <w:rsid w:val="004424FB"/>
    <w:rsid w:val="004427F7"/>
    <w:rsid w:val="0044335E"/>
    <w:rsid w:val="00443897"/>
    <w:rsid w:val="00443FC1"/>
    <w:rsid w:val="00444A9D"/>
    <w:rsid w:val="00444AD1"/>
    <w:rsid w:val="00444EDD"/>
    <w:rsid w:val="00445198"/>
    <w:rsid w:val="00446156"/>
    <w:rsid w:val="00446769"/>
    <w:rsid w:val="00446C5F"/>
    <w:rsid w:val="00446F49"/>
    <w:rsid w:val="00446FA1"/>
    <w:rsid w:val="004471B6"/>
    <w:rsid w:val="00447659"/>
    <w:rsid w:val="004476C0"/>
    <w:rsid w:val="00450337"/>
    <w:rsid w:val="00450AE3"/>
    <w:rsid w:val="004510D7"/>
    <w:rsid w:val="004519B9"/>
    <w:rsid w:val="00451C50"/>
    <w:rsid w:val="004520F7"/>
    <w:rsid w:val="004522A3"/>
    <w:rsid w:val="004529E7"/>
    <w:rsid w:val="00452B01"/>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5C2"/>
    <w:rsid w:val="00463AE5"/>
    <w:rsid w:val="00463C79"/>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8DA"/>
    <w:rsid w:val="00484EEF"/>
    <w:rsid w:val="004851AF"/>
    <w:rsid w:val="00485B71"/>
    <w:rsid w:val="0048629A"/>
    <w:rsid w:val="00486B09"/>
    <w:rsid w:val="00486B9B"/>
    <w:rsid w:val="0048785D"/>
    <w:rsid w:val="00487A0E"/>
    <w:rsid w:val="00487E68"/>
    <w:rsid w:val="0049001A"/>
    <w:rsid w:val="00490050"/>
    <w:rsid w:val="00490186"/>
    <w:rsid w:val="00490838"/>
    <w:rsid w:val="00490DC1"/>
    <w:rsid w:val="00490E1D"/>
    <w:rsid w:val="00490E62"/>
    <w:rsid w:val="004910A4"/>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1A5"/>
    <w:rsid w:val="004A4EDD"/>
    <w:rsid w:val="004A507A"/>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35C0"/>
    <w:rsid w:val="004E37B9"/>
    <w:rsid w:val="004E3F8A"/>
    <w:rsid w:val="004E4312"/>
    <w:rsid w:val="004E4B40"/>
    <w:rsid w:val="004E4B99"/>
    <w:rsid w:val="004E4EA5"/>
    <w:rsid w:val="004E52BD"/>
    <w:rsid w:val="004E52BE"/>
    <w:rsid w:val="004E5432"/>
    <w:rsid w:val="004E563D"/>
    <w:rsid w:val="004E59BB"/>
    <w:rsid w:val="004E5C61"/>
    <w:rsid w:val="004E5C82"/>
    <w:rsid w:val="004E689F"/>
    <w:rsid w:val="004E6F58"/>
    <w:rsid w:val="004E7023"/>
    <w:rsid w:val="004E71FA"/>
    <w:rsid w:val="004E7226"/>
    <w:rsid w:val="004E7AE3"/>
    <w:rsid w:val="004E7D27"/>
    <w:rsid w:val="004F03DD"/>
    <w:rsid w:val="004F0AA1"/>
    <w:rsid w:val="004F0AE9"/>
    <w:rsid w:val="004F13CE"/>
    <w:rsid w:val="004F1523"/>
    <w:rsid w:val="004F152E"/>
    <w:rsid w:val="004F1E73"/>
    <w:rsid w:val="004F2031"/>
    <w:rsid w:val="004F26FD"/>
    <w:rsid w:val="004F2942"/>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0F8"/>
    <w:rsid w:val="0050478D"/>
    <w:rsid w:val="00504B40"/>
    <w:rsid w:val="00504F31"/>
    <w:rsid w:val="0050522F"/>
    <w:rsid w:val="0050588A"/>
    <w:rsid w:val="00506355"/>
    <w:rsid w:val="00506857"/>
    <w:rsid w:val="00507231"/>
    <w:rsid w:val="005076C5"/>
    <w:rsid w:val="00507FE1"/>
    <w:rsid w:val="0051006E"/>
    <w:rsid w:val="005104E4"/>
    <w:rsid w:val="00510525"/>
    <w:rsid w:val="005113DE"/>
    <w:rsid w:val="005115D8"/>
    <w:rsid w:val="00511727"/>
    <w:rsid w:val="00511E81"/>
    <w:rsid w:val="00512005"/>
    <w:rsid w:val="005123EC"/>
    <w:rsid w:val="00512473"/>
    <w:rsid w:val="0051283D"/>
    <w:rsid w:val="00513372"/>
    <w:rsid w:val="00513985"/>
    <w:rsid w:val="005140B7"/>
    <w:rsid w:val="00514510"/>
    <w:rsid w:val="005145C4"/>
    <w:rsid w:val="005147DA"/>
    <w:rsid w:val="00514A07"/>
    <w:rsid w:val="00514BFF"/>
    <w:rsid w:val="00515234"/>
    <w:rsid w:val="00515B9A"/>
    <w:rsid w:val="0051615F"/>
    <w:rsid w:val="00516546"/>
    <w:rsid w:val="005165B5"/>
    <w:rsid w:val="00516AD8"/>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536"/>
    <w:rsid w:val="00561629"/>
    <w:rsid w:val="00561817"/>
    <w:rsid w:val="005619F9"/>
    <w:rsid w:val="00561D81"/>
    <w:rsid w:val="005625B3"/>
    <w:rsid w:val="0056272A"/>
    <w:rsid w:val="00562950"/>
    <w:rsid w:val="00563267"/>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140D"/>
    <w:rsid w:val="00572140"/>
    <w:rsid w:val="0057268F"/>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60EB"/>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C71"/>
    <w:rsid w:val="0059756D"/>
    <w:rsid w:val="00597723"/>
    <w:rsid w:val="005A017D"/>
    <w:rsid w:val="005A024B"/>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0644"/>
    <w:rsid w:val="005C10D3"/>
    <w:rsid w:val="005C1760"/>
    <w:rsid w:val="005C1E38"/>
    <w:rsid w:val="005C21CF"/>
    <w:rsid w:val="005C221E"/>
    <w:rsid w:val="005C2269"/>
    <w:rsid w:val="005C25C6"/>
    <w:rsid w:val="005C2685"/>
    <w:rsid w:val="005C27C6"/>
    <w:rsid w:val="005C29AB"/>
    <w:rsid w:val="005C2B49"/>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752"/>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11D3"/>
    <w:rsid w:val="00641EB9"/>
    <w:rsid w:val="00641FF7"/>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DAA"/>
    <w:rsid w:val="00663066"/>
    <w:rsid w:val="0066344A"/>
    <w:rsid w:val="00663898"/>
    <w:rsid w:val="00663E2A"/>
    <w:rsid w:val="0066430E"/>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67A"/>
    <w:rsid w:val="00672AAF"/>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0DF0"/>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51B"/>
    <w:rsid w:val="006B252A"/>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3145"/>
    <w:rsid w:val="006D3549"/>
    <w:rsid w:val="006D3BD6"/>
    <w:rsid w:val="006D3EDA"/>
    <w:rsid w:val="006D4A6F"/>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3EE1"/>
    <w:rsid w:val="006E43BD"/>
    <w:rsid w:val="006E4EF3"/>
    <w:rsid w:val="006E5732"/>
    <w:rsid w:val="006E5B2B"/>
    <w:rsid w:val="006E6187"/>
    <w:rsid w:val="006E65AB"/>
    <w:rsid w:val="006E65F1"/>
    <w:rsid w:val="006E66A0"/>
    <w:rsid w:val="006E6F41"/>
    <w:rsid w:val="006E7018"/>
    <w:rsid w:val="006F0202"/>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3600"/>
    <w:rsid w:val="00713A44"/>
    <w:rsid w:val="00713B8B"/>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4EE5"/>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22E"/>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0218"/>
    <w:rsid w:val="007613B3"/>
    <w:rsid w:val="00761AE6"/>
    <w:rsid w:val="00763060"/>
    <w:rsid w:val="007630DE"/>
    <w:rsid w:val="007632FC"/>
    <w:rsid w:val="007634D1"/>
    <w:rsid w:val="00763CF4"/>
    <w:rsid w:val="00763CF5"/>
    <w:rsid w:val="0076400A"/>
    <w:rsid w:val="007642B3"/>
    <w:rsid w:val="0076449A"/>
    <w:rsid w:val="00764737"/>
    <w:rsid w:val="00764A7C"/>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11"/>
    <w:rsid w:val="007753B6"/>
    <w:rsid w:val="007757F2"/>
    <w:rsid w:val="00775B21"/>
    <w:rsid w:val="00775D38"/>
    <w:rsid w:val="007761EB"/>
    <w:rsid w:val="007762DB"/>
    <w:rsid w:val="0077659F"/>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FA2"/>
    <w:rsid w:val="00787577"/>
    <w:rsid w:val="00787E67"/>
    <w:rsid w:val="0079017C"/>
    <w:rsid w:val="007902F2"/>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5F48"/>
    <w:rsid w:val="0079607B"/>
    <w:rsid w:val="00796FF7"/>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432"/>
    <w:rsid w:val="007D70EC"/>
    <w:rsid w:val="007D74E2"/>
    <w:rsid w:val="007D77BE"/>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898"/>
    <w:rsid w:val="00861FD4"/>
    <w:rsid w:val="008622F3"/>
    <w:rsid w:val="0086283E"/>
    <w:rsid w:val="00862D1E"/>
    <w:rsid w:val="00862F12"/>
    <w:rsid w:val="008631B6"/>
    <w:rsid w:val="008641C8"/>
    <w:rsid w:val="008643D4"/>
    <w:rsid w:val="008644CB"/>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2E15"/>
    <w:rsid w:val="008A336A"/>
    <w:rsid w:val="008A34CB"/>
    <w:rsid w:val="008A38D0"/>
    <w:rsid w:val="008A3F50"/>
    <w:rsid w:val="008A3F63"/>
    <w:rsid w:val="008A3F7E"/>
    <w:rsid w:val="008A440A"/>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532"/>
    <w:rsid w:val="008B0B5E"/>
    <w:rsid w:val="008B0F13"/>
    <w:rsid w:val="008B103B"/>
    <w:rsid w:val="008B1456"/>
    <w:rsid w:val="008B1520"/>
    <w:rsid w:val="008B1867"/>
    <w:rsid w:val="008B1BC0"/>
    <w:rsid w:val="008B2079"/>
    <w:rsid w:val="008B282E"/>
    <w:rsid w:val="008B3E3F"/>
    <w:rsid w:val="008B4D85"/>
    <w:rsid w:val="008B59D1"/>
    <w:rsid w:val="008B5F5B"/>
    <w:rsid w:val="008B68D1"/>
    <w:rsid w:val="008B6F52"/>
    <w:rsid w:val="008B7205"/>
    <w:rsid w:val="008B7704"/>
    <w:rsid w:val="008B7839"/>
    <w:rsid w:val="008B79B8"/>
    <w:rsid w:val="008B7A57"/>
    <w:rsid w:val="008B7CB4"/>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5A6"/>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3142"/>
    <w:rsid w:val="008E31AA"/>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3B"/>
    <w:rsid w:val="009423D7"/>
    <w:rsid w:val="00942AAA"/>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51E"/>
    <w:rsid w:val="0094772B"/>
    <w:rsid w:val="009477C1"/>
    <w:rsid w:val="00947C81"/>
    <w:rsid w:val="00947D04"/>
    <w:rsid w:val="009505AB"/>
    <w:rsid w:val="00950993"/>
    <w:rsid w:val="00950B25"/>
    <w:rsid w:val="0095100B"/>
    <w:rsid w:val="0095151E"/>
    <w:rsid w:val="0095183A"/>
    <w:rsid w:val="00951917"/>
    <w:rsid w:val="00951B67"/>
    <w:rsid w:val="00951F01"/>
    <w:rsid w:val="00951F92"/>
    <w:rsid w:val="00952039"/>
    <w:rsid w:val="009522C9"/>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90B"/>
    <w:rsid w:val="00957B63"/>
    <w:rsid w:val="00957FA9"/>
    <w:rsid w:val="00960164"/>
    <w:rsid w:val="00960944"/>
    <w:rsid w:val="00960997"/>
    <w:rsid w:val="00960DA0"/>
    <w:rsid w:val="00960FA8"/>
    <w:rsid w:val="009614B1"/>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0F4F"/>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BF"/>
    <w:rsid w:val="009D26CC"/>
    <w:rsid w:val="009D2722"/>
    <w:rsid w:val="009D3197"/>
    <w:rsid w:val="009D365F"/>
    <w:rsid w:val="009D4A51"/>
    <w:rsid w:val="009D4C32"/>
    <w:rsid w:val="009D6458"/>
    <w:rsid w:val="009D6C7C"/>
    <w:rsid w:val="009D6E97"/>
    <w:rsid w:val="009D7018"/>
    <w:rsid w:val="009D7057"/>
    <w:rsid w:val="009D714C"/>
    <w:rsid w:val="009D786F"/>
    <w:rsid w:val="009E03C3"/>
    <w:rsid w:val="009E099D"/>
    <w:rsid w:val="009E09E1"/>
    <w:rsid w:val="009E182E"/>
    <w:rsid w:val="009E1931"/>
    <w:rsid w:val="009E22B4"/>
    <w:rsid w:val="009E26E5"/>
    <w:rsid w:val="009E34EF"/>
    <w:rsid w:val="009E3F56"/>
    <w:rsid w:val="009E4595"/>
    <w:rsid w:val="009E489A"/>
    <w:rsid w:val="009E4ACD"/>
    <w:rsid w:val="009E546A"/>
    <w:rsid w:val="009E56EC"/>
    <w:rsid w:val="009E5B93"/>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7A"/>
    <w:rsid w:val="00A319A6"/>
    <w:rsid w:val="00A323E9"/>
    <w:rsid w:val="00A32813"/>
    <w:rsid w:val="00A32A2F"/>
    <w:rsid w:val="00A330AC"/>
    <w:rsid w:val="00A335D0"/>
    <w:rsid w:val="00A33993"/>
    <w:rsid w:val="00A33A7E"/>
    <w:rsid w:val="00A33BEF"/>
    <w:rsid w:val="00A359F6"/>
    <w:rsid w:val="00A35BA8"/>
    <w:rsid w:val="00A363EE"/>
    <w:rsid w:val="00A371A2"/>
    <w:rsid w:val="00A378FD"/>
    <w:rsid w:val="00A37CBD"/>
    <w:rsid w:val="00A37D76"/>
    <w:rsid w:val="00A4137B"/>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9DC"/>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97F72"/>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3892"/>
    <w:rsid w:val="00AC3FEF"/>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5B6"/>
    <w:rsid w:val="00AE7B57"/>
    <w:rsid w:val="00AF1669"/>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DB"/>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683"/>
    <w:rsid w:val="00BB776F"/>
    <w:rsid w:val="00BB7800"/>
    <w:rsid w:val="00BB79B9"/>
    <w:rsid w:val="00BC010A"/>
    <w:rsid w:val="00BC013D"/>
    <w:rsid w:val="00BC13E5"/>
    <w:rsid w:val="00BC15A7"/>
    <w:rsid w:val="00BC1EEE"/>
    <w:rsid w:val="00BC1FC2"/>
    <w:rsid w:val="00BC2136"/>
    <w:rsid w:val="00BC2455"/>
    <w:rsid w:val="00BC2545"/>
    <w:rsid w:val="00BC2DD5"/>
    <w:rsid w:val="00BC2ED6"/>
    <w:rsid w:val="00BC3B18"/>
    <w:rsid w:val="00BC3BB7"/>
    <w:rsid w:val="00BC44F3"/>
    <w:rsid w:val="00BC462F"/>
    <w:rsid w:val="00BC48CE"/>
    <w:rsid w:val="00BC51B2"/>
    <w:rsid w:val="00BC53AA"/>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D8B"/>
    <w:rsid w:val="00BE0099"/>
    <w:rsid w:val="00BE0294"/>
    <w:rsid w:val="00BE1000"/>
    <w:rsid w:val="00BE118B"/>
    <w:rsid w:val="00BE12AA"/>
    <w:rsid w:val="00BE14F9"/>
    <w:rsid w:val="00BE1C45"/>
    <w:rsid w:val="00BE1D76"/>
    <w:rsid w:val="00BE210C"/>
    <w:rsid w:val="00BE2478"/>
    <w:rsid w:val="00BE25F2"/>
    <w:rsid w:val="00BE290D"/>
    <w:rsid w:val="00BE2CC0"/>
    <w:rsid w:val="00BE3EC9"/>
    <w:rsid w:val="00BE454D"/>
    <w:rsid w:val="00BE564F"/>
    <w:rsid w:val="00BE5E54"/>
    <w:rsid w:val="00BE642A"/>
    <w:rsid w:val="00BE672E"/>
    <w:rsid w:val="00BE6D56"/>
    <w:rsid w:val="00BE7917"/>
    <w:rsid w:val="00BF0270"/>
    <w:rsid w:val="00BF0411"/>
    <w:rsid w:val="00BF1535"/>
    <w:rsid w:val="00BF16CA"/>
    <w:rsid w:val="00BF1ABD"/>
    <w:rsid w:val="00BF1ED6"/>
    <w:rsid w:val="00BF3305"/>
    <w:rsid w:val="00BF38D9"/>
    <w:rsid w:val="00BF39C2"/>
    <w:rsid w:val="00BF644F"/>
    <w:rsid w:val="00BF66EB"/>
    <w:rsid w:val="00BF78E2"/>
    <w:rsid w:val="00BF7D30"/>
    <w:rsid w:val="00C00058"/>
    <w:rsid w:val="00C002AC"/>
    <w:rsid w:val="00C014D0"/>
    <w:rsid w:val="00C01925"/>
    <w:rsid w:val="00C02369"/>
    <w:rsid w:val="00C02696"/>
    <w:rsid w:val="00C02E17"/>
    <w:rsid w:val="00C0329D"/>
    <w:rsid w:val="00C034A4"/>
    <w:rsid w:val="00C040DB"/>
    <w:rsid w:val="00C04931"/>
    <w:rsid w:val="00C04E0F"/>
    <w:rsid w:val="00C0524F"/>
    <w:rsid w:val="00C052EA"/>
    <w:rsid w:val="00C054BB"/>
    <w:rsid w:val="00C05879"/>
    <w:rsid w:val="00C05B8E"/>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622F"/>
    <w:rsid w:val="00C276A5"/>
    <w:rsid w:val="00C2780A"/>
    <w:rsid w:val="00C2794B"/>
    <w:rsid w:val="00C30AA8"/>
    <w:rsid w:val="00C30F9C"/>
    <w:rsid w:val="00C312DA"/>
    <w:rsid w:val="00C31615"/>
    <w:rsid w:val="00C32046"/>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AEE"/>
    <w:rsid w:val="00C54346"/>
    <w:rsid w:val="00C54450"/>
    <w:rsid w:val="00C5456F"/>
    <w:rsid w:val="00C5492E"/>
    <w:rsid w:val="00C5513D"/>
    <w:rsid w:val="00C5568B"/>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C30"/>
    <w:rsid w:val="00C85DFD"/>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7C4"/>
    <w:rsid w:val="00C93842"/>
    <w:rsid w:val="00C93902"/>
    <w:rsid w:val="00C94368"/>
    <w:rsid w:val="00C948D0"/>
    <w:rsid w:val="00C94A84"/>
    <w:rsid w:val="00C94DBE"/>
    <w:rsid w:val="00C955DC"/>
    <w:rsid w:val="00C95AA9"/>
    <w:rsid w:val="00C95D4D"/>
    <w:rsid w:val="00C96770"/>
    <w:rsid w:val="00C969D9"/>
    <w:rsid w:val="00C96CBA"/>
    <w:rsid w:val="00C96DD4"/>
    <w:rsid w:val="00C96E60"/>
    <w:rsid w:val="00C9760B"/>
    <w:rsid w:val="00C978A8"/>
    <w:rsid w:val="00C97D5D"/>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223"/>
    <w:rsid w:val="00CA569D"/>
    <w:rsid w:val="00CA5A79"/>
    <w:rsid w:val="00CA5DFE"/>
    <w:rsid w:val="00CA5ED1"/>
    <w:rsid w:val="00CA623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C55"/>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71C6"/>
    <w:rsid w:val="00D07288"/>
    <w:rsid w:val="00D07C12"/>
    <w:rsid w:val="00D10279"/>
    <w:rsid w:val="00D10D3D"/>
    <w:rsid w:val="00D10DEB"/>
    <w:rsid w:val="00D112E2"/>
    <w:rsid w:val="00D11B2C"/>
    <w:rsid w:val="00D11D7C"/>
    <w:rsid w:val="00D11DE7"/>
    <w:rsid w:val="00D12A3C"/>
    <w:rsid w:val="00D12BF2"/>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520D"/>
    <w:rsid w:val="00D65AF9"/>
    <w:rsid w:val="00D65CD2"/>
    <w:rsid w:val="00D660FB"/>
    <w:rsid w:val="00D66722"/>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2BA"/>
    <w:rsid w:val="00D93727"/>
    <w:rsid w:val="00D93A22"/>
    <w:rsid w:val="00D94051"/>
    <w:rsid w:val="00D94233"/>
    <w:rsid w:val="00D945B0"/>
    <w:rsid w:val="00D946DF"/>
    <w:rsid w:val="00D94BC8"/>
    <w:rsid w:val="00D95686"/>
    <w:rsid w:val="00D95AA8"/>
    <w:rsid w:val="00D96973"/>
    <w:rsid w:val="00D96C53"/>
    <w:rsid w:val="00D96C5C"/>
    <w:rsid w:val="00D96E3C"/>
    <w:rsid w:val="00D96FEB"/>
    <w:rsid w:val="00D979ED"/>
    <w:rsid w:val="00D97BB9"/>
    <w:rsid w:val="00D97F68"/>
    <w:rsid w:val="00DA0B6C"/>
    <w:rsid w:val="00DA139E"/>
    <w:rsid w:val="00DA1521"/>
    <w:rsid w:val="00DA1B24"/>
    <w:rsid w:val="00DA2161"/>
    <w:rsid w:val="00DA21DB"/>
    <w:rsid w:val="00DA24CB"/>
    <w:rsid w:val="00DA283D"/>
    <w:rsid w:val="00DA2BBC"/>
    <w:rsid w:val="00DA2D20"/>
    <w:rsid w:val="00DA30AA"/>
    <w:rsid w:val="00DA33E8"/>
    <w:rsid w:val="00DA377B"/>
    <w:rsid w:val="00DA37BA"/>
    <w:rsid w:val="00DA3A26"/>
    <w:rsid w:val="00DA4590"/>
    <w:rsid w:val="00DA45E6"/>
    <w:rsid w:val="00DA50DD"/>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CFA"/>
    <w:rsid w:val="00DB5F1C"/>
    <w:rsid w:val="00DB63E8"/>
    <w:rsid w:val="00DB65DC"/>
    <w:rsid w:val="00DB6A48"/>
    <w:rsid w:val="00DB76FA"/>
    <w:rsid w:val="00DB776F"/>
    <w:rsid w:val="00DB7881"/>
    <w:rsid w:val="00DB7EFD"/>
    <w:rsid w:val="00DC0098"/>
    <w:rsid w:val="00DC08E5"/>
    <w:rsid w:val="00DC0C18"/>
    <w:rsid w:val="00DC1077"/>
    <w:rsid w:val="00DC11BD"/>
    <w:rsid w:val="00DC1652"/>
    <w:rsid w:val="00DC1AD2"/>
    <w:rsid w:val="00DC1B02"/>
    <w:rsid w:val="00DC24DB"/>
    <w:rsid w:val="00DC30A5"/>
    <w:rsid w:val="00DC30F3"/>
    <w:rsid w:val="00DC3930"/>
    <w:rsid w:val="00DC3FAC"/>
    <w:rsid w:val="00DC4D19"/>
    <w:rsid w:val="00DC4D7A"/>
    <w:rsid w:val="00DC4E7F"/>
    <w:rsid w:val="00DC4EC9"/>
    <w:rsid w:val="00DC580A"/>
    <w:rsid w:val="00DC5A84"/>
    <w:rsid w:val="00DC5AEA"/>
    <w:rsid w:val="00DC5CDB"/>
    <w:rsid w:val="00DC69B0"/>
    <w:rsid w:val="00DC6D65"/>
    <w:rsid w:val="00DC6F00"/>
    <w:rsid w:val="00DC7771"/>
    <w:rsid w:val="00DC78F4"/>
    <w:rsid w:val="00DC7AC1"/>
    <w:rsid w:val="00DC7D6A"/>
    <w:rsid w:val="00DD0384"/>
    <w:rsid w:val="00DD1314"/>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F92"/>
    <w:rsid w:val="00DE4013"/>
    <w:rsid w:val="00DE4A6C"/>
    <w:rsid w:val="00DE4B2C"/>
    <w:rsid w:val="00DE4B9D"/>
    <w:rsid w:val="00DE4D98"/>
    <w:rsid w:val="00DE4EC7"/>
    <w:rsid w:val="00DE5788"/>
    <w:rsid w:val="00DE68E0"/>
    <w:rsid w:val="00DE6C02"/>
    <w:rsid w:val="00DE6D21"/>
    <w:rsid w:val="00DE7136"/>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C7C"/>
    <w:rsid w:val="00E41EAC"/>
    <w:rsid w:val="00E42582"/>
    <w:rsid w:val="00E4272D"/>
    <w:rsid w:val="00E43393"/>
    <w:rsid w:val="00E43469"/>
    <w:rsid w:val="00E43F51"/>
    <w:rsid w:val="00E442BE"/>
    <w:rsid w:val="00E4517C"/>
    <w:rsid w:val="00E4557B"/>
    <w:rsid w:val="00E46062"/>
    <w:rsid w:val="00E46122"/>
    <w:rsid w:val="00E465D1"/>
    <w:rsid w:val="00E46C8B"/>
    <w:rsid w:val="00E474DA"/>
    <w:rsid w:val="00E475D9"/>
    <w:rsid w:val="00E47896"/>
    <w:rsid w:val="00E50A96"/>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801"/>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67704"/>
    <w:rsid w:val="00E7037F"/>
    <w:rsid w:val="00E70586"/>
    <w:rsid w:val="00E711B9"/>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50B"/>
    <w:rsid w:val="00E83693"/>
    <w:rsid w:val="00E845F5"/>
    <w:rsid w:val="00E84754"/>
    <w:rsid w:val="00E84F8D"/>
    <w:rsid w:val="00E85054"/>
    <w:rsid w:val="00E852F3"/>
    <w:rsid w:val="00E85B67"/>
    <w:rsid w:val="00E866D7"/>
    <w:rsid w:val="00E87474"/>
    <w:rsid w:val="00E874DE"/>
    <w:rsid w:val="00E87EBA"/>
    <w:rsid w:val="00E90518"/>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2CE"/>
    <w:rsid w:val="00EC630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0E4"/>
    <w:rsid w:val="00ED31AD"/>
    <w:rsid w:val="00ED3A43"/>
    <w:rsid w:val="00ED3DBE"/>
    <w:rsid w:val="00ED4174"/>
    <w:rsid w:val="00ED41C6"/>
    <w:rsid w:val="00ED44AA"/>
    <w:rsid w:val="00ED4A11"/>
    <w:rsid w:val="00ED4B99"/>
    <w:rsid w:val="00ED51DF"/>
    <w:rsid w:val="00ED57B5"/>
    <w:rsid w:val="00ED5896"/>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D7D"/>
    <w:rsid w:val="00EF2DEE"/>
    <w:rsid w:val="00EF2F69"/>
    <w:rsid w:val="00EF31EC"/>
    <w:rsid w:val="00EF3818"/>
    <w:rsid w:val="00EF383B"/>
    <w:rsid w:val="00EF474E"/>
    <w:rsid w:val="00EF5642"/>
    <w:rsid w:val="00EF5FC9"/>
    <w:rsid w:val="00EF6F66"/>
    <w:rsid w:val="00EF7523"/>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AD9"/>
    <w:rsid w:val="00F16D8D"/>
    <w:rsid w:val="00F20155"/>
    <w:rsid w:val="00F20361"/>
    <w:rsid w:val="00F20904"/>
    <w:rsid w:val="00F20CD7"/>
    <w:rsid w:val="00F211D9"/>
    <w:rsid w:val="00F212D9"/>
    <w:rsid w:val="00F213F0"/>
    <w:rsid w:val="00F21553"/>
    <w:rsid w:val="00F21A5C"/>
    <w:rsid w:val="00F228D5"/>
    <w:rsid w:val="00F22E0A"/>
    <w:rsid w:val="00F23A2E"/>
    <w:rsid w:val="00F23E61"/>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BDC"/>
    <w:rsid w:val="00F47DED"/>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63D4"/>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6CB0"/>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6E3"/>
    <w:rsid w:val="00FD5D23"/>
    <w:rsid w:val="00FD62F3"/>
    <w:rsid w:val="00FD6D8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uiPriority w:val="99"/>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4</Pages>
  <Words>1109</Words>
  <Characters>6323</Characters>
  <Application>Microsoft Office Word</Application>
  <DocSecurity>0</DocSecurity>
  <Lines>52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219</cp:revision>
  <cp:lastPrinted>2020-11-03T14:50:00Z</cp:lastPrinted>
  <dcterms:created xsi:type="dcterms:W3CDTF">2020-11-18T12:56:00Z</dcterms:created>
  <dcterms:modified xsi:type="dcterms:W3CDTF">2024-12-23T05:58:00Z</dcterms:modified>
</cp:coreProperties>
</file>