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numPr>
          <w:ilvl w:val="0"/>
          <w:numId w:val="0"/>
        </w:numPr>
        <w:spacing w:lineRule="auto" w:line="480"/>
        <w:ind w:hanging="0" w:left="0"/>
        <w:outlineLvl w:val="0"/>
        <w:rPr>
          <w:rFonts w:ascii="Arial" w:hAnsi="Arial" w:cs="Arial"/>
          <w:sz w:val="24"/>
        </w:rPr>
      </w:pPr>
      <w:r>
        <w:rPr/>
        <w:drawing>
          <wp:inline distT="0" distB="0" distL="0" distR="0">
            <wp:extent cx="733425" cy="7620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numPr>
          <w:ilvl w:val="0"/>
          <w:numId w:val="0"/>
        </w:numPr>
        <w:spacing w:lineRule="auto" w:line="480"/>
        <w:ind w:hanging="0" w:left="0"/>
        <w:outlineLvl w:val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TEISĖJŲ TARYBA</w:t>
      </w:r>
    </w:p>
    <w:p>
      <w:pPr>
        <w:pStyle w:val="Title"/>
        <w:numPr>
          <w:ilvl w:val="0"/>
          <w:numId w:val="0"/>
        </w:numPr>
        <w:spacing w:lineRule="auto" w:line="240"/>
        <w:ind w:hanging="0" w:left="0"/>
        <w:outlineLvl w:val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NUTARIMAS</w:t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DĖL TEISĖJŲ TARYBOS PIRMININKO IŠRINKIMO</w:t>
      </w:r>
    </w:p>
    <w:p>
      <w:pPr>
        <w:pStyle w:val="Dat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>2024 m. spalio 28 d. Nr. 13P-150-(7.1.2.)</w:t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>Vilnius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Vadovaudamasi Lietuvos Respublikos teismų įstatymo 119 straipsnio 5 dalimi ir 120 straipsnio 1 punktu, Teisėjų taryba n u t a r i a:</w:t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1. Išrinkti Teisėjų tarybos pirmininke Danguolę Bublienę.</w:t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2. Nustatyti, kad šis nutarimas įsigalioja nuo jo priėmimo.</w:t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71"/>
        <w:gridCol w:w="3026"/>
      </w:tblGrid>
      <w:tr>
        <w:trPr/>
        <w:tc>
          <w:tcPr>
            <w:tcW w:w="6771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Pirmininkė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26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Danguolė Bublienė</w:t>
            </w:r>
          </w:p>
        </w:tc>
      </w:tr>
      <w:tr>
        <w:trPr/>
        <w:tc>
          <w:tcPr>
            <w:tcW w:w="6771" w:type="dxa"/>
            <w:tcBorders/>
          </w:tcPr>
          <w:p>
            <w:pPr>
              <w:pStyle w:val="Tekstas"/>
              <w:spacing w:before="40" w:after="40"/>
              <w:ind w:hanging="0"/>
              <w:rPr>
                <w:rFonts w:ascii="Arial" w:hAnsi="Arial"/>
              </w:rPr>
            </w:pPr>
            <w:r>
              <w:rPr>
                <w:rFonts w:ascii="Arial" w:hAnsi="Arial"/>
              </w:rPr>
              <w:t>Sekretorė</w:t>
            </w:r>
          </w:p>
          <w:p>
            <w:pPr>
              <w:pStyle w:val="Tekstas"/>
              <w:spacing w:before="40" w:after="40"/>
              <w:ind w:hanging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3026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Viktorija Šelmienė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ind w:hanging="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296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36a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t-L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ataDiagrama" w:customStyle="1">
    <w:name w:val="Data Diagrama"/>
    <w:basedOn w:val="DefaultParagraphFont"/>
    <w:link w:val="Date"/>
    <w:qFormat/>
    <w:rsid w:val="006336ad"/>
    <w:rPr>
      <w:rFonts w:ascii="Times New Roman" w:hAnsi="Times New Roman" w:eastAsia="Times New Roman" w:cs="Times New Roman"/>
      <w:sz w:val="24"/>
      <w:szCs w:val="24"/>
    </w:rPr>
  </w:style>
  <w:style w:type="character" w:styleId="PavadinimasDiagrama" w:customStyle="1">
    <w:name w:val="Pavadinimas Diagrama"/>
    <w:basedOn w:val="DefaultParagraphFont"/>
    <w:link w:val="Title"/>
    <w:qFormat/>
    <w:rsid w:val="006336ad"/>
    <w:rPr>
      <w:rFonts w:ascii="Tahoma" w:hAnsi="Tahoma" w:eastAsia="Times New Roman" w:cs="Times New Roman"/>
      <w:b/>
      <w:sz w:val="28"/>
      <w:szCs w:val="24"/>
    </w:rPr>
  </w:style>
  <w:style w:type="character" w:styleId="AntratsDiagrama" w:customStyle="1">
    <w:name w:val="Antraštės Diagrama"/>
    <w:basedOn w:val="DefaultParagraphFont"/>
    <w:link w:val="Header"/>
    <w:uiPriority w:val="99"/>
    <w:qFormat/>
    <w:rsid w:val="006336ad"/>
    <w:rPr>
      <w:rFonts w:ascii="Times New Roman" w:hAnsi="Times New Roman" w:eastAsia="Times New Roman" w:cs="Times New Roman"/>
      <w:sz w:val="24"/>
      <w:szCs w:val="24"/>
    </w:rPr>
  </w:style>
  <w:style w:type="character" w:styleId="DebesliotekstasDiagrama" w:customStyle="1">
    <w:name w:val="Debesėlio tekstas Diagrama"/>
    <w:basedOn w:val="DefaultParagraphFont"/>
    <w:link w:val="BalloonText"/>
    <w:uiPriority w:val="99"/>
    <w:semiHidden/>
    <w:qFormat/>
    <w:rsid w:val="006336ad"/>
    <w:rPr>
      <w:rFonts w:ascii="Tahoma" w:hAnsi="Tahoma" w:eastAsia="Times New Roman" w:cs="Tahoma"/>
      <w:sz w:val="16"/>
      <w:szCs w:val="16"/>
    </w:rPr>
  </w:style>
  <w:style w:type="character" w:styleId="PoratDiagrama" w:customStyle="1">
    <w:name w:val="Poraštė Diagrama"/>
    <w:basedOn w:val="DefaultParagraphFont"/>
    <w:link w:val="Footer"/>
    <w:uiPriority w:val="99"/>
    <w:qFormat/>
    <w:rsid w:val="00e109cf"/>
    <w:rPr>
      <w:rFonts w:ascii="Times New Roman" w:hAnsi="Times New Roman" w:eastAsia="Times New Roman" w:cs="Times New Roman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ate">
    <w:name w:val="Date"/>
    <w:basedOn w:val="Header"/>
    <w:link w:val="DataDiagrama"/>
    <w:qFormat/>
    <w:rsid w:val="006336ad"/>
    <w:pPr>
      <w:tabs>
        <w:tab w:val="clear" w:pos="4819"/>
        <w:tab w:val="clear" w:pos="9638"/>
      </w:tabs>
      <w:jc w:val="center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ntratsDiagrama"/>
    <w:uiPriority w:val="99"/>
    <w:unhideWhenUsed/>
    <w:rsid w:val="006336ad"/>
    <w:pPr>
      <w:tabs>
        <w:tab w:val="clear" w:pos="1296"/>
        <w:tab w:val="center" w:pos="4819" w:leader="none"/>
        <w:tab w:val="right" w:pos="9638" w:leader="none"/>
      </w:tabs>
    </w:pPr>
    <w:rPr/>
  </w:style>
  <w:style w:type="paragraph" w:styleId="Tekstas" w:customStyle="1">
    <w:name w:val="Tekstas"/>
    <w:basedOn w:val="Normal"/>
    <w:qFormat/>
    <w:rsid w:val="006336ad"/>
    <w:pPr>
      <w:spacing w:before="40" w:after="40"/>
      <w:ind w:firstLine="1247"/>
      <w:jc w:val="both"/>
    </w:pPr>
    <w:rPr/>
  </w:style>
  <w:style w:type="paragraph" w:styleId="Title">
    <w:name w:val="Title"/>
    <w:basedOn w:val="Normal"/>
    <w:link w:val="PavadinimasDiagrama"/>
    <w:qFormat/>
    <w:rsid w:val="006336ad"/>
    <w:pPr>
      <w:overflowPunct w:val="false"/>
      <w:spacing w:lineRule="atLeast" w:line="360"/>
      <w:jc w:val="center"/>
      <w:textAlignment w:val="baseline"/>
    </w:pPr>
    <w:rPr>
      <w:rFonts w:ascii="Tahoma" w:hAnsi="Tahoma"/>
      <w:b/>
      <w:sz w:val="28"/>
    </w:rPr>
  </w:style>
  <w:style w:type="paragraph" w:styleId="BalloonText">
    <w:name w:val="Balloon Text"/>
    <w:basedOn w:val="Normal"/>
    <w:link w:val="DebesliotekstasDiagrama"/>
    <w:uiPriority w:val="99"/>
    <w:semiHidden/>
    <w:unhideWhenUsed/>
    <w:qFormat/>
    <w:rsid w:val="006336ad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PoratDiagrama"/>
    <w:uiPriority w:val="99"/>
    <w:unhideWhenUsed/>
    <w:rsid w:val="00e109cf"/>
    <w:pPr>
      <w:tabs>
        <w:tab w:val="clear" w:pos="1296"/>
        <w:tab w:val="center" w:pos="4986" w:leader="none"/>
        <w:tab w:val="right" w:pos="9972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LibreOffice/7.6.2.1$Windows_X86_64 LibreOffice_project/56f7684011345957bbf33a7ee678afaf4d2ba333</Application>
  <AppVersion>15.0000</AppVersion>
  <Pages>1</Pages>
  <Words>61</Words>
  <Characters>364</Characters>
  <CharactersWithSpaces>422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2016-11-15T08:01:00Z</dcterms:created>
  <dc:creator>i.balnyte</dc:creator>
  <dc:description/>
  <dc:language>lt-LT</dc:language>
  <cp:lastModifiedBy/>
  <dcterms:modified xsi:type="dcterms:W3CDTF">2024-10-28T16:06:31Z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