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4DEA38D5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B32E15">
        <w:rPr>
          <w:rStyle w:val="Paprastas"/>
          <w:rFonts w:ascii="Arial" w:hAnsi="Arial" w:cs="Arial"/>
        </w:rPr>
        <w:t>GINTARĘ BUNIKIENĘ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22977676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B32E15">
        <w:rPr>
          <w:rStyle w:val="Paprastas"/>
          <w:rFonts w:ascii="Arial" w:hAnsi="Arial" w:cs="Arial"/>
        </w:rPr>
        <w:t>Telšių</w:t>
      </w:r>
      <w:r w:rsidR="00BC3110">
        <w:rPr>
          <w:rStyle w:val="Paprastas"/>
          <w:rFonts w:ascii="Arial" w:hAnsi="Arial" w:cs="Arial"/>
        </w:rPr>
        <w:t xml:space="preserve"> 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B32E15">
        <w:rPr>
          <w:rStyle w:val="Paprastas"/>
          <w:rFonts w:ascii="Arial" w:hAnsi="Arial" w:cs="Arial"/>
        </w:rPr>
        <w:t>Mažeikių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B32E15">
        <w:rPr>
          <w:rStyle w:val="Paprastas"/>
          <w:rFonts w:ascii="Arial" w:hAnsi="Arial" w:cs="Arial"/>
        </w:rPr>
        <w:t>Šiaulių</w:t>
      </w:r>
      <w:r w:rsidR="00BC3110">
        <w:rPr>
          <w:rStyle w:val="Paprastas"/>
          <w:rFonts w:ascii="Arial" w:hAnsi="Arial" w:cs="Arial"/>
        </w:rPr>
        <w:t xml:space="preserve"> 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B32E15">
        <w:rPr>
          <w:rStyle w:val="Paprastas"/>
          <w:rFonts w:ascii="Arial" w:hAnsi="Arial" w:cs="Arial"/>
        </w:rPr>
        <w:t>Šiaulių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019E8942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5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C3110">
        <w:rPr>
          <w:rFonts w:ascii="Arial" w:hAnsi="Arial" w:cs="Arial"/>
        </w:rPr>
        <w:t>11</w:t>
      </w:r>
      <w:r w:rsidR="00B32E15">
        <w:rPr>
          <w:rFonts w:ascii="Arial" w:hAnsi="Arial" w:cs="Arial"/>
        </w:rPr>
        <w:t>3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43806916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3</w:t>
      </w:r>
      <w:r w:rsidRPr="0023605B">
        <w:rPr>
          <w:rFonts w:ascii="Arial" w:hAnsi="Arial" w:cs="Arial"/>
        </w:rPr>
        <w:t xml:space="preserve"> d. dekretą Nr. 1K-</w:t>
      </w:r>
      <w:r w:rsidR="00BC3110">
        <w:rPr>
          <w:rFonts w:ascii="Arial" w:hAnsi="Arial" w:cs="Arial"/>
        </w:rPr>
        <w:t>52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B32E15">
        <w:rPr>
          <w:rFonts w:ascii="Arial" w:hAnsi="Arial" w:cs="Arial"/>
        </w:rPr>
        <w:t>Telšių</w:t>
      </w:r>
      <w:r w:rsidR="00A11D3B" w:rsidRPr="0023605B">
        <w:rPr>
          <w:rFonts w:ascii="Arial" w:hAnsi="Arial" w:cs="Arial"/>
        </w:rPr>
        <w:t xml:space="preserve"> apylinkės teismo </w:t>
      </w:r>
      <w:r w:rsidR="00B32E15">
        <w:rPr>
          <w:rFonts w:ascii="Arial" w:hAnsi="Arial" w:cs="Arial"/>
        </w:rPr>
        <w:t>Mažeikių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B32E15">
        <w:rPr>
          <w:rFonts w:ascii="Arial" w:hAnsi="Arial" w:cs="Arial"/>
        </w:rPr>
        <w:t>Gintarės Bunikienės</w:t>
      </w:r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</w:t>
      </w:r>
      <w:r w:rsidR="002C7AA7">
        <w:rPr>
          <w:rFonts w:ascii="Arial" w:hAnsi="Arial" w:cs="Arial"/>
        </w:rPr>
        <w:t>3</w:t>
      </w:r>
      <w:r w:rsidR="00BC3110">
        <w:rPr>
          <w:rFonts w:ascii="Arial" w:hAnsi="Arial" w:cs="Arial"/>
        </w:rPr>
        <w:t xml:space="preserve"> m. </w:t>
      </w:r>
      <w:r w:rsidR="00B32E15">
        <w:rPr>
          <w:rFonts w:ascii="Arial" w:hAnsi="Arial" w:cs="Arial"/>
        </w:rPr>
        <w:t>rugsėjo 5</w:t>
      </w:r>
      <w:r w:rsidR="00CA2589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2C7AA7">
        <w:rPr>
          <w:rFonts w:ascii="Arial" w:hAnsi="Arial" w:cs="Arial"/>
        </w:rPr>
        <w:t>bei 2023 m. gruodžio 14 d. prašymus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318FAF4F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B32E15">
        <w:rPr>
          <w:rFonts w:ascii="Arial" w:hAnsi="Arial" w:cs="Arial"/>
          <w:b/>
          <w:bCs/>
        </w:rPr>
        <w:t>GINTARĘ BUNIKIENĘ</w:t>
      </w:r>
      <w:r w:rsidR="0023605B" w:rsidRPr="0023605B">
        <w:rPr>
          <w:rFonts w:ascii="Arial" w:hAnsi="Arial" w:cs="Arial"/>
        </w:rPr>
        <w:t xml:space="preserve"> iš </w:t>
      </w:r>
      <w:r w:rsidR="00B32E15">
        <w:rPr>
          <w:rFonts w:ascii="Arial" w:hAnsi="Arial" w:cs="Arial"/>
        </w:rPr>
        <w:t>Telšių</w:t>
      </w:r>
      <w:r w:rsidR="00B32E15" w:rsidRPr="0023605B">
        <w:rPr>
          <w:rFonts w:ascii="Arial" w:hAnsi="Arial" w:cs="Arial"/>
        </w:rPr>
        <w:t xml:space="preserve"> apylinkės teismo </w:t>
      </w:r>
      <w:r w:rsidR="00B32E15">
        <w:rPr>
          <w:rFonts w:ascii="Arial" w:hAnsi="Arial" w:cs="Arial"/>
        </w:rPr>
        <w:t>Mažeikių</w:t>
      </w:r>
      <w:r w:rsidR="00B32E15" w:rsidRPr="0023605B">
        <w:rPr>
          <w:rFonts w:ascii="Arial" w:hAnsi="Arial" w:cs="Arial"/>
        </w:rPr>
        <w:t xml:space="preserve"> rūm</w:t>
      </w:r>
      <w:r w:rsidR="00BC3110" w:rsidRPr="0023605B">
        <w:rPr>
          <w:rFonts w:ascii="Arial" w:hAnsi="Arial" w:cs="Arial"/>
        </w:rPr>
        <w:t xml:space="preserve">ų </w:t>
      </w:r>
      <w:r w:rsidR="00361607" w:rsidRPr="0023605B">
        <w:rPr>
          <w:rFonts w:ascii="Arial" w:hAnsi="Arial" w:cs="Arial"/>
        </w:rPr>
        <w:t xml:space="preserve">į </w:t>
      </w:r>
      <w:r w:rsidR="00B32E15">
        <w:rPr>
          <w:rFonts w:ascii="Arial" w:hAnsi="Arial" w:cs="Arial"/>
        </w:rPr>
        <w:t>Šiaulių</w:t>
      </w:r>
      <w:r w:rsidR="00BC3110" w:rsidRPr="0023605B">
        <w:rPr>
          <w:rFonts w:ascii="Arial" w:hAnsi="Arial" w:cs="Arial"/>
        </w:rPr>
        <w:t xml:space="preserve"> apylinkės teismo </w:t>
      </w:r>
      <w:r w:rsidR="00B32E15">
        <w:rPr>
          <w:rFonts w:ascii="Arial" w:hAnsi="Arial" w:cs="Arial"/>
        </w:rPr>
        <w:t>Šiaulių</w:t>
      </w:r>
      <w:r w:rsidR="00BC3110">
        <w:rPr>
          <w:rFonts w:ascii="Arial" w:hAnsi="Arial" w:cs="Arial"/>
        </w:rPr>
        <w:t xml:space="preserve"> rūmus</w:t>
      </w:r>
      <w:r w:rsidR="009400C7">
        <w:rPr>
          <w:rFonts w:ascii="Arial" w:hAnsi="Arial" w:cs="Arial"/>
        </w:rPr>
        <w:t xml:space="preserve"> nuo </w:t>
      </w:r>
      <w:r w:rsidR="009C5761">
        <w:rPr>
          <w:rFonts w:ascii="Arial" w:hAnsi="Arial" w:cs="Arial"/>
        </w:rPr>
        <w:t xml:space="preserve">             </w:t>
      </w:r>
      <w:r w:rsidR="009400C7">
        <w:rPr>
          <w:rFonts w:ascii="Arial" w:hAnsi="Arial" w:cs="Arial"/>
        </w:rPr>
        <w:t xml:space="preserve">2024 m. </w:t>
      </w:r>
      <w:r w:rsidR="00B32E15">
        <w:rPr>
          <w:rFonts w:ascii="Arial" w:hAnsi="Arial" w:cs="Arial"/>
        </w:rPr>
        <w:t>rugsėjo 26</w:t>
      </w:r>
      <w:r w:rsidR="009400C7">
        <w:rPr>
          <w:rFonts w:ascii="Arial" w:hAnsi="Arial" w:cs="Arial"/>
        </w:rPr>
        <w:t xml:space="preserve"> d</w:t>
      </w:r>
      <w:r w:rsidR="0023605B" w:rsidRPr="0023605B">
        <w:rPr>
          <w:rFonts w:ascii="Arial" w:hAnsi="Arial" w:cs="Arial"/>
        </w:rPr>
        <w:t>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DA603" w14:textId="77777777" w:rsidR="005150E9" w:rsidRDefault="005150E9" w:rsidP="00FB37A8">
      <w:r>
        <w:separator/>
      </w:r>
    </w:p>
  </w:endnote>
  <w:endnote w:type="continuationSeparator" w:id="0">
    <w:p w14:paraId="0ECC4292" w14:textId="77777777" w:rsidR="005150E9" w:rsidRDefault="005150E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C35E9" w14:textId="77777777" w:rsidR="005150E9" w:rsidRDefault="005150E9" w:rsidP="00FB37A8">
      <w:r>
        <w:separator/>
      </w:r>
    </w:p>
  </w:footnote>
  <w:footnote w:type="continuationSeparator" w:id="0">
    <w:p w14:paraId="0229D85F" w14:textId="77777777" w:rsidR="005150E9" w:rsidRDefault="005150E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268A"/>
    <w:rsid w:val="001E31DA"/>
    <w:rsid w:val="001E41B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E327F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150E9"/>
    <w:rsid w:val="005204E7"/>
    <w:rsid w:val="00527269"/>
    <w:rsid w:val="00531266"/>
    <w:rsid w:val="00544AF1"/>
    <w:rsid w:val="005458FC"/>
    <w:rsid w:val="0056638D"/>
    <w:rsid w:val="00577A14"/>
    <w:rsid w:val="005A60FD"/>
    <w:rsid w:val="005E3E5A"/>
    <w:rsid w:val="005E762E"/>
    <w:rsid w:val="005F51DD"/>
    <w:rsid w:val="005F554F"/>
    <w:rsid w:val="00614B79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C576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32E15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11</cp:revision>
  <dcterms:created xsi:type="dcterms:W3CDTF">2024-05-29T07:48:00Z</dcterms:created>
  <dcterms:modified xsi:type="dcterms:W3CDTF">2024-09-04T10:20:00Z</dcterms:modified>
</cp:coreProperties>
</file>