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AEDF313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F4264">
        <w:rPr>
          <w:rFonts w:ascii="Times New Roman" w:hAnsi="Times New Roman"/>
          <w:sz w:val="24"/>
        </w:rPr>
        <w:t>DEIMANTĘ ANDRULYTĘ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96BE9">
        <w:rPr>
          <w:rFonts w:ascii="Times New Roman" w:hAnsi="Times New Roman"/>
          <w:sz w:val="24"/>
        </w:rPr>
        <w:t xml:space="preserve">ŠIAULIŲ </w:t>
      </w:r>
      <w:r w:rsidR="008B069F">
        <w:rPr>
          <w:rFonts w:ascii="Times New Roman" w:hAnsi="Times New Roman"/>
          <w:sz w:val="24"/>
        </w:rPr>
        <w:t xml:space="preserve">APYLINKĖS </w:t>
      </w:r>
      <w:r>
        <w:rPr>
          <w:rFonts w:ascii="Times New Roman" w:hAnsi="Times New Roman"/>
          <w:sz w:val="24"/>
        </w:rPr>
        <w:t xml:space="preserve">TEISMO </w:t>
      </w:r>
      <w:r w:rsidR="008F4264">
        <w:rPr>
          <w:rFonts w:ascii="Times New Roman" w:hAnsi="Times New Roman"/>
          <w:sz w:val="24"/>
        </w:rPr>
        <w:t xml:space="preserve">RADVILIŠKIO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8F4264">
        <w:rPr>
          <w:rFonts w:ascii="Times New Roman" w:hAnsi="Times New Roman"/>
          <w:sz w:val="24"/>
        </w:rPr>
        <w:t>REGIONŲ APYGARDOS ADMINISTRACINIO TEISMO ŠIAULIŲ RŪMŲ</w:t>
      </w:r>
      <w:r w:rsidR="00D33711">
        <w:rPr>
          <w:rFonts w:ascii="Times New Roman" w:hAnsi="Times New Roman"/>
          <w:sz w:val="24"/>
        </w:rPr>
        <w:t xml:space="preserve">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3EA4C3D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8F4264">
        <w:t>gruodžio 1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22736">
        <w:t>157</w:t>
      </w:r>
      <w:r w:rsidR="00A63F74" w:rsidRPr="00322736">
        <w:t>-(7</w:t>
      </w:r>
      <w:r w:rsidR="00A63F74">
        <w:t>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9AECE1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322736">
        <w:rPr>
          <w:rFonts w:ascii="Times New Roman" w:hAnsi="Times New Roman"/>
          <w:b w:val="0"/>
          <w:sz w:val="24"/>
        </w:rPr>
        <w:t>20</w:t>
      </w:r>
      <w:r w:rsidR="00CC53F9" w:rsidRPr="00322736">
        <w:rPr>
          <w:rFonts w:ascii="Times New Roman" w:hAnsi="Times New Roman"/>
          <w:b w:val="0"/>
          <w:sz w:val="24"/>
        </w:rPr>
        <w:t>2</w:t>
      </w:r>
      <w:r w:rsidR="00943344" w:rsidRPr="00322736">
        <w:rPr>
          <w:rFonts w:ascii="Times New Roman" w:hAnsi="Times New Roman"/>
          <w:b w:val="0"/>
          <w:sz w:val="24"/>
        </w:rPr>
        <w:t>3</w:t>
      </w:r>
      <w:r w:rsidRPr="00322736">
        <w:rPr>
          <w:rFonts w:ascii="Times New Roman" w:hAnsi="Times New Roman"/>
          <w:b w:val="0"/>
          <w:sz w:val="24"/>
        </w:rPr>
        <w:t xml:space="preserve"> m. </w:t>
      </w:r>
      <w:r w:rsidR="008F4264" w:rsidRPr="00322736">
        <w:rPr>
          <w:rFonts w:ascii="Times New Roman" w:hAnsi="Times New Roman"/>
          <w:b w:val="0"/>
          <w:sz w:val="24"/>
        </w:rPr>
        <w:t>lapkričio 2</w:t>
      </w:r>
      <w:r w:rsidR="00322736" w:rsidRPr="00322736">
        <w:rPr>
          <w:rFonts w:ascii="Times New Roman" w:hAnsi="Times New Roman"/>
          <w:b w:val="0"/>
          <w:sz w:val="24"/>
        </w:rPr>
        <w:t>4</w:t>
      </w:r>
      <w:r w:rsidR="00510525" w:rsidRPr="00322736">
        <w:rPr>
          <w:rFonts w:ascii="Times New Roman" w:hAnsi="Times New Roman"/>
          <w:b w:val="0"/>
          <w:sz w:val="24"/>
        </w:rPr>
        <w:t xml:space="preserve"> d. d</w:t>
      </w:r>
      <w:r w:rsidRPr="00322736">
        <w:rPr>
          <w:rFonts w:ascii="Times New Roman" w:hAnsi="Times New Roman"/>
          <w:b w:val="0"/>
          <w:sz w:val="24"/>
        </w:rPr>
        <w:t xml:space="preserve">ekretą </w:t>
      </w:r>
      <w:r w:rsidR="001E15CD" w:rsidRPr="0032273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322736">
        <w:rPr>
          <w:rFonts w:ascii="Times New Roman" w:hAnsi="Times New Roman"/>
          <w:b w:val="0"/>
          <w:sz w:val="24"/>
        </w:rPr>
        <w:t xml:space="preserve">             </w:t>
      </w:r>
      <w:r w:rsidRPr="00322736">
        <w:rPr>
          <w:rFonts w:ascii="Times New Roman" w:hAnsi="Times New Roman"/>
          <w:b w:val="0"/>
          <w:sz w:val="24"/>
        </w:rPr>
        <w:t>Nr. 1K-</w:t>
      </w:r>
      <w:r w:rsidR="00BF6EC8" w:rsidRPr="00322736">
        <w:rPr>
          <w:rFonts w:ascii="Times New Roman" w:hAnsi="Times New Roman"/>
          <w:b w:val="0"/>
          <w:sz w:val="24"/>
        </w:rPr>
        <w:t>1</w:t>
      </w:r>
      <w:r w:rsidR="00322736" w:rsidRPr="00322736">
        <w:rPr>
          <w:rFonts w:ascii="Times New Roman" w:hAnsi="Times New Roman"/>
          <w:b w:val="0"/>
          <w:sz w:val="24"/>
        </w:rPr>
        <w:t>493</w:t>
      </w:r>
      <w:r w:rsidR="00DA74CF" w:rsidRPr="00322736">
        <w:rPr>
          <w:rFonts w:ascii="Times New Roman" w:hAnsi="Times New Roman"/>
          <w:b w:val="0"/>
          <w:sz w:val="24"/>
        </w:rPr>
        <w:t xml:space="preserve"> </w:t>
      </w:r>
      <w:r w:rsidR="00C4303C" w:rsidRPr="00322736">
        <w:rPr>
          <w:rFonts w:ascii="Times New Roman" w:hAnsi="Times New Roman"/>
          <w:b w:val="0"/>
          <w:sz w:val="24"/>
        </w:rPr>
        <w:t>„</w:t>
      </w:r>
      <w:r w:rsidRPr="0032273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322736">
        <w:rPr>
          <w:rFonts w:ascii="Times New Roman" w:hAnsi="Times New Roman"/>
          <w:b w:val="0"/>
          <w:sz w:val="24"/>
        </w:rPr>
        <w:t xml:space="preserve"> bei 20</w:t>
      </w:r>
      <w:r w:rsidR="003220D3" w:rsidRPr="00322736">
        <w:rPr>
          <w:rFonts w:ascii="Times New Roman" w:hAnsi="Times New Roman"/>
          <w:b w:val="0"/>
          <w:sz w:val="24"/>
        </w:rPr>
        <w:t>2</w:t>
      </w:r>
      <w:r w:rsidR="0082632E" w:rsidRPr="00322736">
        <w:rPr>
          <w:rFonts w:ascii="Times New Roman" w:hAnsi="Times New Roman"/>
          <w:b w:val="0"/>
          <w:sz w:val="24"/>
        </w:rPr>
        <w:t>3</w:t>
      </w:r>
      <w:r w:rsidR="00C54D1D" w:rsidRPr="00322736">
        <w:rPr>
          <w:rFonts w:ascii="Times New Roman" w:hAnsi="Times New Roman"/>
          <w:b w:val="0"/>
          <w:sz w:val="24"/>
        </w:rPr>
        <w:t xml:space="preserve"> m</w:t>
      </w:r>
      <w:r w:rsidR="003220D3" w:rsidRPr="00322736">
        <w:rPr>
          <w:rFonts w:ascii="Times New Roman" w:hAnsi="Times New Roman"/>
          <w:b w:val="0"/>
          <w:sz w:val="24"/>
        </w:rPr>
        <w:t xml:space="preserve">. </w:t>
      </w:r>
      <w:r w:rsidR="00B41E87" w:rsidRPr="00322736">
        <w:rPr>
          <w:rFonts w:ascii="Times New Roman" w:hAnsi="Times New Roman"/>
          <w:b w:val="0"/>
          <w:sz w:val="24"/>
        </w:rPr>
        <w:t>lapkričio</w:t>
      </w:r>
      <w:r w:rsidR="00B41E87">
        <w:rPr>
          <w:rFonts w:ascii="Times New Roman" w:hAnsi="Times New Roman"/>
          <w:b w:val="0"/>
          <w:sz w:val="24"/>
        </w:rPr>
        <w:t xml:space="preserve"> 15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41E87">
        <w:rPr>
          <w:rFonts w:ascii="Times New Roman" w:hAnsi="Times New Roman"/>
          <w:b w:val="0"/>
          <w:sz w:val="24"/>
        </w:rPr>
        <w:t>470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41E87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2943B46E" w14:textId="7D40A80A" w:rsidR="008F4264" w:rsidRDefault="00A61A68" w:rsidP="008F4264">
      <w:pPr>
        <w:spacing w:line="360" w:lineRule="auto"/>
        <w:ind w:firstLine="567"/>
        <w:jc w:val="both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8F4264">
        <w:rPr>
          <w:rStyle w:val="Paprastas"/>
          <w:b/>
          <w:bCs/>
        </w:rPr>
        <w:t>DEIMANTĘ ANDRULYTĘ</w:t>
      </w:r>
      <w:r w:rsidR="008F4264" w:rsidRPr="002955E4">
        <w:rPr>
          <w:rStyle w:val="Paprastas"/>
        </w:rPr>
        <w:t xml:space="preserve"> </w:t>
      </w:r>
      <w:r w:rsidR="008F4264">
        <w:rPr>
          <w:rStyle w:val="Paprastas"/>
        </w:rPr>
        <w:t xml:space="preserve">iš </w:t>
      </w:r>
      <w:r w:rsidR="00696BE9">
        <w:rPr>
          <w:rStyle w:val="Paprastas"/>
        </w:rPr>
        <w:t>Šiaulių</w:t>
      </w:r>
      <w:r w:rsidR="008F4264">
        <w:rPr>
          <w:rStyle w:val="Paprastas"/>
        </w:rPr>
        <w:t xml:space="preserve"> apylinkės teismo Radviliškio rūmų teisėjo pareigų</w:t>
      </w:r>
      <w:r w:rsidR="00322736">
        <w:rPr>
          <w:rStyle w:val="Paprastas"/>
        </w:rPr>
        <w:t xml:space="preserve">, </w:t>
      </w:r>
      <w:r w:rsidR="008F4264">
        <w:rPr>
          <w:rStyle w:val="Paprastas"/>
        </w:rPr>
        <w:t>paskyrus ją Regionų apygardos administracinio teismo Šiaulių rūmų teisėja</w:t>
      </w:r>
      <w:r w:rsidR="008455A3">
        <w:rPr>
          <w:rStyle w:val="Paprastas"/>
        </w:rPr>
        <w:t>.</w:t>
      </w:r>
      <w:r w:rsidR="008F4264" w:rsidRPr="002955E4">
        <w:rPr>
          <w:rStyle w:val="Paprastas"/>
        </w:rPr>
        <w:t xml:space="preserve"> 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4D5DA" w14:textId="7DAB94DB" w:rsidR="00B41E87" w:rsidRDefault="00B41E87" w:rsidP="005C7CA4">
            <w:r>
              <w:t xml:space="preserve">Pirmininko pavaduotoja, </w:t>
            </w:r>
          </w:p>
          <w:p w14:paraId="482CDF5E" w14:textId="77777777" w:rsidR="00B41E87" w:rsidRDefault="00B41E87" w:rsidP="005C7CA4">
            <w:r>
              <w:t>atliekanti pirmininko funkcijas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4665F05B" w14:textId="77777777" w:rsidR="007B5A26" w:rsidRDefault="007B5A26" w:rsidP="00B41E87">
            <w:pPr>
              <w:tabs>
                <w:tab w:val="left" w:pos="-464"/>
              </w:tabs>
            </w:pPr>
          </w:p>
          <w:p w14:paraId="7C81E473" w14:textId="2A8834FF" w:rsidR="00B41E87" w:rsidRDefault="00B41E87" w:rsidP="00B41E87">
            <w:pPr>
              <w:tabs>
                <w:tab w:val="left" w:pos="-464"/>
              </w:tabs>
            </w:pPr>
            <w:r>
              <w:t>Egidija Tamošiūnienė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08FC1" w14:textId="77777777" w:rsidR="00302B47" w:rsidRDefault="00302B47">
      <w:r>
        <w:separator/>
      </w:r>
    </w:p>
  </w:endnote>
  <w:endnote w:type="continuationSeparator" w:id="0">
    <w:p w14:paraId="29BF29D6" w14:textId="77777777" w:rsidR="00302B47" w:rsidRDefault="0030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68D1" w14:textId="77777777" w:rsidR="00302B47" w:rsidRDefault="00302B47">
      <w:r>
        <w:separator/>
      </w:r>
    </w:p>
  </w:footnote>
  <w:footnote w:type="continuationSeparator" w:id="0">
    <w:p w14:paraId="5B0C2A0D" w14:textId="77777777" w:rsidR="00302B47" w:rsidRDefault="00302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2B47"/>
    <w:rsid w:val="00304411"/>
    <w:rsid w:val="0030648C"/>
    <w:rsid w:val="003220D3"/>
    <w:rsid w:val="00322736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D60DC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96BE9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455A3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2ECB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2023-11-22T11:37:00Z</dcterms:created>
  <dcterms:modified xsi:type="dcterms:W3CDTF">2023-12-04T06:17:00Z</dcterms:modified>
</cp:coreProperties>
</file>