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30C8A31" w14:textId="02065666" w:rsidR="00FF28B9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8F131F">
        <w:rPr>
          <w:sz w:val="24"/>
        </w:rPr>
        <w:t>ARŪNĄ BUDRĮ</w:t>
      </w:r>
      <w:r w:rsidR="00FF28B9">
        <w:rPr>
          <w:sz w:val="24"/>
        </w:rPr>
        <w:t xml:space="preserve"> </w:t>
      </w:r>
    </w:p>
    <w:p w14:paraId="7860A286" w14:textId="50AFBBE2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8F131F">
        <w:rPr>
          <w:sz w:val="24"/>
        </w:rPr>
        <w:t>VILNIAUS</w:t>
      </w:r>
      <w:r w:rsidR="00DC3C86">
        <w:rPr>
          <w:sz w:val="24"/>
        </w:rPr>
        <w:t xml:space="preserve"> APYGARDOS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FF28B9">
        <w:rPr>
          <w:sz w:val="24"/>
        </w:rPr>
        <w:t xml:space="preserve">BAUDŽIAMŲJŲ BYLŲ SKYRIAUS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0A0832F0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FF28B9">
        <w:t>rugpjūčio 25</w:t>
      </w:r>
      <w:r w:rsidR="008C4F67">
        <w:t xml:space="preserve"> </w:t>
      </w:r>
      <w:r w:rsidR="00626FF6">
        <w:t>d. Nr. 13P-</w:t>
      </w:r>
      <w:r w:rsidR="00FF28B9">
        <w:t>11</w:t>
      </w:r>
      <w:r w:rsidR="008F131F">
        <w:t>7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754F5E38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FF28B9">
        <w:rPr>
          <w:b w:val="0"/>
          <w:caps w:val="0"/>
          <w:sz w:val="24"/>
        </w:rPr>
        <w:t>rugpjūčio 21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766C63" w:rsidRPr="00337CBF">
        <w:rPr>
          <w:b w:val="0"/>
          <w:caps w:val="0"/>
          <w:sz w:val="24"/>
        </w:rPr>
        <w:br/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FF28B9">
        <w:rPr>
          <w:b w:val="0"/>
          <w:caps w:val="0"/>
          <w:sz w:val="24"/>
        </w:rPr>
        <w:t>426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8F131F">
        <w:rPr>
          <w:b w:val="0"/>
          <w:caps w:val="0"/>
          <w:sz w:val="24"/>
        </w:rPr>
        <w:t>Vilniaus</w:t>
      </w:r>
      <w:r w:rsidR="00DC3C86">
        <w:rPr>
          <w:b w:val="0"/>
          <w:caps w:val="0"/>
          <w:sz w:val="24"/>
        </w:rPr>
        <w:t xml:space="preserve"> apygardos</w:t>
      </w:r>
      <w:r w:rsidR="00766C63" w:rsidRPr="00766C63">
        <w:rPr>
          <w:b w:val="0"/>
          <w:caps w:val="0"/>
          <w:sz w:val="24"/>
        </w:rPr>
        <w:t xml:space="preserve"> teismo </w:t>
      </w:r>
      <w:r w:rsidR="00FF28B9">
        <w:rPr>
          <w:b w:val="0"/>
          <w:caps w:val="0"/>
          <w:sz w:val="24"/>
        </w:rPr>
        <w:t xml:space="preserve">Baudžiamųjų bylų skyriaus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 xml:space="preserve">o </w:t>
      </w:r>
      <w:r w:rsidR="008F131F">
        <w:rPr>
          <w:b w:val="0"/>
          <w:caps w:val="0"/>
          <w:sz w:val="24"/>
        </w:rPr>
        <w:t>Arūno Budrio</w:t>
      </w:r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8F131F">
        <w:rPr>
          <w:b w:val="0"/>
          <w:caps w:val="0"/>
          <w:sz w:val="24"/>
        </w:rPr>
        <w:t>spalio</w:t>
      </w:r>
      <w:r w:rsidR="00FF28B9">
        <w:rPr>
          <w:b w:val="0"/>
          <w:caps w:val="0"/>
          <w:sz w:val="24"/>
        </w:rPr>
        <w:t xml:space="preserve"> 3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DC3C86">
        <w:rPr>
          <w:b w:val="0"/>
          <w:caps w:val="0"/>
          <w:sz w:val="24"/>
        </w:rPr>
        <w:t xml:space="preserve"> bei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21951B1C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8F131F">
        <w:rPr>
          <w:caps w:val="0"/>
          <w:sz w:val="24"/>
        </w:rPr>
        <w:t>ARŪNĄ BUDRĮ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8F131F">
        <w:rPr>
          <w:b w:val="0"/>
          <w:caps w:val="0"/>
          <w:sz w:val="24"/>
        </w:rPr>
        <w:t>Vilniaus</w:t>
      </w:r>
      <w:r w:rsidR="00DC3C86">
        <w:rPr>
          <w:b w:val="0"/>
          <w:caps w:val="0"/>
          <w:sz w:val="24"/>
        </w:rPr>
        <w:t xml:space="preserve"> apygardos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FF28B9">
        <w:rPr>
          <w:b w:val="0"/>
          <w:caps w:val="0"/>
          <w:sz w:val="24"/>
        </w:rPr>
        <w:t xml:space="preserve">Baudžiamųjų bylų skyriaus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0E01D9" w14:paraId="2470CEEC" w14:textId="77777777" w:rsidTr="00766C63">
        <w:trPr>
          <w:trHeight w:val="421"/>
        </w:trPr>
        <w:tc>
          <w:tcPr>
            <w:tcW w:w="7308" w:type="dxa"/>
            <w:gridSpan w:val="2"/>
          </w:tcPr>
          <w:p w14:paraId="7AB08197" w14:textId="77777777" w:rsidR="000E01D9" w:rsidRDefault="000E01D9" w:rsidP="00CC01DB"/>
        </w:tc>
        <w:tc>
          <w:tcPr>
            <w:tcW w:w="2490" w:type="dxa"/>
          </w:tcPr>
          <w:p w14:paraId="606882DA" w14:textId="77777777" w:rsidR="000E01D9" w:rsidRDefault="000E01D9" w:rsidP="00CC01DB"/>
        </w:tc>
      </w:tr>
      <w:tr w:rsidR="00AC3003" w14:paraId="7BD4D480" w14:textId="77777777" w:rsidTr="002F4E4F">
        <w:tc>
          <w:tcPr>
            <w:tcW w:w="7230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  <w:gridSpan w:val="2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9BED0" w14:textId="77777777" w:rsidR="00F22C87" w:rsidRDefault="00F22C87">
      <w:r>
        <w:separator/>
      </w:r>
    </w:p>
  </w:endnote>
  <w:endnote w:type="continuationSeparator" w:id="0">
    <w:p w14:paraId="28602D4D" w14:textId="77777777" w:rsidR="00F22C87" w:rsidRDefault="00F2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9D394" w14:textId="77777777" w:rsidR="00F22C87" w:rsidRDefault="00F22C87">
      <w:r>
        <w:separator/>
      </w:r>
    </w:p>
  </w:footnote>
  <w:footnote w:type="continuationSeparator" w:id="0">
    <w:p w14:paraId="7DA7BA6C" w14:textId="77777777" w:rsidR="00F22C87" w:rsidRDefault="00F22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593D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2F4E4F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3C36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52995"/>
    <w:rsid w:val="00654038"/>
    <w:rsid w:val="006563D5"/>
    <w:rsid w:val="00665E3B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51F39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01069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131F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23B0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3C86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22C87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  <w:rsid w:val="00FF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2023-08-21T07:47:00Z</dcterms:created>
  <dcterms:modified xsi:type="dcterms:W3CDTF">2023-08-22T08:44:00Z</dcterms:modified>
</cp:coreProperties>
</file>