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 w:rsidP="00B23FA9">
      <w:pPr>
        <w:pStyle w:val="Antrat2"/>
      </w:pPr>
    </w:p>
    <w:p w14:paraId="55309845" w14:textId="60F245B2" w:rsidR="00E74393" w:rsidRPr="00E74393" w:rsidRDefault="00024155" w:rsidP="00E74393">
      <w:pPr>
        <w:jc w:val="center"/>
        <w:rPr>
          <w:b/>
          <w:color w:val="000000"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E74393" w:rsidRPr="00E74393">
        <w:rPr>
          <w:b/>
          <w:color w:val="000000"/>
          <w:lang w:eastAsia="en-US"/>
        </w:rPr>
        <w:t>CIVILINES BYLAS NAGRINĖJANČIŲ APYLINKIŲ, APYGARDŲ IR LIETUVOS APELIACINIO TEISMO TEISĖJŲ MOKYMO PROGRAM</w:t>
      </w:r>
      <w:r w:rsidR="00E74393">
        <w:rPr>
          <w:b/>
          <w:color w:val="000000"/>
          <w:lang w:eastAsia="en-US"/>
        </w:rPr>
        <w:t>Ą</w:t>
      </w:r>
    </w:p>
    <w:p w14:paraId="444E6336" w14:textId="2436EB87" w:rsidR="00E74393" w:rsidRPr="00E74393" w:rsidRDefault="00E74393" w:rsidP="00E74393">
      <w:pPr>
        <w:jc w:val="center"/>
        <w:rPr>
          <w:b/>
          <w:color w:val="000000"/>
          <w:lang w:eastAsia="en-US"/>
        </w:rPr>
      </w:pPr>
      <w:r w:rsidRPr="00E74393">
        <w:rPr>
          <w:b/>
          <w:color w:val="000000"/>
          <w:lang w:eastAsia="en-US"/>
        </w:rPr>
        <w:t>„</w:t>
      </w:r>
      <w:r w:rsidR="00035A90" w:rsidRPr="00035A90">
        <w:rPr>
          <w:b/>
          <w:color w:val="000000"/>
        </w:rPr>
        <w:t>CIVILINIŲ BYLŲ PRAKTIKA</w:t>
      </w:r>
      <w:r w:rsidRPr="00E74393">
        <w:rPr>
          <w:b/>
          <w:color w:val="000000"/>
          <w:lang w:eastAsia="en-US"/>
        </w:rPr>
        <w:t>“</w:t>
      </w:r>
    </w:p>
    <w:p w14:paraId="0E40E7C9" w14:textId="7C665432" w:rsidR="00E74393" w:rsidRPr="00E74393" w:rsidRDefault="00E74393" w:rsidP="00E74393">
      <w:pPr>
        <w:jc w:val="center"/>
        <w:rPr>
          <w:bCs/>
          <w:color w:val="000000"/>
          <w:lang w:eastAsia="en-US"/>
        </w:rPr>
      </w:pPr>
      <w:r w:rsidRPr="00E74393">
        <w:rPr>
          <w:bCs/>
          <w:color w:val="000000"/>
          <w:lang w:eastAsia="en-US"/>
        </w:rPr>
        <w:t>(</w:t>
      </w:r>
      <w:r w:rsidR="007E7D8C">
        <w:rPr>
          <w:bCs/>
          <w:color w:val="000000"/>
          <w:lang w:eastAsia="en-US"/>
        </w:rPr>
        <w:t xml:space="preserve">seminaro </w:t>
      </w:r>
      <w:r w:rsidRPr="00E74393">
        <w:rPr>
          <w:bCs/>
          <w:color w:val="000000"/>
          <w:lang w:eastAsia="en-US"/>
        </w:rPr>
        <w:t xml:space="preserve">kodas – </w:t>
      </w:r>
      <w:r w:rsidR="00035A90">
        <w:rPr>
          <w:bCs/>
          <w:color w:val="000000"/>
          <w:lang w:eastAsia="en-US"/>
        </w:rPr>
        <w:t>CBP</w:t>
      </w:r>
      <w:r w:rsidRPr="00E74393">
        <w:rPr>
          <w:bCs/>
          <w:color w:val="000000"/>
          <w:lang w:eastAsia="en-US"/>
        </w:rPr>
        <w:t>)</w:t>
      </w:r>
    </w:p>
    <w:p w14:paraId="69EA151D" w14:textId="6B08C356" w:rsidR="001D4373" w:rsidRDefault="001D4373" w:rsidP="00E7439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741DAB99" w:rsidR="001D4373" w:rsidRDefault="00024155">
      <w:pPr>
        <w:jc w:val="center"/>
      </w:pPr>
      <w:r>
        <w:t>202</w:t>
      </w:r>
      <w:r w:rsidR="006E0527">
        <w:rPr>
          <w:lang w:val="en-GB"/>
        </w:rPr>
        <w:t>3</w:t>
      </w:r>
      <w:r>
        <w:t xml:space="preserve"> m. </w:t>
      </w:r>
      <w:r w:rsidR="00485567">
        <w:t xml:space="preserve">spalio </w:t>
      </w:r>
      <w:r w:rsidR="00035A90">
        <w:rPr>
          <w:lang w:val="en-GB"/>
        </w:rPr>
        <w:t>11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3370A627" w14:textId="3CD658F2" w:rsidR="006E0527" w:rsidRPr="006E0527" w:rsidRDefault="00E74393" w:rsidP="006E0527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>
              <w:rPr>
                <w:b/>
                <w:i/>
                <w:u w:color="000000"/>
                <w:bdr w:val="none" w:sz="0" w:space="0" w:color="auto" w:frame="1"/>
              </w:rPr>
              <w:t>Prof. habil. dr. Vytautas Nekrošius</w:t>
            </w:r>
          </w:p>
          <w:p w14:paraId="1DA35127" w14:textId="4EF3921F" w:rsidR="006E0527" w:rsidRPr="00AB767C" w:rsidRDefault="00E74393" w:rsidP="006E0527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AB767C">
              <w:rPr>
                <w:i/>
                <w:u w:color="000000"/>
                <w:bdr w:val="none" w:sz="0" w:space="0" w:color="auto" w:frame="1"/>
              </w:rPr>
              <w:t>Vilniaus universiteto Teisės fakulteto profesorius, akademikas</w:t>
            </w:r>
          </w:p>
          <w:p w14:paraId="7586EBE6" w14:textId="71397ED5" w:rsidR="006E0527" w:rsidRPr="006E0527" w:rsidRDefault="006E0527" w:rsidP="00035A9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</w:p>
        </w:tc>
      </w:tr>
    </w:tbl>
    <w:p w14:paraId="1A741C58" w14:textId="6C481718" w:rsidR="00EA07EC" w:rsidRDefault="006E0527" w:rsidP="00A705D3">
      <w:pPr>
        <w:rPr>
          <w:u w:val="single"/>
        </w:rPr>
      </w:pPr>
      <w:r>
        <w:rPr>
          <w:u w:val="single"/>
        </w:rPr>
        <w:t xml:space="preserve"> </w:t>
      </w:r>
    </w:p>
    <w:p w14:paraId="06C5BD1A" w14:textId="741B6AE6" w:rsidR="00A359FC" w:rsidRDefault="00485567" w:rsidP="00EA07EC">
      <w:pPr>
        <w:jc w:val="center"/>
        <w:rPr>
          <w:u w:val="single"/>
        </w:rPr>
      </w:pPr>
      <w:r>
        <w:rPr>
          <w:u w:val="single"/>
        </w:rPr>
        <w:t>Trečiadienis</w:t>
      </w:r>
      <w:r w:rsidR="00024155">
        <w:rPr>
          <w:u w:val="single"/>
        </w:rPr>
        <w:t>, 202</w:t>
      </w:r>
      <w:r w:rsidR="006E0527"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spalio</w:t>
      </w:r>
      <w:proofErr w:type="spellEnd"/>
      <w:r>
        <w:rPr>
          <w:u w:val="single"/>
          <w:lang w:val="de-DE"/>
        </w:rPr>
        <w:t xml:space="preserve"> </w:t>
      </w:r>
      <w:r>
        <w:rPr>
          <w:u w:val="single"/>
          <w:lang w:val="en-GB"/>
        </w:rPr>
        <w:t>1</w:t>
      </w:r>
      <w:r w:rsidR="00035A90">
        <w:rPr>
          <w:u w:val="single"/>
          <w:lang w:val="en-GB"/>
        </w:rPr>
        <w:t>1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0BACE8DB" w:rsidR="009731E8" w:rsidRDefault="00E74393" w:rsidP="00525422">
            <w:pPr>
              <w:jc w:val="center"/>
            </w:pPr>
            <w:r>
              <w:rPr>
                <w:i/>
                <w:iCs/>
              </w:rPr>
              <w:t>9</w:t>
            </w:r>
            <w:r w:rsidR="009731E8">
              <w:rPr>
                <w:i/>
                <w:iCs/>
              </w:rPr>
              <w:t>.</w:t>
            </w:r>
            <w:r>
              <w:rPr>
                <w:i/>
                <w:iCs/>
              </w:rPr>
              <w:t>0</w:t>
            </w:r>
            <w:r w:rsidR="009731E8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627B293C" w:rsidR="009731E8" w:rsidRDefault="00E74393" w:rsidP="00525422">
            <w:pPr>
              <w:jc w:val="center"/>
            </w:pPr>
            <w:r>
              <w:rPr>
                <w:b/>
                <w:bCs/>
              </w:rPr>
              <w:t>9</w:t>
            </w:r>
            <w:r w:rsidR="009731E8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9731E8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4B8FD" w14:textId="29C0124D" w:rsidR="009731E8" w:rsidRPr="00035A90" w:rsidRDefault="00035A90" w:rsidP="00485567">
            <w:pPr>
              <w:rPr>
                <w:b/>
                <w:bCs/>
              </w:rPr>
            </w:pPr>
            <w:r w:rsidRPr="00035A90">
              <w:rPr>
                <w:b/>
                <w:bCs/>
              </w:rPr>
              <w:t>Naujausia Lietuvos Aukščiausiojo Teismo civilinių bylų praktika</w:t>
            </w:r>
            <w:r w:rsidRPr="00035A90">
              <w:rPr>
                <w:b/>
                <w:bCs/>
              </w:rPr>
              <w:t>.</w:t>
            </w:r>
            <w:r w:rsidRPr="00035A90">
              <w:rPr>
                <w:b/>
                <w:bCs/>
              </w:rPr>
              <w:t xml:space="preserve"> 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27DB678F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B23FA9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2AFC5221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B23FA9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E74393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36084AA3" w:rsidR="009731E8" w:rsidRPr="006E0527" w:rsidRDefault="00E74393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2E105065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74393">
              <w:rPr>
                <w:i/>
                <w:iCs/>
                <w:lang w:val="en-GB"/>
              </w:rPr>
              <w:t>2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4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1ECC6845" w:rsidR="009731E8" w:rsidRDefault="00035A90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6ED5EF36" w14:textId="77777777" w:rsidR="00035A90" w:rsidRDefault="00035A90" w:rsidP="007E7D8C">
      <w:pPr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5BF048EE" w14:textId="77777777" w:rsidR="00035A90" w:rsidRDefault="00035A90">
      <w:pPr>
        <w:rPr>
          <w:b/>
          <w:bCs/>
          <w:sz w:val="20"/>
          <w:szCs w:val="20"/>
        </w:rPr>
      </w:pPr>
    </w:p>
    <w:p w14:paraId="7F87D075" w14:textId="77777777" w:rsidR="00035A90" w:rsidRDefault="00035A90">
      <w:pPr>
        <w:rPr>
          <w:b/>
          <w:bCs/>
          <w:sz w:val="20"/>
          <w:szCs w:val="20"/>
        </w:rPr>
      </w:pPr>
    </w:p>
    <w:p w14:paraId="1068AE8C" w14:textId="77777777" w:rsidR="00035A90" w:rsidRDefault="00035A90">
      <w:pPr>
        <w:rPr>
          <w:b/>
          <w:bCs/>
          <w:sz w:val="20"/>
          <w:szCs w:val="20"/>
        </w:rPr>
      </w:pPr>
    </w:p>
    <w:p w14:paraId="71C534F0" w14:textId="77777777" w:rsidR="00035A90" w:rsidRDefault="00035A90">
      <w:pPr>
        <w:rPr>
          <w:b/>
          <w:bCs/>
          <w:sz w:val="20"/>
          <w:szCs w:val="20"/>
        </w:rPr>
      </w:pPr>
    </w:p>
    <w:p w14:paraId="77A9BE6B" w14:textId="77777777" w:rsidR="00035A90" w:rsidRDefault="00035A90">
      <w:pPr>
        <w:rPr>
          <w:b/>
          <w:bCs/>
          <w:sz w:val="20"/>
          <w:szCs w:val="20"/>
        </w:rPr>
      </w:pPr>
    </w:p>
    <w:p w14:paraId="4C783279" w14:textId="77777777" w:rsidR="00035A90" w:rsidRDefault="00035A90">
      <w:pPr>
        <w:rPr>
          <w:b/>
          <w:bCs/>
          <w:sz w:val="20"/>
          <w:szCs w:val="20"/>
        </w:rPr>
      </w:pPr>
    </w:p>
    <w:p w14:paraId="24007465" w14:textId="77777777" w:rsidR="00035A90" w:rsidRDefault="00035A90">
      <w:pPr>
        <w:rPr>
          <w:b/>
          <w:bCs/>
          <w:sz w:val="20"/>
          <w:szCs w:val="20"/>
        </w:rPr>
      </w:pPr>
    </w:p>
    <w:p w14:paraId="3FC74931" w14:textId="77777777" w:rsidR="00035A90" w:rsidRDefault="00035A90">
      <w:pPr>
        <w:rPr>
          <w:b/>
          <w:bCs/>
          <w:sz w:val="20"/>
          <w:szCs w:val="20"/>
        </w:rPr>
      </w:pPr>
    </w:p>
    <w:p w14:paraId="1E2C8B96" w14:textId="77777777" w:rsidR="00035A90" w:rsidRDefault="00035A90">
      <w:pPr>
        <w:rPr>
          <w:b/>
          <w:bCs/>
          <w:sz w:val="20"/>
          <w:szCs w:val="20"/>
        </w:rPr>
      </w:pPr>
    </w:p>
    <w:p w14:paraId="7A2541E8" w14:textId="77777777" w:rsidR="00035A90" w:rsidRDefault="00035A90">
      <w:pPr>
        <w:rPr>
          <w:b/>
          <w:bCs/>
          <w:sz w:val="20"/>
          <w:szCs w:val="20"/>
        </w:rPr>
      </w:pPr>
    </w:p>
    <w:p w14:paraId="78DA4EDC" w14:textId="77777777" w:rsidR="00035A90" w:rsidRDefault="00035A90">
      <w:pPr>
        <w:rPr>
          <w:b/>
          <w:bCs/>
          <w:sz w:val="20"/>
          <w:szCs w:val="20"/>
        </w:rPr>
      </w:pPr>
    </w:p>
    <w:p w14:paraId="0B984CA6" w14:textId="77777777" w:rsidR="00035A90" w:rsidRDefault="00035A90">
      <w:pPr>
        <w:rPr>
          <w:b/>
          <w:bCs/>
          <w:sz w:val="20"/>
          <w:szCs w:val="20"/>
        </w:rPr>
      </w:pPr>
    </w:p>
    <w:p w14:paraId="4CA022D1" w14:textId="77777777" w:rsidR="00035A90" w:rsidRDefault="00035A90">
      <w:pPr>
        <w:rPr>
          <w:b/>
          <w:bCs/>
          <w:sz w:val="20"/>
          <w:szCs w:val="20"/>
        </w:rPr>
      </w:pPr>
    </w:p>
    <w:p w14:paraId="493E83F2" w14:textId="77777777" w:rsidR="00035A90" w:rsidRDefault="00035A90">
      <w:pPr>
        <w:rPr>
          <w:b/>
          <w:bCs/>
          <w:sz w:val="20"/>
          <w:szCs w:val="20"/>
        </w:rPr>
      </w:pPr>
    </w:p>
    <w:p w14:paraId="2A6BF530" w14:textId="77777777" w:rsidR="00035A90" w:rsidRDefault="00035A90">
      <w:pPr>
        <w:rPr>
          <w:b/>
          <w:bCs/>
          <w:sz w:val="20"/>
          <w:szCs w:val="20"/>
        </w:rPr>
      </w:pPr>
    </w:p>
    <w:p w14:paraId="7D7050BE" w14:textId="77777777" w:rsidR="00035A90" w:rsidRDefault="00035A90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9731E8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9731E8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2C12" w14:textId="77777777" w:rsidR="00AA5182" w:rsidRDefault="00AA5182">
      <w:r>
        <w:separator/>
      </w:r>
    </w:p>
  </w:endnote>
  <w:endnote w:type="continuationSeparator" w:id="0">
    <w:p w14:paraId="34D50F87" w14:textId="77777777" w:rsidR="00AA5182" w:rsidRDefault="00AA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E7A1" w14:textId="77777777" w:rsidR="00AA5182" w:rsidRDefault="00AA5182">
      <w:r>
        <w:separator/>
      </w:r>
    </w:p>
  </w:footnote>
  <w:footnote w:type="continuationSeparator" w:id="0">
    <w:p w14:paraId="022BB417" w14:textId="77777777" w:rsidR="00AA5182" w:rsidRDefault="00AA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35A90"/>
    <w:rsid w:val="00041B57"/>
    <w:rsid w:val="0005641B"/>
    <w:rsid w:val="00081FA2"/>
    <w:rsid w:val="00197550"/>
    <w:rsid w:val="001D4373"/>
    <w:rsid w:val="00485567"/>
    <w:rsid w:val="004958B0"/>
    <w:rsid w:val="00574E7E"/>
    <w:rsid w:val="00607D3B"/>
    <w:rsid w:val="00655A04"/>
    <w:rsid w:val="00675FE7"/>
    <w:rsid w:val="006B09E2"/>
    <w:rsid w:val="006C561D"/>
    <w:rsid w:val="006E0527"/>
    <w:rsid w:val="006E1806"/>
    <w:rsid w:val="006F1603"/>
    <w:rsid w:val="00704E02"/>
    <w:rsid w:val="0071364B"/>
    <w:rsid w:val="007346A8"/>
    <w:rsid w:val="00764FD5"/>
    <w:rsid w:val="007B77B7"/>
    <w:rsid w:val="007E7D8C"/>
    <w:rsid w:val="008D5794"/>
    <w:rsid w:val="0094076B"/>
    <w:rsid w:val="009731E8"/>
    <w:rsid w:val="009C64D7"/>
    <w:rsid w:val="009D2913"/>
    <w:rsid w:val="00A359FC"/>
    <w:rsid w:val="00A577CC"/>
    <w:rsid w:val="00A616B6"/>
    <w:rsid w:val="00A705D3"/>
    <w:rsid w:val="00A72EAE"/>
    <w:rsid w:val="00AA5182"/>
    <w:rsid w:val="00AB767C"/>
    <w:rsid w:val="00B23FA9"/>
    <w:rsid w:val="00B7435D"/>
    <w:rsid w:val="00B84DA0"/>
    <w:rsid w:val="00B96A2F"/>
    <w:rsid w:val="00C04B8E"/>
    <w:rsid w:val="00C70004"/>
    <w:rsid w:val="00C82035"/>
    <w:rsid w:val="00DD1142"/>
    <w:rsid w:val="00E74393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23F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23FA9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40</cp:revision>
  <dcterms:created xsi:type="dcterms:W3CDTF">2020-02-11T07:12:00Z</dcterms:created>
  <dcterms:modified xsi:type="dcterms:W3CDTF">2023-05-26T07:15:00Z</dcterms:modified>
</cp:coreProperties>
</file>