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B4218" w:rsidRPr="007B4218" w:rsidRDefault="008473A8" w:rsidP="008473A8">
      <w:pPr>
        <w:jc w:val="center"/>
        <w:rPr>
          <w:lang w:val="lt-LT"/>
        </w:rPr>
      </w:pPr>
      <w:r>
        <w:rPr>
          <w:noProof/>
          <w:lang w:eastAsia="lt-LT"/>
        </w:rPr>
        <w:drawing>
          <wp:inline distT="0" distB="0" distL="0" distR="0" wp14:anchorId="139DE715" wp14:editId="2BB6DA0F">
            <wp:extent cx="733425" cy="762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0A88" w:rsidRPr="00224BE2" w:rsidRDefault="00020A88" w:rsidP="00224BE2">
      <w:pPr>
        <w:pStyle w:val="Pavadinimas"/>
        <w:spacing w:before="0" w:after="0"/>
        <w:rPr>
          <w:rFonts w:ascii="Times New Roman" w:hAnsi="Times New Roman"/>
          <w:sz w:val="24"/>
          <w:szCs w:val="24"/>
          <w:lang w:val="lt-LT"/>
        </w:rPr>
      </w:pPr>
      <w:r w:rsidRPr="00224BE2">
        <w:rPr>
          <w:rFonts w:ascii="Times New Roman" w:hAnsi="Times New Roman"/>
          <w:sz w:val="24"/>
          <w:szCs w:val="24"/>
          <w:lang w:val="lt-LT"/>
        </w:rPr>
        <w:t>TEISĖJŲ TARYBA</w:t>
      </w:r>
    </w:p>
    <w:p w:rsidR="00020A88" w:rsidRPr="00224BE2" w:rsidRDefault="00020A88" w:rsidP="00224BE2">
      <w:pPr>
        <w:pStyle w:val="Pavadinimas"/>
        <w:spacing w:before="0" w:after="0"/>
        <w:rPr>
          <w:rFonts w:ascii="Times New Roman" w:hAnsi="Times New Roman"/>
          <w:caps/>
          <w:sz w:val="24"/>
          <w:szCs w:val="24"/>
          <w:lang w:val="lt-LT"/>
        </w:rPr>
      </w:pPr>
    </w:p>
    <w:p w:rsidR="00020A88" w:rsidRPr="00224BE2" w:rsidRDefault="00020A88" w:rsidP="00224BE2">
      <w:pPr>
        <w:pStyle w:val="Pavadinimas"/>
        <w:spacing w:before="0" w:after="0"/>
        <w:rPr>
          <w:rFonts w:ascii="Times New Roman" w:hAnsi="Times New Roman"/>
          <w:caps/>
          <w:sz w:val="24"/>
          <w:szCs w:val="24"/>
          <w:lang w:val="lt-LT"/>
        </w:rPr>
      </w:pPr>
      <w:r w:rsidRPr="00224BE2">
        <w:rPr>
          <w:rFonts w:ascii="Times New Roman" w:hAnsi="Times New Roman"/>
          <w:caps/>
          <w:sz w:val="24"/>
          <w:szCs w:val="24"/>
          <w:lang w:val="lt-LT"/>
        </w:rPr>
        <w:t>NUTARIMAS</w:t>
      </w:r>
    </w:p>
    <w:p w:rsidR="00721AE0" w:rsidRPr="008415D3" w:rsidRDefault="00721AE0" w:rsidP="008415D3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4"/>
          <w:szCs w:val="24"/>
          <w:lang w:val="lt-LT" w:eastAsia="x-none"/>
        </w:rPr>
      </w:pPr>
      <w:r w:rsidRPr="008415D3">
        <w:rPr>
          <w:rFonts w:ascii="Times New Roman" w:hAnsi="Times New Roman"/>
          <w:b/>
          <w:sz w:val="24"/>
          <w:szCs w:val="24"/>
          <w:lang w:val="lt-LT"/>
        </w:rPr>
        <w:t xml:space="preserve">DĖL TEISĖJŲ TARYBOS </w:t>
      </w:r>
      <w:r w:rsidR="008415D3" w:rsidRPr="008415D3">
        <w:rPr>
          <w:rFonts w:ascii="Times New Roman" w:eastAsia="Times New Roman" w:hAnsi="Times New Roman"/>
          <w:b/>
          <w:sz w:val="24"/>
          <w:szCs w:val="24"/>
          <w:lang w:val="lt-LT" w:eastAsia="x-none"/>
        </w:rPr>
        <w:t xml:space="preserve">2022 </w:t>
      </w:r>
      <w:r w:rsidR="008415D3">
        <w:rPr>
          <w:rFonts w:ascii="Times New Roman" w:eastAsia="Times New Roman" w:hAnsi="Times New Roman"/>
          <w:b/>
          <w:sz w:val="24"/>
          <w:szCs w:val="24"/>
          <w:lang w:val="lt-LT" w:eastAsia="x-none"/>
        </w:rPr>
        <w:t>M</w:t>
      </w:r>
      <w:r w:rsidR="008415D3" w:rsidRPr="008415D3">
        <w:rPr>
          <w:rFonts w:ascii="Times New Roman" w:eastAsia="Times New Roman" w:hAnsi="Times New Roman"/>
          <w:b/>
          <w:sz w:val="24"/>
          <w:szCs w:val="24"/>
          <w:lang w:val="lt-LT" w:eastAsia="x-none"/>
        </w:rPr>
        <w:t xml:space="preserve">. </w:t>
      </w:r>
      <w:r w:rsidR="008415D3">
        <w:rPr>
          <w:rFonts w:ascii="Times New Roman" w:eastAsia="Times New Roman" w:hAnsi="Times New Roman"/>
          <w:b/>
          <w:sz w:val="24"/>
          <w:szCs w:val="24"/>
          <w:lang w:val="lt-LT" w:eastAsia="x-none"/>
        </w:rPr>
        <w:t>SPALIO</w:t>
      </w:r>
      <w:r w:rsidR="008415D3" w:rsidRPr="008415D3">
        <w:rPr>
          <w:rFonts w:ascii="Times New Roman" w:eastAsia="Times New Roman" w:hAnsi="Times New Roman"/>
          <w:b/>
          <w:sz w:val="24"/>
          <w:szCs w:val="24"/>
          <w:lang w:val="lt-LT" w:eastAsia="x-none"/>
        </w:rPr>
        <w:t xml:space="preserve"> </w:t>
      </w:r>
      <w:r w:rsidR="008415D3" w:rsidRPr="008415D3">
        <w:rPr>
          <w:rFonts w:ascii="Times New Roman" w:eastAsia="Times New Roman" w:hAnsi="Times New Roman"/>
          <w:b/>
          <w:sz w:val="24"/>
          <w:szCs w:val="24"/>
          <w:lang w:eastAsia="x-none"/>
        </w:rPr>
        <w:t>28</w:t>
      </w:r>
      <w:r w:rsidR="008415D3" w:rsidRPr="008415D3">
        <w:rPr>
          <w:rFonts w:ascii="Times New Roman" w:eastAsia="Times New Roman" w:hAnsi="Times New Roman"/>
          <w:b/>
          <w:sz w:val="24"/>
          <w:szCs w:val="24"/>
          <w:lang w:val="lt-LT" w:eastAsia="x-none"/>
        </w:rPr>
        <w:t xml:space="preserve"> </w:t>
      </w:r>
      <w:r w:rsidR="008415D3">
        <w:rPr>
          <w:rFonts w:ascii="Times New Roman" w:eastAsia="Times New Roman" w:hAnsi="Times New Roman"/>
          <w:b/>
          <w:sz w:val="24"/>
          <w:szCs w:val="24"/>
          <w:lang w:val="lt-LT" w:eastAsia="x-none"/>
        </w:rPr>
        <w:t>D</w:t>
      </w:r>
      <w:r w:rsidR="008415D3" w:rsidRPr="008415D3">
        <w:rPr>
          <w:rFonts w:ascii="Times New Roman" w:eastAsia="Times New Roman" w:hAnsi="Times New Roman"/>
          <w:b/>
          <w:sz w:val="24"/>
          <w:szCs w:val="24"/>
          <w:lang w:val="lt-LT" w:eastAsia="x-none"/>
        </w:rPr>
        <w:t>.</w:t>
      </w:r>
      <w:r w:rsidRPr="008415D3">
        <w:rPr>
          <w:rFonts w:ascii="Times New Roman" w:hAnsi="Times New Roman"/>
          <w:b/>
          <w:sz w:val="24"/>
          <w:szCs w:val="24"/>
          <w:lang w:val="lt-LT"/>
        </w:rPr>
        <w:t xml:space="preserve"> NUTARIMO </w:t>
      </w:r>
      <w:r w:rsidR="008415D3" w:rsidRPr="008415D3">
        <w:rPr>
          <w:rFonts w:ascii="Times New Roman" w:eastAsia="Times New Roman" w:hAnsi="Times New Roman"/>
          <w:b/>
          <w:sz w:val="24"/>
          <w:szCs w:val="24"/>
          <w:lang w:val="lt-LT" w:eastAsia="x-none"/>
        </w:rPr>
        <w:t>N</w:t>
      </w:r>
      <w:r w:rsidR="008415D3">
        <w:rPr>
          <w:rFonts w:ascii="Times New Roman" w:eastAsia="Times New Roman" w:hAnsi="Times New Roman"/>
          <w:b/>
          <w:sz w:val="24"/>
          <w:szCs w:val="24"/>
          <w:lang w:val="lt-LT" w:eastAsia="x-none"/>
        </w:rPr>
        <w:t>R</w:t>
      </w:r>
      <w:r w:rsidR="008415D3" w:rsidRPr="008415D3">
        <w:rPr>
          <w:rFonts w:ascii="Times New Roman" w:eastAsia="Times New Roman" w:hAnsi="Times New Roman"/>
          <w:b/>
          <w:sz w:val="24"/>
          <w:szCs w:val="24"/>
          <w:lang w:val="lt-LT" w:eastAsia="x-none"/>
        </w:rPr>
        <w:t>. 13P-203</w:t>
      </w:r>
      <w:r w:rsidR="008415D3">
        <w:rPr>
          <w:rFonts w:ascii="Times New Roman" w:eastAsia="Times New Roman" w:hAnsi="Times New Roman"/>
          <w:b/>
          <w:sz w:val="24"/>
          <w:szCs w:val="24"/>
          <w:lang w:val="lt-LT" w:eastAsia="x-none"/>
        </w:rPr>
        <w:t>-</w:t>
      </w:r>
      <w:r w:rsidR="008415D3" w:rsidRPr="008415D3">
        <w:rPr>
          <w:rFonts w:ascii="Times New Roman" w:eastAsia="Times New Roman" w:hAnsi="Times New Roman"/>
          <w:b/>
          <w:sz w:val="24"/>
          <w:szCs w:val="24"/>
          <w:lang w:val="lt-LT" w:eastAsia="x-none"/>
        </w:rPr>
        <w:t>(7.1.2</w:t>
      </w:r>
      <w:r w:rsidR="005B3E36">
        <w:rPr>
          <w:rFonts w:ascii="Times New Roman" w:eastAsia="Times New Roman" w:hAnsi="Times New Roman"/>
          <w:b/>
          <w:sz w:val="24"/>
          <w:szCs w:val="24"/>
          <w:lang w:val="lt-LT" w:eastAsia="x-none"/>
        </w:rPr>
        <w:t>.</w:t>
      </w:r>
      <w:r w:rsidR="008415D3" w:rsidRPr="008415D3">
        <w:rPr>
          <w:rFonts w:ascii="Times New Roman" w:eastAsia="Times New Roman" w:hAnsi="Times New Roman"/>
          <w:b/>
          <w:sz w:val="24"/>
          <w:szCs w:val="24"/>
          <w:lang w:val="lt-LT" w:eastAsia="x-none"/>
        </w:rPr>
        <w:t>)</w:t>
      </w:r>
    </w:p>
    <w:p w:rsidR="00020A88" w:rsidRPr="00721AE0" w:rsidRDefault="00721AE0" w:rsidP="00224BE2">
      <w:pPr>
        <w:pStyle w:val="Pavadinimas"/>
        <w:spacing w:before="0" w:after="0"/>
        <w:rPr>
          <w:rFonts w:ascii="Times New Roman" w:hAnsi="Times New Roman"/>
          <w:sz w:val="24"/>
          <w:szCs w:val="24"/>
          <w:lang w:val="lt-LT"/>
        </w:rPr>
      </w:pPr>
      <w:r w:rsidRPr="00721AE0">
        <w:rPr>
          <w:rFonts w:ascii="Times New Roman" w:hAnsi="Times New Roman"/>
          <w:sz w:val="24"/>
          <w:szCs w:val="24"/>
          <w:lang w:val="lt-LT"/>
        </w:rPr>
        <w:t xml:space="preserve"> „DĖL 20</w:t>
      </w:r>
      <w:r w:rsidR="008415D3">
        <w:rPr>
          <w:rFonts w:ascii="Times New Roman" w:hAnsi="Times New Roman"/>
          <w:sz w:val="24"/>
          <w:szCs w:val="24"/>
          <w:lang w:val="lt-LT"/>
        </w:rPr>
        <w:t>23</w:t>
      </w:r>
      <w:r w:rsidRPr="00721AE0">
        <w:rPr>
          <w:rFonts w:ascii="Times New Roman" w:hAnsi="Times New Roman"/>
          <w:sz w:val="24"/>
          <w:szCs w:val="24"/>
          <w:lang w:val="lt-LT"/>
        </w:rPr>
        <w:t xml:space="preserve"> M. TEISĖJŲ MOKYMO PROGRAMŲ PATVIRTINIMO“ PAKEITIMO</w:t>
      </w:r>
    </w:p>
    <w:p w:rsidR="00020A88" w:rsidRPr="00224BE2" w:rsidRDefault="00020A88" w:rsidP="00224BE2">
      <w:pPr>
        <w:spacing w:after="0" w:line="240" w:lineRule="auto"/>
        <w:rPr>
          <w:rFonts w:ascii="Times New Roman" w:hAnsi="Times New Roman"/>
          <w:sz w:val="24"/>
          <w:szCs w:val="24"/>
          <w:lang w:val="lt-LT"/>
        </w:rPr>
      </w:pPr>
    </w:p>
    <w:p w:rsidR="00020A88" w:rsidRPr="00224BE2" w:rsidRDefault="00020A88" w:rsidP="00224BE2">
      <w:pPr>
        <w:pStyle w:val="Pagrindiniotekstotrauka"/>
        <w:jc w:val="center"/>
        <w:rPr>
          <w:szCs w:val="24"/>
          <w:lang w:val="lt-LT"/>
        </w:rPr>
      </w:pPr>
      <w:r w:rsidRPr="00224BE2">
        <w:rPr>
          <w:szCs w:val="24"/>
          <w:lang w:val="lt-LT"/>
        </w:rPr>
        <w:t>20</w:t>
      </w:r>
      <w:r w:rsidR="008415D3">
        <w:rPr>
          <w:szCs w:val="24"/>
          <w:lang w:val="lt-LT"/>
        </w:rPr>
        <w:t>23</w:t>
      </w:r>
      <w:r w:rsidRPr="00224BE2">
        <w:rPr>
          <w:szCs w:val="24"/>
          <w:lang w:val="lt-LT"/>
        </w:rPr>
        <w:t xml:space="preserve"> m.</w:t>
      </w:r>
      <w:r w:rsidR="006E7CC7">
        <w:rPr>
          <w:szCs w:val="24"/>
          <w:lang w:val="lt-LT"/>
        </w:rPr>
        <w:t xml:space="preserve"> </w:t>
      </w:r>
      <w:r w:rsidR="008415D3">
        <w:rPr>
          <w:szCs w:val="24"/>
          <w:lang w:val="lt-LT"/>
        </w:rPr>
        <w:t xml:space="preserve">balandžio </w:t>
      </w:r>
      <w:r w:rsidR="005B3E36">
        <w:rPr>
          <w:szCs w:val="24"/>
          <w:lang w:val="lt-LT"/>
        </w:rPr>
        <w:t>28</w:t>
      </w:r>
      <w:r w:rsidR="003F3BE6">
        <w:rPr>
          <w:szCs w:val="24"/>
          <w:lang w:val="lt-LT"/>
        </w:rPr>
        <w:t xml:space="preserve"> d.</w:t>
      </w:r>
      <w:r w:rsidR="006E7CC7">
        <w:rPr>
          <w:szCs w:val="24"/>
          <w:lang w:val="lt-LT"/>
        </w:rPr>
        <w:t xml:space="preserve"> </w:t>
      </w:r>
      <w:r w:rsidRPr="00224BE2">
        <w:rPr>
          <w:szCs w:val="24"/>
          <w:lang w:val="lt-LT"/>
        </w:rPr>
        <w:t>Nr. 13P-</w:t>
      </w:r>
      <w:r w:rsidR="00F327AA">
        <w:rPr>
          <w:szCs w:val="24"/>
          <w:lang w:val="lt-LT"/>
        </w:rPr>
        <w:t>77</w:t>
      </w:r>
      <w:r w:rsidR="003F3BE6">
        <w:rPr>
          <w:szCs w:val="24"/>
          <w:lang w:val="lt-LT"/>
        </w:rPr>
        <w:t>-</w:t>
      </w:r>
      <w:r w:rsidRPr="00224BE2">
        <w:rPr>
          <w:szCs w:val="24"/>
          <w:lang w:val="lt-LT"/>
        </w:rPr>
        <w:t>(7.1.2</w:t>
      </w:r>
      <w:r w:rsidR="005B3E36">
        <w:rPr>
          <w:szCs w:val="24"/>
          <w:lang w:val="lt-LT"/>
        </w:rPr>
        <w:t>.</w:t>
      </w:r>
      <w:r w:rsidRPr="00224BE2">
        <w:rPr>
          <w:szCs w:val="24"/>
          <w:lang w:val="lt-LT"/>
        </w:rPr>
        <w:t>)</w:t>
      </w:r>
    </w:p>
    <w:p w:rsidR="006B1E0B" w:rsidRDefault="006B1E0B" w:rsidP="006B1E0B">
      <w:pPr>
        <w:pStyle w:val="Data"/>
      </w:pPr>
      <w:r>
        <w:t>Panevėžys</w:t>
      </w:r>
    </w:p>
    <w:p w:rsidR="00020A88" w:rsidRPr="00224BE2" w:rsidRDefault="00020A88" w:rsidP="00224BE2">
      <w:pPr>
        <w:pStyle w:val="Pavadinimas"/>
        <w:spacing w:before="0" w:after="0"/>
        <w:jc w:val="both"/>
        <w:rPr>
          <w:rFonts w:ascii="Times New Roman" w:hAnsi="Times New Roman"/>
          <w:b w:val="0"/>
          <w:sz w:val="24"/>
          <w:szCs w:val="24"/>
          <w:lang w:val="lt-LT"/>
        </w:rPr>
      </w:pPr>
    </w:p>
    <w:p w:rsidR="00020A88" w:rsidRPr="00224BE2" w:rsidRDefault="00721AE0" w:rsidP="004D0592">
      <w:pPr>
        <w:pStyle w:val="Pavadinimas"/>
        <w:tabs>
          <w:tab w:val="left" w:pos="1134"/>
        </w:tabs>
        <w:spacing w:before="0" w:after="0"/>
        <w:ind w:firstLine="709"/>
        <w:jc w:val="both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b w:val="0"/>
          <w:sz w:val="24"/>
          <w:lang w:val="lt-LT"/>
        </w:rPr>
        <w:t xml:space="preserve">Atsižvelgusi į </w:t>
      </w:r>
      <w:r w:rsidRPr="004E31D3">
        <w:rPr>
          <w:rFonts w:ascii="Times New Roman" w:hAnsi="Times New Roman"/>
          <w:b w:val="0"/>
          <w:sz w:val="24"/>
          <w:lang w:val="lt-LT"/>
        </w:rPr>
        <w:t xml:space="preserve">poreikį kelti teisėjų kvalifikaciją </w:t>
      </w:r>
      <w:r w:rsidR="004E31D3" w:rsidRPr="004E31D3">
        <w:rPr>
          <w:rFonts w:ascii="Times New Roman" w:hAnsi="Times New Roman"/>
          <w:b w:val="0"/>
          <w:sz w:val="24"/>
          <w:lang w:val="lt-LT"/>
        </w:rPr>
        <w:t>baudžiam</w:t>
      </w:r>
      <w:r w:rsidR="000A6B62">
        <w:rPr>
          <w:rFonts w:ascii="Times New Roman" w:hAnsi="Times New Roman"/>
          <w:b w:val="0"/>
          <w:sz w:val="24"/>
          <w:lang w:val="lt-LT"/>
        </w:rPr>
        <w:t>o</w:t>
      </w:r>
      <w:r w:rsidR="004E31D3" w:rsidRPr="004E31D3">
        <w:rPr>
          <w:rFonts w:ascii="Times New Roman" w:hAnsi="Times New Roman"/>
          <w:b w:val="0"/>
          <w:sz w:val="24"/>
          <w:lang w:val="lt-LT"/>
        </w:rPr>
        <w:t>j</w:t>
      </w:r>
      <w:r w:rsidR="000A6B62">
        <w:rPr>
          <w:rFonts w:ascii="Times New Roman" w:hAnsi="Times New Roman"/>
          <w:b w:val="0"/>
          <w:sz w:val="24"/>
          <w:lang w:val="lt-LT"/>
        </w:rPr>
        <w:t>o</w:t>
      </w:r>
      <w:r w:rsidR="004E31D3" w:rsidRPr="004E31D3">
        <w:rPr>
          <w:rFonts w:ascii="Times New Roman" w:hAnsi="Times New Roman"/>
          <w:b w:val="0"/>
          <w:sz w:val="24"/>
          <w:lang w:val="lt-LT"/>
        </w:rPr>
        <w:t xml:space="preserve"> poveikio</w:t>
      </w:r>
      <w:r w:rsidRPr="004E31D3">
        <w:rPr>
          <w:rFonts w:ascii="Times New Roman" w:hAnsi="Times New Roman"/>
          <w:b w:val="0"/>
          <w:sz w:val="24"/>
          <w:lang w:val="lt-LT"/>
        </w:rPr>
        <w:t xml:space="preserve"> </w:t>
      </w:r>
      <w:r w:rsidR="004E31D3" w:rsidRPr="004E31D3">
        <w:rPr>
          <w:rFonts w:ascii="Times New Roman" w:hAnsi="Times New Roman"/>
          <w:b w:val="0"/>
          <w:sz w:val="24"/>
          <w:lang w:val="lt-LT"/>
        </w:rPr>
        <w:t xml:space="preserve">priemonių </w:t>
      </w:r>
      <w:r w:rsidRPr="004E31D3">
        <w:rPr>
          <w:rFonts w:ascii="Times New Roman" w:hAnsi="Times New Roman"/>
          <w:b w:val="0"/>
          <w:sz w:val="24"/>
          <w:lang w:val="lt-LT"/>
        </w:rPr>
        <w:t>srityje,</w:t>
      </w:r>
      <w:r w:rsidR="00020A88" w:rsidRPr="00224BE2">
        <w:rPr>
          <w:rFonts w:ascii="Times New Roman" w:hAnsi="Times New Roman"/>
          <w:b w:val="0"/>
          <w:sz w:val="24"/>
          <w:szCs w:val="24"/>
          <w:lang w:val="lt-LT"/>
        </w:rPr>
        <w:t xml:space="preserve"> Teisėjų taryba n u t a r i a</w:t>
      </w:r>
      <w:r w:rsidR="00560A55" w:rsidRPr="00224BE2">
        <w:rPr>
          <w:rFonts w:ascii="Times New Roman" w:hAnsi="Times New Roman"/>
          <w:b w:val="0"/>
          <w:sz w:val="24"/>
          <w:szCs w:val="24"/>
          <w:lang w:val="lt-LT"/>
        </w:rPr>
        <w:t>:</w:t>
      </w:r>
    </w:p>
    <w:p w:rsidR="00020A88" w:rsidRDefault="00721AE0" w:rsidP="004D0592">
      <w:pPr>
        <w:pStyle w:val="Pagrindiniotekstotrauka"/>
        <w:rPr>
          <w:szCs w:val="24"/>
          <w:lang w:val="lt-LT"/>
        </w:rPr>
      </w:pPr>
      <w:r>
        <w:rPr>
          <w:szCs w:val="24"/>
          <w:lang w:val="lt-LT"/>
        </w:rPr>
        <w:t xml:space="preserve">Papildyti </w:t>
      </w:r>
      <w:r w:rsidR="00486BC1" w:rsidRPr="00224BE2">
        <w:rPr>
          <w:szCs w:val="24"/>
          <w:lang w:val="lt-LT"/>
        </w:rPr>
        <w:t>20</w:t>
      </w:r>
      <w:r w:rsidR="008415D3">
        <w:rPr>
          <w:szCs w:val="24"/>
          <w:lang w:val="lt-LT"/>
        </w:rPr>
        <w:t>23</w:t>
      </w:r>
      <w:r w:rsidR="00486BC1" w:rsidRPr="00224BE2">
        <w:rPr>
          <w:szCs w:val="24"/>
          <w:lang w:val="lt-LT"/>
        </w:rPr>
        <w:t xml:space="preserve"> m. teisėjų mokymo programas</w:t>
      </w:r>
      <w:r>
        <w:rPr>
          <w:szCs w:val="24"/>
          <w:lang w:val="lt-LT"/>
        </w:rPr>
        <w:t>, patvirtintas T</w:t>
      </w:r>
      <w:r w:rsidRPr="00721AE0">
        <w:rPr>
          <w:szCs w:val="24"/>
          <w:lang w:val="lt-LT"/>
        </w:rPr>
        <w:t>eisėjų tarybos 20</w:t>
      </w:r>
      <w:r w:rsidR="008415D3">
        <w:rPr>
          <w:szCs w:val="24"/>
          <w:lang w:val="lt-LT"/>
        </w:rPr>
        <w:t>22</w:t>
      </w:r>
      <w:r w:rsidRPr="00721AE0">
        <w:rPr>
          <w:szCs w:val="24"/>
          <w:lang w:val="lt-LT"/>
        </w:rPr>
        <w:t xml:space="preserve"> m. </w:t>
      </w:r>
      <w:r w:rsidR="008415D3">
        <w:rPr>
          <w:szCs w:val="24"/>
          <w:lang w:val="lt-LT"/>
        </w:rPr>
        <w:t>spalio 28</w:t>
      </w:r>
      <w:r w:rsidRPr="00721AE0">
        <w:rPr>
          <w:szCs w:val="24"/>
          <w:lang w:val="lt-LT"/>
        </w:rPr>
        <w:t xml:space="preserve"> d. nutarim</w:t>
      </w:r>
      <w:r w:rsidR="00893F59">
        <w:rPr>
          <w:szCs w:val="24"/>
          <w:lang w:val="lt-LT"/>
        </w:rPr>
        <w:t>u</w:t>
      </w:r>
      <w:r w:rsidRPr="00721AE0">
        <w:rPr>
          <w:szCs w:val="24"/>
          <w:lang w:val="lt-LT"/>
        </w:rPr>
        <w:t xml:space="preserve"> </w:t>
      </w:r>
      <w:r>
        <w:rPr>
          <w:szCs w:val="24"/>
          <w:lang w:val="lt-LT"/>
        </w:rPr>
        <w:t>Nr. 13P</w:t>
      </w:r>
      <w:r w:rsidRPr="00721AE0">
        <w:rPr>
          <w:szCs w:val="24"/>
          <w:lang w:val="lt-LT"/>
        </w:rPr>
        <w:t>-</w:t>
      </w:r>
      <w:r w:rsidR="008415D3">
        <w:rPr>
          <w:szCs w:val="24"/>
          <w:lang w:val="lt-LT"/>
        </w:rPr>
        <w:t>203</w:t>
      </w:r>
      <w:r w:rsidRPr="00721AE0">
        <w:rPr>
          <w:szCs w:val="24"/>
          <w:lang w:val="lt-LT"/>
        </w:rPr>
        <w:t>-(7.1.2</w:t>
      </w:r>
      <w:r w:rsidR="005B3E36">
        <w:rPr>
          <w:szCs w:val="24"/>
          <w:lang w:val="lt-LT"/>
        </w:rPr>
        <w:t>.</w:t>
      </w:r>
      <w:r w:rsidRPr="00721AE0">
        <w:rPr>
          <w:szCs w:val="24"/>
          <w:lang w:val="lt-LT"/>
        </w:rPr>
        <w:t>)</w:t>
      </w:r>
      <w:r>
        <w:rPr>
          <w:szCs w:val="24"/>
          <w:lang w:val="lt-LT"/>
        </w:rPr>
        <w:t xml:space="preserve"> „D</w:t>
      </w:r>
      <w:r w:rsidRPr="00721AE0">
        <w:rPr>
          <w:szCs w:val="24"/>
          <w:lang w:val="lt-LT"/>
        </w:rPr>
        <w:t>ėl 20</w:t>
      </w:r>
      <w:r w:rsidR="008415D3">
        <w:rPr>
          <w:szCs w:val="24"/>
          <w:lang w:val="lt-LT"/>
        </w:rPr>
        <w:t>23</w:t>
      </w:r>
      <w:r w:rsidRPr="00721AE0">
        <w:rPr>
          <w:szCs w:val="24"/>
          <w:lang w:val="lt-LT"/>
        </w:rPr>
        <w:t xml:space="preserve"> m. teisėjų mokymo programų patvirtinimo“</w:t>
      </w:r>
      <w:r w:rsidR="00893F59">
        <w:rPr>
          <w:szCs w:val="24"/>
          <w:lang w:val="lt-LT"/>
        </w:rPr>
        <w:t>,</w:t>
      </w:r>
      <w:r>
        <w:rPr>
          <w:szCs w:val="24"/>
          <w:lang w:val="lt-LT"/>
        </w:rPr>
        <w:t xml:space="preserve"> nauja teisėjų mokymo programa: </w:t>
      </w:r>
    </w:p>
    <w:p w:rsidR="00721AE0" w:rsidRDefault="00721AE0" w:rsidP="004D0592">
      <w:pPr>
        <w:pStyle w:val="Pagrindiniotekstotrauka"/>
        <w:rPr>
          <w:szCs w:val="24"/>
          <w:lang w:val="lt-LT"/>
        </w:rPr>
      </w:pPr>
    </w:p>
    <w:p w:rsidR="00721AE0" w:rsidRPr="00721AE0" w:rsidRDefault="008415D3" w:rsidP="00721AE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t-LT"/>
        </w:rPr>
      </w:pPr>
      <w:r>
        <w:rPr>
          <w:rFonts w:ascii="Times New Roman" w:hAnsi="Times New Roman"/>
          <w:b/>
          <w:color w:val="000000"/>
          <w:sz w:val="24"/>
          <w:szCs w:val="24"/>
          <w:lang w:val="lt-LT"/>
        </w:rPr>
        <w:t xml:space="preserve">BAUDŽIAMĄSIAS BYLAS NAGRINĖJANČIŲ </w:t>
      </w:r>
      <w:r w:rsidR="004E31D3">
        <w:rPr>
          <w:rFonts w:ascii="Times New Roman" w:hAnsi="Times New Roman"/>
          <w:b/>
          <w:color w:val="000000"/>
          <w:sz w:val="24"/>
          <w:szCs w:val="24"/>
          <w:lang w:val="lt-LT"/>
        </w:rPr>
        <w:t xml:space="preserve">APYLINKIŲ, APYGARDŲ IR LIETUVOS APELIACINIO </w:t>
      </w:r>
      <w:r>
        <w:rPr>
          <w:rFonts w:ascii="Times New Roman" w:hAnsi="Times New Roman"/>
          <w:b/>
          <w:color w:val="000000"/>
          <w:sz w:val="24"/>
          <w:szCs w:val="24"/>
          <w:lang w:val="lt-LT"/>
        </w:rPr>
        <w:t>TEISĖJŲ</w:t>
      </w:r>
      <w:r w:rsidR="00721AE0" w:rsidRPr="00721AE0">
        <w:rPr>
          <w:rFonts w:ascii="Times New Roman" w:hAnsi="Times New Roman"/>
          <w:b/>
          <w:color w:val="000000"/>
          <w:sz w:val="24"/>
          <w:szCs w:val="24"/>
          <w:lang w:val="lt-LT"/>
        </w:rPr>
        <w:t xml:space="preserve"> MOKYMO PROGRAMA „</w:t>
      </w:r>
      <w:r>
        <w:rPr>
          <w:rFonts w:ascii="Times New Roman" w:eastAsia="Times New Roman" w:hAnsi="Times New Roman"/>
          <w:b/>
          <w:sz w:val="24"/>
          <w:szCs w:val="24"/>
          <w:lang w:val="lt-LT"/>
        </w:rPr>
        <w:t>BAUDŽIAMOJO POVEIKIO PRIEMONĖS</w:t>
      </w:r>
      <w:r w:rsidR="00E21CFF" w:rsidRPr="00893F59">
        <w:rPr>
          <w:rFonts w:ascii="Times New Roman" w:eastAsia="Times New Roman" w:hAnsi="Times New Roman"/>
          <w:b/>
          <w:sz w:val="24"/>
          <w:szCs w:val="24"/>
          <w:lang w:val="lt-LT"/>
        </w:rPr>
        <w:t>“</w:t>
      </w:r>
    </w:p>
    <w:p w:rsidR="00721AE0" w:rsidRPr="00721AE0" w:rsidRDefault="00721AE0" w:rsidP="00721AE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lt-LT"/>
        </w:rPr>
      </w:pPr>
      <w:r w:rsidRPr="00721AE0">
        <w:rPr>
          <w:rFonts w:ascii="Times New Roman" w:hAnsi="Times New Roman"/>
          <w:b/>
          <w:color w:val="000000"/>
          <w:sz w:val="24"/>
          <w:szCs w:val="24"/>
          <w:lang w:val="lt-LT"/>
        </w:rPr>
        <w:t xml:space="preserve">(kodas – </w:t>
      </w:r>
      <w:r w:rsidR="008415D3">
        <w:rPr>
          <w:rFonts w:ascii="Times New Roman" w:hAnsi="Times New Roman"/>
          <w:b/>
          <w:color w:val="000000"/>
          <w:sz w:val="24"/>
          <w:szCs w:val="24"/>
          <w:lang w:val="lt-LT"/>
        </w:rPr>
        <w:t>BPP</w:t>
      </w:r>
      <w:r w:rsidRPr="00721AE0">
        <w:rPr>
          <w:rFonts w:ascii="Times New Roman" w:hAnsi="Times New Roman"/>
          <w:b/>
          <w:color w:val="000000"/>
          <w:sz w:val="24"/>
          <w:szCs w:val="24"/>
          <w:lang w:val="lt-LT"/>
        </w:rPr>
        <w:t>)</w:t>
      </w:r>
    </w:p>
    <w:p w:rsidR="00721AE0" w:rsidRPr="00721AE0" w:rsidRDefault="00721AE0" w:rsidP="00721AE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lt-LT"/>
        </w:rPr>
      </w:pPr>
    </w:p>
    <w:tbl>
      <w:tblPr>
        <w:tblW w:w="936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083"/>
        <w:gridCol w:w="1277"/>
      </w:tblGrid>
      <w:tr w:rsidR="00721AE0" w:rsidRPr="00721AE0" w:rsidTr="009B03CB">
        <w:trPr>
          <w:trHeight w:val="600"/>
        </w:trPr>
        <w:tc>
          <w:tcPr>
            <w:tcW w:w="8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721AE0" w:rsidRPr="00721AE0" w:rsidRDefault="00721AE0" w:rsidP="00721A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lt-LT"/>
              </w:rPr>
            </w:pPr>
            <w:r w:rsidRPr="00721AE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lt-LT"/>
              </w:rPr>
              <w:t>Tema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21AE0" w:rsidRPr="00721AE0" w:rsidRDefault="00721AE0" w:rsidP="00721A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lt-LT"/>
              </w:rPr>
            </w:pPr>
            <w:r w:rsidRPr="00721AE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lt-LT"/>
              </w:rPr>
              <w:t>Trukmė, akad. val.</w:t>
            </w:r>
          </w:p>
        </w:tc>
      </w:tr>
      <w:tr w:rsidR="00721AE0" w:rsidRPr="00721AE0" w:rsidTr="009B03CB">
        <w:trPr>
          <w:trHeight w:val="276"/>
        </w:trPr>
        <w:tc>
          <w:tcPr>
            <w:tcW w:w="8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AE0" w:rsidRPr="008415D3" w:rsidRDefault="008415D3" w:rsidP="008415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 w:rsidRPr="008415D3">
              <w:rPr>
                <w:rFonts w:ascii="Times New Roman" w:hAnsi="Times New Roman"/>
                <w:sz w:val="24"/>
                <w:szCs w:val="24"/>
                <w:lang w:val="lt-LT"/>
              </w:rPr>
              <w:t>Viešųjų teisių ir teisės dirbti tam tikrą darbą arba užsiimti tam tikra veikla atėmimas, šių baudžiamojo poveikio priemonių atribojimas, skyrimo ir vykdymo ypatumai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21AE0" w:rsidRPr="00721AE0" w:rsidRDefault="000A6B62" w:rsidP="00721A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4</w:t>
            </w:r>
          </w:p>
        </w:tc>
      </w:tr>
      <w:tr w:rsidR="00721AE0" w:rsidRPr="00721AE0" w:rsidTr="009B03CB">
        <w:trPr>
          <w:trHeight w:val="274"/>
        </w:trPr>
        <w:tc>
          <w:tcPr>
            <w:tcW w:w="8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1AE0" w:rsidRPr="00721AE0" w:rsidRDefault="00721AE0" w:rsidP="00721AE0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  <w:lang w:val="lt-LT"/>
              </w:rPr>
            </w:pPr>
            <w:r w:rsidRPr="00721AE0">
              <w:rPr>
                <w:rFonts w:ascii="Times New Roman" w:hAnsi="Times New Roman"/>
                <w:b/>
                <w:color w:val="000000"/>
                <w:sz w:val="24"/>
                <w:szCs w:val="24"/>
                <w:lang w:val="lt-LT"/>
              </w:rPr>
              <w:t>Iš viso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1AE0" w:rsidRPr="00721AE0" w:rsidRDefault="000A6B62" w:rsidP="00721A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/>
              </w:rPr>
              <w:t>4</w:t>
            </w:r>
          </w:p>
        </w:tc>
      </w:tr>
    </w:tbl>
    <w:p w:rsidR="00721AE0" w:rsidRPr="00721AE0" w:rsidRDefault="00721AE0" w:rsidP="00721AE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lt-LT"/>
        </w:rPr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5B3E36" w:rsidRPr="006F0B10" w:rsidTr="00260205">
        <w:tc>
          <w:tcPr>
            <w:tcW w:w="7196" w:type="dxa"/>
            <w:hideMark/>
          </w:tcPr>
          <w:p w:rsidR="005B3E36" w:rsidRPr="005B3E36" w:rsidRDefault="005B3E36" w:rsidP="00260205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  <w:p w:rsidR="005B3E36" w:rsidRPr="005B3E36" w:rsidRDefault="005B3E36" w:rsidP="00260205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5B3E36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Pirmininkė </w:t>
            </w:r>
          </w:p>
        </w:tc>
        <w:tc>
          <w:tcPr>
            <w:tcW w:w="2602" w:type="dxa"/>
            <w:hideMark/>
          </w:tcPr>
          <w:p w:rsidR="005B3E36" w:rsidRPr="005B3E36" w:rsidRDefault="005B3E36" w:rsidP="005B3E36">
            <w:pPr>
              <w:rPr>
                <w:rFonts w:ascii="Times New Roman" w:hAnsi="Times New Roman"/>
                <w:sz w:val="24"/>
                <w:szCs w:val="24"/>
                <w:lang w:val="lt-LT" w:eastAsia="lt-LT"/>
              </w:rPr>
            </w:pPr>
          </w:p>
          <w:p w:rsidR="005B3E36" w:rsidRPr="005B3E36" w:rsidRDefault="005B3E36" w:rsidP="005B3E36">
            <w:pPr>
              <w:rPr>
                <w:rFonts w:ascii="Times New Roman" w:hAnsi="Times New Roman"/>
                <w:sz w:val="24"/>
                <w:szCs w:val="24"/>
                <w:lang w:val="lt-LT" w:eastAsia="lt-LT"/>
              </w:rPr>
            </w:pPr>
            <w:r w:rsidRPr="005B3E36">
              <w:rPr>
                <w:rFonts w:ascii="Times New Roman" w:hAnsi="Times New Roman"/>
                <w:sz w:val="24"/>
                <w:szCs w:val="24"/>
                <w:lang w:val="lt-LT" w:eastAsia="lt-LT"/>
              </w:rPr>
              <w:t>Sigita Rudėnaitė</w:t>
            </w:r>
          </w:p>
        </w:tc>
      </w:tr>
      <w:tr w:rsidR="005B3E36" w:rsidRPr="006F0B10" w:rsidTr="00260205">
        <w:trPr>
          <w:trHeight w:val="591"/>
        </w:trPr>
        <w:tc>
          <w:tcPr>
            <w:tcW w:w="7196" w:type="dxa"/>
          </w:tcPr>
          <w:p w:rsidR="005B3E36" w:rsidRPr="005B3E36" w:rsidRDefault="005B3E36" w:rsidP="00260205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602" w:type="dxa"/>
          </w:tcPr>
          <w:p w:rsidR="005B3E36" w:rsidRPr="005B3E36" w:rsidRDefault="005B3E36" w:rsidP="00260205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  <w:tr w:rsidR="005B3E36" w:rsidRPr="003931DA" w:rsidTr="00260205">
        <w:trPr>
          <w:trHeight w:val="591"/>
        </w:trPr>
        <w:tc>
          <w:tcPr>
            <w:tcW w:w="7196" w:type="dxa"/>
          </w:tcPr>
          <w:p w:rsidR="005B3E36" w:rsidRPr="005B3E36" w:rsidRDefault="005B3E36" w:rsidP="00260205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5B3E36">
              <w:rPr>
                <w:rFonts w:ascii="Times New Roman" w:hAnsi="Times New Roman"/>
                <w:sz w:val="24"/>
                <w:szCs w:val="24"/>
                <w:lang w:val="lt-LT"/>
              </w:rPr>
              <w:t>Sekretorius</w:t>
            </w:r>
          </w:p>
        </w:tc>
        <w:tc>
          <w:tcPr>
            <w:tcW w:w="2602" w:type="dxa"/>
          </w:tcPr>
          <w:p w:rsidR="005B3E36" w:rsidRPr="005B3E36" w:rsidRDefault="005B3E36" w:rsidP="00260205">
            <w:pPr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5B3E36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Ramūnas Gadliauskas       </w:t>
            </w:r>
          </w:p>
        </w:tc>
      </w:tr>
    </w:tbl>
    <w:p w:rsidR="005B3E36" w:rsidRDefault="005B3E36" w:rsidP="004D0592">
      <w:pPr>
        <w:spacing w:after="0" w:line="240" w:lineRule="auto"/>
        <w:rPr>
          <w:rFonts w:ascii="Times New Roman" w:hAnsi="Times New Roman"/>
          <w:sz w:val="24"/>
          <w:szCs w:val="24"/>
          <w:lang w:val="lt-LT"/>
        </w:rPr>
      </w:pPr>
    </w:p>
    <w:p w:rsidR="005B3E36" w:rsidRDefault="005B3E36" w:rsidP="004D0592">
      <w:pPr>
        <w:spacing w:after="0" w:line="240" w:lineRule="auto"/>
        <w:rPr>
          <w:rFonts w:ascii="Times New Roman" w:hAnsi="Times New Roman"/>
          <w:sz w:val="24"/>
          <w:szCs w:val="24"/>
          <w:lang w:val="lt-LT"/>
        </w:rPr>
      </w:pPr>
    </w:p>
    <w:p w:rsidR="004D0592" w:rsidRPr="007951B9" w:rsidRDefault="004D0592" w:rsidP="004D0592">
      <w:pPr>
        <w:spacing w:after="0" w:line="240" w:lineRule="auto"/>
        <w:rPr>
          <w:rFonts w:ascii="Times New Roman" w:hAnsi="Times New Roman"/>
          <w:sz w:val="24"/>
          <w:szCs w:val="24"/>
          <w:lang w:val="lt-LT"/>
        </w:rPr>
      </w:pPr>
      <w:r w:rsidRPr="007951B9">
        <w:rPr>
          <w:rFonts w:ascii="Times New Roman" w:hAnsi="Times New Roman"/>
          <w:sz w:val="24"/>
          <w:szCs w:val="24"/>
          <w:lang w:val="lt-LT"/>
        </w:rPr>
        <w:t>SUDERINTA</w:t>
      </w:r>
    </w:p>
    <w:p w:rsidR="004D0592" w:rsidRPr="007951B9" w:rsidRDefault="004D0592" w:rsidP="004D0592">
      <w:pPr>
        <w:spacing w:after="0" w:line="240" w:lineRule="auto"/>
        <w:rPr>
          <w:rFonts w:ascii="Times New Roman" w:hAnsi="Times New Roman"/>
          <w:sz w:val="24"/>
          <w:szCs w:val="24"/>
          <w:lang w:val="lt-LT"/>
        </w:rPr>
      </w:pPr>
      <w:r w:rsidRPr="007951B9">
        <w:rPr>
          <w:rFonts w:ascii="Times New Roman" w:hAnsi="Times New Roman"/>
          <w:sz w:val="24"/>
          <w:szCs w:val="24"/>
          <w:lang w:val="lt-LT"/>
        </w:rPr>
        <w:t>Lietuvos Respublikos teisingumo ministerijos</w:t>
      </w:r>
    </w:p>
    <w:p w:rsidR="00224BE2" w:rsidRPr="007951B9" w:rsidRDefault="007B4218" w:rsidP="007B4218">
      <w:pPr>
        <w:spacing w:after="0" w:line="240" w:lineRule="auto"/>
        <w:rPr>
          <w:rFonts w:ascii="Times New Roman" w:hAnsi="Times New Roman"/>
          <w:sz w:val="24"/>
          <w:szCs w:val="24"/>
          <w:lang w:val="lt-LT"/>
        </w:rPr>
      </w:pPr>
      <w:r w:rsidRPr="007951B9">
        <w:rPr>
          <w:rFonts w:ascii="Times New Roman" w:hAnsi="Times New Roman"/>
          <w:sz w:val="24"/>
          <w:szCs w:val="24"/>
          <w:lang w:val="lt-LT"/>
        </w:rPr>
        <w:t>2023-04-</w:t>
      </w:r>
      <w:r w:rsidR="007951B9" w:rsidRPr="007951B9">
        <w:rPr>
          <w:rFonts w:ascii="Times New Roman" w:hAnsi="Times New Roman"/>
          <w:sz w:val="24"/>
          <w:szCs w:val="24"/>
          <w:lang w:val="en-GB"/>
        </w:rPr>
        <w:t xml:space="preserve">19 </w:t>
      </w:r>
      <w:r w:rsidRPr="007951B9">
        <w:rPr>
          <w:rFonts w:ascii="Times New Roman" w:hAnsi="Times New Roman"/>
          <w:sz w:val="24"/>
          <w:szCs w:val="24"/>
          <w:lang w:val="lt-LT"/>
        </w:rPr>
        <w:t xml:space="preserve">raštu Nr. </w:t>
      </w:r>
      <w:r w:rsidR="007951B9" w:rsidRPr="007951B9">
        <w:rPr>
          <w:rFonts w:ascii="Times New Roman" w:hAnsi="Times New Roman"/>
          <w:sz w:val="24"/>
          <w:szCs w:val="24"/>
        </w:rPr>
        <w:t>(1.39K) 7R-1690</w:t>
      </w:r>
    </w:p>
    <w:sectPr w:rsidR="00224BE2" w:rsidRPr="007951B9" w:rsidSect="000A5AC1">
      <w:headerReference w:type="first" r:id="rId8"/>
      <w:pgSz w:w="12240" w:h="15840"/>
      <w:pgMar w:top="1440" w:right="993" w:bottom="1440" w:left="1701" w:header="720" w:footer="720" w:gutter="0"/>
      <w:pgNumType w:start="1" w:chapStyle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93097" w:rsidRDefault="00C93097" w:rsidP="00FB1293">
      <w:pPr>
        <w:spacing w:after="0" w:line="240" w:lineRule="auto"/>
      </w:pPr>
      <w:r>
        <w:separator/>
      </w:r>
    </w:p>
  </w:endnote>
  <w:endnote w:type="continuationSeparator" w:id="0">
    <w:p w:rsidR="00C93097" w:rsidRDefault="00C93097" w:rsidP="00FB12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illSans">
    <w:panose1 w:val="020B06020202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93097" w:rsidRDefault="00C93097" w:rsidP="00FB1293">
      <w:pPr>
        <w:spacing w:after="0" w:line="240" w:lineRule="auto"/>
      </w:pPr>
      <w:r>
        <w:separator/>
      </w:r>
    </w:p>
  </w:footnote>
  <w:footnote w:type="continuationSeparator" w:id="0">
    <w:p w:rsidR="00C93097" w:rsidRDefault="00C93097" w:rsidP="00FB12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A5AC1" w:rsidRDefault="000A5AC1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:rsidR="000A5AC1" w:rsidRPr="000A5AC1" w:rsidRDefault="000A5AC1" w:rsidP="000A5AC1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94F5D"/>
    <w:multiLevelType w:val="hybridMultilevel"/>
    <w:tmpl w:val="C3C84C70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5E6FB6"/>
    <w:multiLevelType w:val="hybridMultilevel"/>
    <w:tmpl w:val="150E3FAA"/>
    <w:lvl w:ilvl="0" w:tplc="83EECC0A">
      <w:start w:val="1"/>
      <w:numFmt w:val="upperLetter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A57D68"/>
    <w:multiLevelType w:val="multilevel"/>
    <w:tmpl w:val="0B86521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20" w:hanging="1800"/>
      </w:pPr>
      <w:rPr>
        <w:rFonts w:hint="default"/>
      </w:rPr>
    </w:lvl>
  </w:abstractNum>
  <w:abstractNum w:abstractNumId="4" w15:restartNumberingAfterBreak="0">
    <w:nsid w:val="11E35D38"/>
    <w:multiLevelType w:val="hybridMultilevel"/>
    <w:tmpl w:val="EB000672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4D7FAE"/>
    <w:multiLevelType w:val="hybridMultilevel"/>
    <w:tmpl w:val="2A2C4C94"/>
    <w:lvl w:ilvl="0" w:tplc="D4A8D982">
      <w:start w:val="16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7BA7B0A"/>
    <w:multiLevelType w:val="hybridMultilevel"/>
    <w:tmpl w:val="EE5A8938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5A2BC0"/>
    <w:multiLevelType w:val="hybridMultilevel"/>
    <w:tmpl w:val="504E3226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D21C41"/>
    <w:multiLevelType w:val="hybridMultilevel"/>
    <w:tmpl w:val="05A01874"/>
    <w:lvl w:ilvl="0" w:tplc="D4A8D982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610F21"/>
    <w:multiLevelType w:val="hybridMultilevel"/>
    <w:tmpl w:val="49548616"/>
    <w:lvl w:ilvl="0" w:tplc="53A07B2E">
      <w:start w:val="1"/>
      <w:numFmt w:val="decimal"/>
      <w:lvlText w:val="%1."/>
      <w:lvlJc w:val="right"/>
      <w:pPr>
        <w:ind w:left="142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49" w:hanging="360"/>
      </w:pPr>
    </w:lvl>
    <w:lvl w:ilvl="2" w:tplc="0427001B" w:tentative="1">
      <w:start w:val="1"/>
      <w:numFmt w:val="lowerRoman"/>
      <w:lvlText w:val="%3."/>
      <w:lvlJc w:val="right"/>
      <w:pPr>
        <w:ind w:left="2869" w:hanging="180"/>
      </w:pPr>
    </w:lvl>
    <w:lvl w:ilvl="3" w:tplc="0427000F" w:tentative="1">
      <w:start w:val="1"/>
      <w:numFmt w:val="decimal"/>
      <w:lvlText w:val="%4."/>
      <w:lvlJc w:val="left"/>
      <w:pPr>
        <w:ind w:left="3589" w:hanging="360"/>
      </w:pPr>
    </w:lvl>
    <w:lvl w:ilvl="4" w:tplc="04270019" w:tentative="1">
      <w:start w:val="1"/>
      <w:numFmt w:val="lowerLetter"/>
      <w:lvlText w:val="%5."/>
      <w:lvlJc w:val="left"/>
      <w:pPr>
        <w:ind w:left="4309" w:hanging="360"/>
      </w:pPr>
    </w:lvl>
    <w:lvl w:ilvl="5" w:tplc="0427001B" w:tentative="1">
      <w:start w:val="1"/>
      <w:numFmt w:val="lowerRoman"/>
      <w:lvlText w:val="%6."/>
      <w:lvlJc w:val="right"/>
      <w:pPr>
        <w:ind w:left="5029" w:hanging="180"/>
      </w:pPr>
    </w:lvl>
    <w:lvl w:ilvl="6" w:tplc="0427000F" w:tentative="1">
      <w:start w:val="1"/>
      <w:numFmt w:val="decimal"/>
      <w:lvlText w:val="%7."/>
      <w:lvlJc w:val="left"/>
      <w:pPr>
        <w:ind w:left="5749" w:hanging="360"/>
      </w:pPr>
    </w:lvl>
    <w:lvl w:ilvl="7" w:tplc="04270019" w:tentative="1">
      <w:start w:val="1"/>
      <w:numFmt w:val="lowerLetter"/>
      <w:lvlText w:val="%8."/>
      <w:lvlJc w:val="left"/>
      <w:pPr>
        <w:ind w:left="6469" w:hanging="360"/>
      </w:pPr>
    </w:lvl>
    <w:lvl w:ilvl="8" w:tplc="042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49FF1158"/>
    <w:multiLevelType w:val="hybridMultilevel"/>
    <w:tmpl w:val="2B78DDCA"/>
    <w:lvl w:ilvl="0" w:tplc="037884C0">
      <w:start w:val="1"/>
      <w:numFmt w:val="upperLetter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740884"/>
    <w:multiLevelType w:val="hybridMultilevel"/>
    <w:tmpl w:val="CEEE3E5E"/>
    <w:lvl w:ilvl="0" w:tplc="D4A8D982">
      <w:start w:val="16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4C259C6"/>
    <w:multiLevelType w:val="hybridMultilevel"/>
    <w:tmpl w:val="B5284B4E"/>
    <w:lvl w:ilvl="0" w:tplc="D4A8D982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4A8D982">
      <w:start w:val="16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F33B0E"/>
    <w:multiLevelType w:val="multilevel"/>
    <w:tmpl w:val="EAA0A2F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  <w:color w:val="000000"/>
      </w:rPr>
    </w:lvl>
  </w:abstractNum>
  <w:num w:numId="1" w16cid:durableId="1192301660">
    <w:abstractNumId w:val="2"/>
  </w:num>
  <w:num w:numId="2" w16cid:durableId="1157963503">
    <w:abstractNumId w:val="10"/>
  </w:num>
  <w:num w:numId="3" w16cid:durableId="2092116480">
    <w:abstractNumId w:val="3"/>
  </w:num>
  <w:num w:numId="4" w16cid:durableId="1879704615">
    <w:abstractNumId w:val="13"/>
  </w:num>
  <w:num w:numId="5" w16cid:durableId="43725405">
    <w:abstractNumId w:val="9"/>
  </w:num>
  <w:num w:numId="6" w16cid:durableId="1262761052">
    <w:abstractNumId w:val="8"/>
  </w:num>
  <w:num w:numId="7" w16cid:durableId="1483422553">
    <w:abstractNumId w:val="1"/>
  </w:num>
  <w:num w:numId="8" w16cid:durableId="2138914737">
    <w:abstractNumId w:val="5"/>
  </w:num>
  <w:num w:numId="9" w16cid:durableId="862862762">
    <w:abstractNumId w:val="11"/>
  </w:num>
  <w:num w:numId="10" w16cid:durableId="1676108086">
    <w:abstractNumId w:val="12"/>
  </w:num>
  <w:num w:numId="11" w16cid:durableId="846403409">
    <w:abstractNumId w:val="6"/>
  </w:num>
  <w:num w:numId="12" w16cid:durableId="1061367318">
    <w:abstractNumId w:val="7"/>
  </w:num>
  <w:num w:numId="13" w16cid:durableId="1204250308">
    <w:abstractNumId w:val="4"/>
  </w:num>
  <w:num w:numId="14" w16cid:durableId="11909514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396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F89"/>
    <w:rsid w:val="00000040"/>
    <w:rsid w:val="0001112F"/>
    <w:rsid w:val="00020A88"/>
    <w:rsid w:val="00024B5D"/>
    <w:rsid w:val="000512D1"/>
    <w:rsid w:val="0006056E"/>
    <w:rsid w:val="0006234B"/>
    <w:rsid w:val="0008174F"/>
    <w:rsid w:val="000A3196"/>
    <w:rsid w:val="000A5AC1"/>
    <w:rsid w:val="000A5AD4"/>
    <w:rsid w:val="000A6B62"/>
    <w:rsid w:val="000D39CF"/>
    <w:rsid w:val="000E0E1A"/>
    <w:rsid w:val="000F4842"/>
    <w:rsid w:val="000F6597"/>
    <w:rsid w:val="00101B46"/>
    <w:rsid w:val="001213C6"/>
    <w:rsid w:val="001248E1"/>
    <w:rsid w:val="00127796"/>
    <w:rsid w:val="00141F4B"/>
    <w:rsid w:val="0015323B"/>
    <w:rsid w:val="00173967"/>
    <w:rsid w:val="00176BF8"/>
    <w:rsid w:val="0019093C"/>
    <w:rsid w:val="00192BD8"/>
    <w:rsid w:val="00193288"/>
    <w:rsid w:val="001C2668"/>
    <w:rsid w:val="001E48E4"/>
    <w:rsid w:val="001F6E26"/>
    <w:rsid w:val="002001AE"/>
    <w:rsid w:val="00204C61"/>
    <w:rsid w:val="00205FEB"/>
    <w:rsid w:val="00224BE2"/>
    <w:rsid w:val="00243F2A"/>
    <w:rsid w:val="002446A6"/>
    <w:rsid w:val="00247F6B"/>
    <w:rsid w:val="00277CCC"/>
    <w:rsid w:val="00283B62"/>
    <w:rsid w:val="00293ACF"/>
    <w:rsid w:val="002A4029"/>
    <w:rsid w:val="002B04E6"/>
    <w:rsid w:val="002B0680"/>
    <w:rsid w:val="002B483A"/>
    <w:rsid w:val="002E110B"/>
    <w:rsid w:val="002F5360"/>
    <w:rsid w:val="00312AAE"/>
    <w:rsid w:val="003233EE"/>
    <w:rsid w:val="00323E53"/>
    <w:rsid w:val="00333944"/>
    <w:rsid w:val="003551B2"/>
    <w:rsid w:val="00356F98"/>
    <w:rsid w:val="00364FB7"/>
    <w:rsid w:val="00365B61"/>
    <w:rsid w:val="003D2EDF"/>
    <w:rsid w:val="003F3BE6"/>
    <w:rsid w:val="0046170F"/>
    <w:rsid w:val="004618FA"/>
    <w:rsid w:val="004624FF"/>
    <w:rsid w:val="004638B5"/>
    <w:rsid w:val="00486BC1"/>
    <w:rsid w:val="004A0B47"/>
    <w:rsid w:val="004A7851"/>
    <w:rsid w:val="004C23AB"/>
    <w:rsid w:val="004C5050"/>
    <w:rsid w:val="004D0592"/>
    <w:rsid w:val="004D3B86"/>
    <w:rsid w:val="004D535E"/>
    <w:rsid w:val="004E31D3"/>
    <w:rsid w:val="004E3A9C"/>
    <w:rsid w:val="004E545C"/>
    <w:rsid w:val="0051040A"/>
    <w:rsid w:val="005121A5"/>
    <w:rsid w:val="00531F21"/>
    <w:rsid w:val="00536E92"/>
    <w:rsid w:val="00540947"/>
    <w:rsid w:val="00553A56"/>
    <w:rsid w:val="00560A55"/>
    <w:rsid w:val="00584B64"/>
    <w:rsid w:val="00590E0A"/>
    <w:rsid w:val="005B1ACE"/>
    <w:rsid w:val="005B3E36"/>
    <w:rsid w:val="005B79C3"/>
    <w:rsid w:val="005D55DC"/>
    <w:rsid w:val="005F0A39"/>
    <w:rsid w:val="005F4266"/>
    <w:rsid w:val="005F5FDC"/>
    <w:rsid w:val="006076E8"/>
    <w:rsid w:val="0061569B"/>
    <w:rsid w:val="00635891"/>
    <w:rsid w:val="0064492D"/>
    <w:rsid w:val="00646696"/>
    <w:rsid w:val="00653E12"/>
    <w:rsid w:val="00656945"/>
    <w:rsid w:val="006771FC"/>
    <w:rsid w:val="00690CA6"/>
    <w:rsid w:val="006A12EF"/>
    <w:rsid w:val="006B1743"/>
    <w:rsid w:val="006B1E0B"/>
    <w:rsid w:val="006E7CC7"/>
    <w:rsid w:val="006F5D85"/>
    <w:rsid w:val="006F626D"/>
    <w:rsid w:val="007009C5"/>
    <w:rsid w:val="00721AE0"/>
    <w:rsid w:val="00723FED"/>
    <w:rsid w:val="007505B4"/>
    <w:rsid w:val="00751FF8"/>
    <w:rsid w:val="00754C75"/>
    <w:rsid w:val="007612F6"/>
    <w:rsid w:val="00772FA0"/>
    <w:rsid w:val="007777B7"/>
    <w:rsid w:val="00792747"/>
    <w:rsid w:val="00793014"/>
    <w:rsid w:val="007951B9"/>
    <w:rsid w:val="007A6439"/>
    <w:rsid w:val="007B4218"/>
    <w:rsid w:val="007B4D2A"/>
    <w:rsid w:val="007B7EC6"/>
    <w:rsid w:val="007D4474"/>
    <w:rsid w:val="007D76AC"/>
    <w:rsid w:val="007E07F8"/>
    <w:rsid w:val="007E0EAB"/>
    <w:rsid w:val="007F58C9"/>
    <w:rsid w:val="00802395"/>
    <w:rsid w:val="0080339A"/>
    <w:rsid w:val="00807ECB"/>
    <w:rsid w:val="00816490"/>
    <w:rsid w:val="00816C09"/>
    <w:rsid w:val="00832F97"/>
    <w:rsid w:val="00833FF4"/>
    <w:rsid w:val="008415D3"/>
    <w:rsid w:val="0084201E"/>
    <w:rsid w:val="008433D0"/>
    <w:rsid w:val="008473A8"/>
    <w:rsid w:val="008675B9"/>
    <w:rsid w:val="00870E26"/>
    <w:rsid w:val="00884611"/>
    <w:rsid w:val="00893F59"/>
    <w:rsid w:val="008957DE"/>
    <w:rsid w:val="008A4AE4"/>
    <w:rsid w:val="008A503C"/>
    <w:rsid w:val="008A7CDD"/>
    <w:rsid w:val="008B552C"/>
    <w:rsid w:val="008B580C"/>
    <w:rsid w:val="008B6532"/>
    <w:rsid w:val="008B7C34"/>
    <w:rsid w:val="008E346C"/>
    <w:rsid w:val="008E7B14"/>
    <w:rsid w:val="008F76D7"/>
    <w:rsid w:val="009000D9"/>
    <w:rsid w:val="0090403A"/>
    <w:rsid w:val="009311AE"/>
    <w:rsid w:val="00966F89"/>
    <w:rsid w:val="00970618"/>
    <w:rsid w:val="00970F43"/>
    <w:rsid w:val="009B03CB"/>
    <w:rsid w:val="009C7D14"/>
    <w:rsid w:val="009D345E"/>
    <w:rsid w:val="00A057CD"/>
    <w:rsid w:val="00A30243"/>
    <w:rsid w:val="00A43844"/>
    <w:rsid w:val="00AA5A0E"/>
    <w:rsid w:val="00AA6AA1"/>
    <w:rsid w:val="00AB2569"/>
    <w:rsid w:val="00AC45B2"/>
    <w:rsid w:val="00AD1C7D"/>
    <w:rsid w:val="00AD2464"/>
    <w:rsid w:val="00AD612D"/>
    <w:rsid w:val="00AE1CB6"/>
    <w:rsid w:val="00AF41D4"/>
    <w:rsid w:val="00B03E22"/>
    <w:rsid w:val="00B03E53"/>
    <w:rsid w:val="00B0489F"/>
    <w:rsid w:val="00B12684"/>
    <w:rsid w:val="00B32A65"/>
    <w:rsid w:val="00B32DBB"/>
    <w:rsid w:val="00B43D6F"/>
    <w:rsid w:val="00B57B28"/>
    <w:rsid w:val="00B63601"/>
    <w:rsid w:val="00B70AE8"/>
    <w:rsid w:val="00B746E7"/>
    <w:rsid w:val="00B91842"/>
    <w:rsid w:val="00BD149E"/>
    <w:rsid w:val="00BD35CD"/>
    <w:rsid w:val="00BE0BE6"/>
    <w:rsid w:val="00BF14A5"/>
    <w:rsid w:val="00BF7028"/>
    <w:rsid w:val="00C147AC"/>
    <w:rsid w:val="00C20E64"/>
    <w:rsid w:val="00C213EC"/>
    <w:rsid w:val="00C27531"/>
    <w:rsid w:val="00C60A87"/>
    <w:rsid w:val="00C63829"/>
    <w:rsid w:val="00C64F14"/>
    <w:rsid w:val="00C652D9"/>
    <w:rsid w:val="00C659A1"/>
    <w:rsid w:val="00C86715"/>
    <w:rsid w:val="00C93097"/>
    <w:rsid w:val="00CB27EA"/>
    <w:rsid w:val="00CB6C6B"/>
    <w:rsid w:val="00CC23F9"/>
    <w:rsid w:val="00CC7110"/>
    <w:rsid w:val="00CC7671"/>
    <w:rsid w:val="00CD2F4E"/>
    <w:rsid w:val="00CE29C8"/>
    <w:rsid w:val="00CF0E4B"/>
    <w:rsid w:val="00CF3745"/>
    <w:rsid w:val="00CF601A"/>
    <w:rsid w:val="00D00EC8"/>
    <w:rsid w:val="00D073E6"/>
    <w:rsid w:val="00D0765F"/>
    <w:rsid w:val="00D241D4"/>
    <w:rsid w:val="00D243E2"/>
    <w:rsid w:val="00D76D72"/>
    <w:rsid w:val="00D80EB8"/>
    <w:rsid w:val="00D911A3"/>
    <w:rsid w:val="00DA5F78"/>
    <w:rsid w:val="00DB6D30"/>
    <w:rsid w:val="00DD717B"/>
    <w:rsid w:val="00DE1FA5"/>
    <w:rsid w:val="00DE2EA5"/>
    <w:rsid w:val="00DE7C39"/>
    <w:rsid w:val="00DF5094"/>
    <w:rsid w:val="00E022A2"/>
    <w:rsid w:val="00E05A7D"/>
    <w:rsid w:val="00E12551"/>
    <w:rsid w:val="00E21CFF"/>
    <w:rsid w:val="00E42A8E"/>
    <w:rsid w:val="00E554BD"/>
    <w:rsid w:val="00E610A0"/>
    <w:rsid w:val="00E651F9"/>
    <w:rsid w:val="00E76D72"/>
    <w:rsid w:val="00EA3D8E"/>
    <w:rsid w:val="00EC0EFF"/>
    <w:rsid w:val="00EE62BE"/>
    <w:rsid w:val="00EF4FF2"/>
    <w:rsid w:val="00EF5B0E"/>
    <w:rsid w:val="00F138CA"/>
    <w:rsid w:val="00F26E76"/>
    <w:rsid w:val="00F327AA"/>
    <w:rsid w:val="00F72982"/>
    <w:rsid w:val="00F902C1"/>
    <w:rsid w:val="00F92D06"/>
    <w:rsid w:val="00F97E5B"/>
    <w:rsid w:val="00FB0909"/>
    <w:rsid w:val="00FB1293"/>
    <w:rsid w:val="00FE15C0"/>
    <w:rsid w:val="00FE1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75B0CF"/>
  <w15:chartTrackingRefBased/>
  <w15:docId w15:val="{F8A0BA6D-F6AA-4E96-8437-16352D857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AA6AA1"/>
    <w:pPr>
      <w:spacing w:after="200" w:line="276" w:lineRule="auto"/>
    </w:pPr>
    <w:rPr>
      <w:sz w:val="22"/>
      <w:szCs w:val="22"/>
      <w:lang w:val="en-US" w:eastAsia="en-US"/>
    </w:rPr>
  </w:style>
  <w:style w:type="paragraph" w:styleId="Antrat2">
    <w:name w:val="heading 2"/>
    <w:basedOn w:val="prastasis"/>
    <w:link w:val="Antrat2Diagrama"/>
    <w:uiPriority w:val="9"/>
    <w:qFormat/>
    <w:rsid w:val="00224B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x-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B12684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FB129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B1293"/>
  </w:style>
  <w:style w:type="paragraph" w:styleId="Porat">
    <w:name w:val="footer"/>
    <w:basedOn w:val="prastasis"/>
    <w:link w:val="PoratDiagrama"/>
    <w:uiPriority w:val="99"/>
    <w:unhideWhenUsed/>
    <w:rsid w:val="00FB129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FB1293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64F14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DebesliotekstasDiagrama">
    <w:name w:val="Debesėlio tekstas Diagrama"/>
    <w:link w:val="Debesliotekstas"/>
    <w:uiPriority w:val="99"/>
    <w:semiHidden/>
    <w:rsid w:val="00C64F14"/>
    <w:rPr>
      <w:rFonts w:ascii="Tahoma" w:hAnsi="Tahoma" w:cs="Tahoma"/>
      <w:sz w:val="16"/>
      <w:szCs w:val="16"/>
    </w:rPr>
  </w:style>
  <w:style w:type="paragraph" w:customStyle="1" w:styleId="doc-ti">
    <w:name w:val="doc-ti"/>
    <w:basedOn w:val="prastasis"/>
    <w:rsid w:val="00CC23F9"/>
    <w:pPr>
      <w:spacing w:before="240" w:after="12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lt-LT" w:eastAsia="lt-LT"/>
    </w:rPr>
  </w:style>
  <w:style w:type="paragraph" w:styleId="Pavadinimas">
    <w:name w:val="Title"/>
    <w:basedOn w:val="prastasis"/>
    <w:next w:val="prastasis"/>
    <w:link w:val="PavadinimasDiagrama"/>
    <w:qFormat/>
    <w:rsid w:val="00020A88"/>
    <w:pPr>
      <w:spacing w:before="240" w:after="60" w:line="240" w:lineRule="auto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x-none"/>
    </w:rPr>
  </w:style>
  <w:style w:type="character" w:customStyle="1" w:styleId="PavadinimasDiagrama">
    <w:name w:val="Pavadinimas Diagrama"/>
    <w:link w:val="Pavadinimas"/>
    <w:rsid w:val="00020A88"/>
    <w:rPr>
      <w:rFonts w:ascii="Cambria" w:eastAsia="Times New Roman" w:hAnsi="Cambria"/>
      <w:b/>
      <w:bCs/>
      <w:kern w:val="28"/>
      <w:sz w:val="32"/>
      <w:szCs w:val="32"/>
      <w:lang w:val="x-none" w:eastAsia="en-US"/>
    </w:rPr>
  </w:style>
  <w:style w:type="paragraph" w:styleId="Data">
    <w:name w:val="Date"/>
    <w:basedOn w:val="Antrats"/>
    <w:link w:val="DataDiagrama"/>
    <w:rsid w:val="00020A88"/>
    <w:pPr>
      <w:tabs>
        <w:tab w:val="clear" w:pos="4819"/>
        <w:tab w:val="clear" w:pos="9638"/>
      </w:tabs>
      <w:jc w:val="center"/>
    </w:pPr>
    <w:rPr>
      <w:rFonts w:ascii="Times New Roman" w:eastAsia="Times New Roman" w:hAnsi="Times New Roman"/>
      <w:sz w:val="24"/>
      <w:szCs w:val="24"/>
      <w:lang w:val="x-none"/>
    </w:rPr>
  </w:style>
  <w:style w:type="character" w:customStyle="1" w:styleId="DataDiagrama">
    <w:name w:val="Data Diagrama"/>
    <w:link w:val="Data"/>
    <w:rsid w:val="00020A88"/>
    <w:rPr>
      <w:rFonts w:ascii="Times New Roman" w:eastAsia="Times New Roman" w:hAnsi="Times New Roman"/>
      <w:sz w:val="24"/>
      <w:szCs w:val="24"/>
      <w:lang w:val="x-none" w:eastAsia="en-US"/>
    </w:rPr>
  </w:style>
  <w:style w:type="paragraph" w:styleId="Pagrindiniotekstotrauka">
    <w:name w:val="Body Text Indent"/>
    <w:basedOn w:val="prastasis"/>
    <w:link w:val="PagrindiniotekstotraukaDiagrama"/>
    <w:rsid w:val="00020A88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PagrindiniotekstotraukaDiagrama">
    <w:name w:val="Pagrindinio teksto įtrauka Diagrama"/>
    <w:link w:val="Pagrindiniotekstotrauka"/>
    <w:rsid w:val="00020A88"/>
    <w:rPr>
      <w:rFonts w:ascii="Times New Roman" w:eastAsia="Times New Roman" w:hAnsi="Times New Roman"/>
      <w:sz w:val="24"/>
      <w:lang w:val="x-none" w:eastAsia="x-none"/>
    </w:rPr>
  </w:style>
  <w:style w:type="character" w:customStyle="1" w:styleId="Antrat2Diagrama">
    <w:name w:val="Antraštė 2 Diagrama"/>
    <w:link w:val="Antrat2"/>
    <w:uiPriority w:val="9"/>
    <w:rsid w:val="00224BE2"/>
    <w:rPr>
      <w:rFonts w:ascii="Times New Roman" w:eastAsia="Times New Roman" w:hAnsi="Times New Roman"/>
      <w:b/>
      <w:bCs/>
      <w:sz w:val="36"/>
      <w:szCs w:val="36"/>
    </w:rPr>
  </w:style>
  <w:style w:type="paragraph" w:customStyle="1" w:styleId="Default">
    <w:name w:val="Default"/>
    <w:rsid w:val="00224BE2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paragraph" w:customStyle="1" w:styleId="Seminartitelklein">
    <w:name w:val="Seminartitel klein"/>
    <w:basedOn w:val="prastasis"/>
    <w:rsid w:val="00224BE2"/>
    <w:pPr>
      <w:spacing w:after="0" w:line="240" w:lineRule="auto"/>
      <w:jc w:val="right"/>
    </w:pPr>
    <w:rPr>
      <w:rFonts w:ascii="GillSans" w:eastAsia="Times New Roman" w:hAnsi="GillSans" w:cs="Arial"/>
      <w:b/>
      <w:caps/>
      <w:sz w:val="24"/>
      <w:szCs w:val="20"/>
      <w:lang w:val="en-GB" w:eastAsia="de-DE"/>
    </w:rPr>
  </w:style>
  <w:style w:type="paragraph" w:customStyle="1" w:styleId="msolistparagraph0">
    <w:name w:val="msolistparagraph"/>
    <w:basedOn w:val="prastasis"/>
    <w:rsid w:val="00224BE2"/>
    <w:pPr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lt-LT" w:eastAsia="ja-JP"/>
    </w:rPr>
  </w:style>
  <w:style w:type="character" w:styleId="Emfaz">
    <w:name w:val="Emphasis"/>
    <w:uiPriority w:val="20"/>
    <w:qFormat/>
    <w:rsid w:val="00224BE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86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4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6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0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7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6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0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2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7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7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0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0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3415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2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8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5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8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4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5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7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6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NTA</Company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Mažvydas Večorskis</dc:creator>
  <cp:keywords/>
  <cp:lastModifiedBy>Alina Dokutovičienė</cp:lastModifiedBy>
  <cp:revision>6</cp:revision>
  <cp:lastPrinted>2017-03-14T12:45:00Z</cp:lastPrinted>
  <dcterms:created xsi:type="dcterms:W3CDTF">2023-04-26T08:33:00Z</dcterms:created>
  <dcterms:modified xsi:type="dcterms:W3CDTF">2023-04-28T13:20:00Z</dcterms:modified>
</cp:coreProperties>
</file>