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FA45" w14:textId="2A5B6978" w:rsidR="00F5659C" w:rsidRPr="007B7F6C" w:rsidRDefault="00E43E03">
      <w:pPr>
        <w:pStyle w:val="Data"/>
      </w:pPr>
      <w:r w:rsidRPr="007B7F6C">
        <w:rPr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7B7F6C" w:rsidRDefault="00F5659C">
      <w:pPr>
        <w:pStyle w:val="Pavadinimas"/>
        <w:rPr>
          <w:rFonts w:ascii="Times New Roman" w:hAnsi="Times New Roman"/>
          <w:sz w:val="24"/>
        </w:rPr>
      </w:pPr>
      <w:r w:rsidRPr="007B7F6C">
        <w:rPr>
          <w:rFonts w:ascii="Times New Roman" w:hAnsi="Times New Roman"/>
          <w:sz w:val="24"/>
        </w:rPr>
        <w:t>TEIS</w:t>
      </w:r>
      <w:r w:rsidR="00D05F73" w:rsidRPr="007B7F6C">
        <w:rPr>
          <w:rFonts w:ascii="Times New Roman" w:hAnsi="Times New Roman"/>
          <w:sz w:val="24"/>
        </w:rPr>
        <w:t>ĖJŲ</w:t>
      </w:r>
      <w:r w:rsidRPr="007B7F6C">
        <w:rPr>
          <w:rFonts w:ascii="Times New Roman" w:hAnsi="Times New Roman"/>
          <w:sz w:val="24"/>
        </w:rPr>
        <w:t xml:space="preserve"> TARYBA</w:t>
      </w:r>
    </w:p>
    <w:p w14:paraId="736B33F6" w14:textId="77777777" w:rsidR="00F5659C" w:rsidRPr="0038730C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72B54A6B" w14:textId="77777777" w:rsidR="00F5659C" w:rsidRPr="0038730C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NUTARIMAS</w:t>
      </w:r>
    </w:p>
    <w:p w14:paraId="78DDACCD" w14:textId="77777777" w:rsidR="0038730C" w:rsidRDefault="00F5659C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DĖL PATARIMO LIETUVOS RESPUBLIKOS PREZIDENT</w:t>
      </w:r>
      <w:r w:rsidR="008B6087" w:rsidRPr="0038730C">
        <w:rPr>
          <w:rFonts w:ascii="Times New Roman" w:hAnsi="Times New Roman"/>
          <w:sz w:val="24"/>
        </w:rPr>
        <w:t>U</w:t>
      </w:r>
      <w:r w:rsidRPr="0038730C">
        <w:rPr>
          <w:rFonts w:ascii="Times New Roman" w:hAnsi="Times New Roman"/>
          <w:sz w:val="24"/>
        </w:rPr>
        <w:t xml:space="preserve">I </w:t>
      </w:r>
      <w:r w:rsidR="0038730C">
        <w:rPr>
          <w:rFonts w:ascii="Times New Roman" w:hAnsi="Times New Roman"/>
          <w:sz w:val="24"/>
        </w:rPr>
        <w:t xml:space="preserve">TEIKTI </w:t>
      </w:r>
    </w:p>
    <w:p w14:paraId="5E75B17B" w14:textId="59837DC5" w:rsidR="00F5659C" w:rsidRPr="0038730C" w:rsidRDefault="008725C1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 xml:space="preserve">LIETUVOS RESPUBLIKOS </w:t>
      </w:r>
      <w:r w:rsidR="0038730C">
        <w:rPr>
          <w:rFonts w:ascii="Times New Roman" w:hAnsi="Times New Roman"/>
          <w:sz w:val="24"/>
        </w:rPr>
        <w:t>SEIMUI</w:t>
      </w:r>
      <w:r w:rsidR="007E7C32">
        <w:rPr>
          <w:rFonts w:ascii="Times New Roman" w:hAnsi="Times New Roman"/>
          <w:sz w:val="24"/>
        </w:rPr>
        <w:t xml:space="preserve"> </w:t>
      </w:r>
      <w:r w:rsidR="008B6087" w:rsidRPr="0038730C">
        <w:rPr>
          <w:rFonts w:ascii="Times New Roman" w:hAnsi="Times New Roman"/>
          <w:sz w:val="24"/>
        </w:rPr>
        <w:t>SKIR</w:t>
      </w:r>
      <w:r w:rsidR="00120380" w:rsidRPr="0038730C">
        <w:rPr>
          <w:rFonts w:ascii="Times New Roman" w:hAnsi="Times New Roman"/>
          <w:sz w:val="24"/>
        </w:rPr>
        <w:t>TI LIETUVOS AUKŠČIAUSIOJO TEISMO TEISĖJ</w:t>
      </w:r>
      <w:r w:rsidR="007E7C32">
        <w:rPr>
          <w:rFonts w:ascii="Times New Roman" w:hAnsi="Times New Roman"/>
          <w:sz w:val="24"/>
        </w:rPr>
        <w:t>Ą DANGUOLĘ BUBLIENĘ ŠIO TEISMO PIRMININKE</w:t>
      </w:r>
    </w:p>
    <w:p w14:paraId="64269F56" w14:textId="77777777" w:rsidR="00120380" w:rsidRPr="0038730C" w:rsidRDefault="00120380" w:rsidP="00120380">
      <w:pPr>
        <w:pStyle w:val="Pavadinimas"/>
        <w:rPr>
          <w:rFonts w:ascii="Times New Roman" w:hAnsi="Times New Roman"/>
          <w:b w:val="0"/>
          <w:sz w:val="24"/>
        </w:rPr>
      </w:pPr>
    </w:p>
    <w:p w14:paraId="38BB9669" w14:textId="2909E153" w:rsidR="00763167" w:rsidRPr="007B7F6C" w:rsidRDefault="00F5659C">
      <w:pPr>
        <w:pStyle w:val="Data"/>
      </w:pPr>
      <w:r w:rsidRPr="007B7F6C">
        <w:t>20</w:t>
      </w:r>
      <w:r w:rsidR="00120380" w:rsidRPr="007B7F6C">
        <w:t>2</w:t>
      </w:r>
      <w:r w:rsidR="007E7C32">
        <w:t>3</w:t>
      </w:r>
      <w:r w:rsidRPr="007B7F6C">
        <w:t xml:space="preserve"> m. </w:t>
      </w:r>
      <w:r w:rsidR="007E7C32">
        <w:t>kovo 9</w:t>
      </w:r>
      <w:r w:rsidRPr="007B7F6C">
        <w:t xml:space="preserve"> d. Nr. 13P</w:t>
      </w:r>
      <w:r w:rsidR="005F5060" w:rsidRPr="007B7F6C">
        <w:t>-</w:t>
      </w:r>
      <w:r w:rsidR="007E7C32">
        <w:t>39</w:t>
      </w:r>
      <w:r w:rsidR="0072437D">
        <w:t>-</w:t>
      </w:r>
      <w:r w:rsidR="005F5060" w:rsidRPr="007B7F6C">
        <w:t>(7.1.2</w:t>
      </w:r>
      <w:r w:rsidR="009210AE">
        <w:t>.</w:t>
      </w:r>
      <w:r w:rsidR="005F5060" w:rsidRPr="007B7F6C">
        <w:t>)</w:t>
      </w:r>
      <w:r w:rsidR="00763167" w:rsidRPr="007B7F6C">
        <w:t xml:space="preserve"> </w:t>
      </w:r>
    </w:p>
    <w:p w14:paraId="0F8610C4" w14:textId="77777777" w:rsidR="00F5659C" w:rsidRPr="007B7F6C" w:rsidRDefault="00F5659C">
      <w:pPr>
        <w:pStyle w:val="Data"/>
      </w:pPr>
      <w:r w:rsidRPr="007B7F6C">
        <w:t>Vilnius</w:t>
      </w:r>
    </w:p>
    <w:p w14:paraId="520B806F" w14:textId="77777777" w:rsidR="00F5659C" w:rsidRPr="007B7F6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E4B06CE" w14:textId="5F2FF58C" w:rsidR="00F5659C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Atsižvelgdama į Lietuvos Respublikos Preziden</w:t>
      </w:r>
      <w:r w:rsidR="008B6087" w:rsidRPr="007B7F6C">
        <w:rPr>
          <w:rFonts w:ascii="Times New Roman" w:hAnsi="Times New Roman"/>
          <w:b w:val="0"/>
          <w:sz w:val="24"/>
        </w:rPr>
        <w:t>to</w:t>
      </w:r>
      <w:r w:rsidRPr="007B7F6C">
        <w:rPr>
          <w:rFonts w:ascii="Times New Roman" w:hAnsi="Times New Roman"/>
          <w:b w:val="0"/>
          <w:sz w:val="24"/>
        </w:rPr>
        <w:t xml:space="preserve"> 20</w:t>
      </w:r>
      <w:r w:rsidR="00120380" w:rsidRPr="007B7F6C">
        <w:rPr>
          <w:rFonts w:ascii="Times New Roman" w:hAnsi="Times New Roman"/>
          <w:b w:val="0"/>
          <w:sz w:val="24"/>
        </w:rPr>
        <w:t>2</w:t>
      </w:r>
      <w:r w:rsidR="007E7C32">
        <w:rPr>
          <w:rFonts w:ascii="Times New Roman" w:hAnsi="Times New Roman"/>
          <w:b w:val="0"/>
          <w:sz w:val="24"/>
        </w:rPr>
        <w:t>3</w:t>
      </w:r>
      <w:r w:rsidRPr="007B7F6C">
        <w:rPr>
          <w:rFonts w:ascii="Times New Roman" w:hAnsi="Times New Roman"/>
          <w:b w:val="0"/>
          <w:sz w:val="24"/>
        </w:rPr>
        <w:t xml:space="preserve"> m. </w:t>
      </w:r>
      <w:r w:rsidR="007E7C32">
        <w:rPr>
          <w:rFonts w:ascii="Times New Roman" w:hAnsi="Times New Roman"/>
          <w:b w:val="0"/>
          <w:sz w:val="24"/>
        </w:rPr>
        <w:t>kovo 8</w:t>
      </w:r>
      <w:r w:rsidRPr="007B7F6C">
        <w:rPr>
          <w:rFonts w:ascii="Times New Roman" w:hAnsi="Times New Roman"/>
          <w:b w:val="0"/>
          <w:sz w:val="24"/>
        </w:rPr>
        <w:t xml:space="preserve"> d. dekretą </w:t>
      </w:r>
      <w:r w:rsidR="007E7C32">
        <w:rPr>
          <w:rFonts w:ascii="Times New Roman" w:hAnsi="Times New Roman"/>
          <w:b w:val="0"/>
          <w:sz w:val="24"/>
        </w:rPr>
        <w:t>N</w:t>
      </w:r>
      <w:r w:rsidRPr="007B7F6C">
        <w:rPr>
          <w:rFonts w:ascii="Times New Roman" w:hAnsi="Times New Roman"/>
          <w:b w:val="0"/>
          <w:sz w:val="24"/>
        </w:rPr>
        <w:t>r. 1K-</w:t>
      </w:r>
      <w:r w:rsidR="009210AE">
        <w:rPr>
          <w:rFonts w:ascii="Times New Roman" w:hAnsi="Times New Roman"/>
          <w:b w:val="0"/>
          <w:sz w:val="24"/>
        </w:rPr>
        <w:t xml:space="preserve"> 1</w:t>
      </w:r>
      <w:r w:rsidR="007E7C32">
        <w:rPr>
          <w:rFonts w:ascii="Times New Roman" w:hAnsi="Times New Roman"/>
          <w:b w:val="0"/>
          <w:sz w:val="24"/>
        </w:rPr>
        <w:t>257</w:t>
      </w:r>
      <w:r w:rsidRPr="007B7F6C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1013C8" w:rsidRPr="007B7F6C">
        <w:rPr>
          <w:rFonts w:ascii="Times New Roman" w:hAnsi="Times New Roman"/>
          <w:b w:val="0"/>
          <w:bCs/>
          <w:sz w:val="24"/>
        </w:rPr>
        <w:t>Nuolatinės teisėjų veiklos vertinimo komisijos 20</w:t>
      </w:r>
      <w:r w:rsidR="009210AE">
        <w:rPr>
          <w:rFonts w:ascii="Times New Roman" w:hAnsi="Times New Roman"/>
          <w:b w:val="0"/>
          <w:bCs/>
          <w:sz w:val="24"/>
        </w:rPr>
        <w:t>2</w:t>
      </w:r>
      <w:r w:rsidR="00E4567D">
        <w:rPr>
          <w:rFonts w:ascii="Times New Roman" w:hAnsi="Times New Roman"/>
          <w:b w:val="0"/>
          <w:bCs/>
          <w:sz w:val="24"/>
        </w:rPr>
        <w:t>0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E4567D">
        <w:rPr>
          <w:rFonts w:ascii="Times New Roman" w:hAnsi="Times New Roman"/>
          <w:b w:val="0"/>
          <w:bCs/>
          <w:sz w:val="24"/>
        </w:rPr>
        <w:t>lapkričio 17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48P-</w:t>
      </w:r>
      <w:r w:rsidR="00E4567D">
        <w:rPr>
          <w:rFonts w:ascii="Times New Roman" w:hAnsi="Times New Roman"/>
          <w:b w:val="0"/>
          <w:bCs/>
          <w:sz w:val="24"/>
        </w:rPr>
        <w:t>62</w:t>
      </w:r>
      <w:r w:rsidR="009210AE">
        <w:rPr>
          <w:rFonts w:ascii="Times New Roman" w:hAnsi="Times New Roman"/>
          <w:b w:val="0"/>
          <w:bCs/>
          <w:sz w:val="24"/>
        </w:rPr>
        <w:t xml:space="preserve"> </w:t>
      </w:r>
      <w:r w:rsidR="001013C8" w:rsidRPr="007B7F6C">
        <w:rPr>
          <w:rFonts w:ascii="Times New Roman" w:hAnsi="Times New Roman"/>
          <w:b w:val="0"/>
          <w:bCs/>
          <w:sz w:val="24"/>
        </w:rPr>
        <w:t>bei Pretendentų į teisėjus atrankos komisijos 202</w:t>
      </w:r>
      <w:r w:rsidR="00E4567D">
        <w:rPr>
          <w:rFonts w:ascii="Times New Roman" w:hAnsi="Times New Roman"/>
          <w:b w:val="0"/>
          <w:bCs/>
          <w:sz w:val="24"/>
        </w:rPr>
        <w:t>3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E4567D">
        <w:rPr>
          <w:rFonts w:ascii="Times New Roman" w:hAnsi="Times New Roman"/>
          <w:b w:val="0"/>
          <w:bCs/>
          <w:sz w:val="24"/>
        </w:rPr>
        <w:t>vasario 6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E4567D">
        <w:rPr>
          <w:rFonts w:ascii="Times New Roman" w:hAnsi="Times New Roman"/>
          <w:b w:val="0"/>
          <w:bCs/>
          <w:sz w:val="24"/>
        </w:rPr>
        <w:t>5</w:t>
      </w:r>
      <w:r w:rsidR="001013C8" w:rsidRPr="007B7F6C">
        <w:rPr>
          <w:rFonts w:ascii="Times New Roman" w:hAnsi="Times New Roman"/>
          <w:b w:val="0"/>
          <w:bCs/>
          <w:sz w:val="24"/>
        </w:rPr>
        <w:t>-(7.5.4),</w:t>
      </w:r>
      <w:r w:rsidR="00791E10" w:rsidRPr="007B7F6C">
        <w:rPr>
          <w:rFonts w:ascii="Times New Roman" w:hAnsi="Times New Roman"/>
          <w:b w:val="0"/>
          <w:bCs/>
          <w:sz w:val="24"/>
        </w:rPr>
        <w:t xml:space="preserve"> </w:t>
      </w:r>
      <w:r w:rsidR="001013C8" w:rsidRPr="007B7F6C">
        <w:rPr>
          <w:rFonts w:ascii="Times New Roman" w:hAnsi="Times New Roman"/>
          <w:b w:val="0"/>
          <w:sz w:val="24"/>
        </w:rPr>
        <w:t xml:space="preserve">įvertinusi Lietuvos </w:t>
      </w:r>
      <w:r w:rsidR="00E4567D">
        <w:rPr>
          <w:rFonts w:ascii="Times New Roman" w:hAnsi="Times New Roman"/>
          <w:b w:val="0"/>
          <w:sz w:val="24"/>
        </w:rPr>
        <w:t>Aukščiausiojo T</w:t>
      </w:r>
      <w:r w:rsidR="001013C8" w:rsidRPr="007B7F6C">
        <w:rPr>
          <w:rFonts w:ascii="Times New Roman" w:hAnsi="Times New Roman"/>
          <w:b w:val="0"/>
          <w:sz w:val="24"/>
        </w:rPr>
        <w:t>eismo teisėjo</w:t>
      </w:r>
      <w:r w:rsidR="009210AE">
        <w:rPr>
          <w:rFonts w:ascii="Times New Roman" w:hAnsi="Times New Roman"/>
          <w:b w:val="0"/>
          <w:sz w:val="24"/>
        </w:rPr>
        <w:t>s</w:t>
      </w:r>
      <w:r w:rsidR="001013C8" w:rsidRPr="007B7F6C">
        <w:rPr>
          <w:rFonts w:ascii="Times New Roman" w:hAnsi="Times New Roman"/>
          <w:b w:val="0"/>
          <w:sz w:val="24"/>
        </w:rPr>
        <w:t xml:space="preserve"> </w:t>
      </w:r>
      <w:r w:rsidR="00E4567D">
        <w:rPr>
          <w:rFonts w:ascii="Times New Roman" w:hAnsi="Times New Roman"/>
          <w:b w:val="0"/>
          <w:sz w:val="24"/>
        </w:rPr>
        <w:t xml:space="preserve">Danguolės </w:t>
      </w:r>
      <w:proofErr w:type="spellStart"/>
      <w:r w:rsidR="00E4567D">
        <w:rPr>
          <w:rFonts w:ascii="Times New Roman" w:hAnsi="Times New Roman"/>
          <w:b w:val="0"/>
          <w:sz w:val="24"/>
        </w:rPr>
        <w:t>Bublienės</w:t>
      </w:r>
      <w:proofErr w:type="spellEnd"/>
      <w:r w:rsidR="001013C8" w:rsidRPr="007B7F6C">
        <w:rPr>
          <w:rFonts w:ascii="Times New Roman" w:hAnsi="Times New Roman"/>
          <w:b w:val="0"/>
          <w:sz w:val="24"/>
        </w:rPr>
        <w:t xml:space="preserve"> </w:t>
      </w:r>
      <w:r w:rsidR="00532A0B">
        <w:rPr>
          <w:rFonts w:ascii="Times New Roman" w:hAnsi="Times New Roman"/>
          <w:b w:val="0"/>
          <w:sz w:val="24"/>
        </w:rPr>
        <w:t xml:space="preserve">teisinio </w:t>
      </w:r>
      <w:r w:rsidR="00D970DB">
        <w:rPr>
          <w:rFonts w:ascii="Times New Roman" w:hAnsi="Times New Roman"/>
          <w:b w:val="0"/>
          <w:sz w:val="24"/>
        </w:rPr>
        <w:t>darbo stažą,</w:t>
      </w:r>
      <w:r w:rsidR="00CE751C">
        <w:rPr>
          <w:rFonts w:ascii="Times New Roman" w:hAnsi="Times New Roman"/>
          <w:b w:val="0"/>
          <w:sz w:val="24"/>
        </w:rPr>
        <w:t xml:space="preserve"> administracinio darbo patirtį, </w:t>
      </w:r>
      <w:r w:rsidR="0038730C">
        <w:rPr>
          <w:rFonts w:ascii="Times New Roman" w:hAnsi="Times New Roman"/>
          <w:b w:val="0"/>
          <w:sz w:val="24"/>
        </w:rPr>
        <w:t xml:space="preserve">jos mokslinę ir pedagoginę veiklą, </w:t>
      </w:r>
      <w:r w:rsidR="00D970DB">
        <w:rPr>
          <w:rFonts w:ascii="Times New Roman" w:hAnsi="Times New Roman"/>
          <w:b w:val="0"/>
          <w:sz w:val="24"/>
        </w:rPr>
        <w:t xml:space="preserve">teisinio </w:t>
      </w:r>
      <w:r w:rsidR="00532A0B">
        <w:rPr>
          <w:rFonts w:ascii="Times New Roman" w:hAnsi="Times New Roman"/>
          <w:b w:val="0"/>
          <w:sz w:val="24"/>
        </w:rPr>
        <w:t xml:space="preserve">darbo kokybę bei profesinę kompetenciją, </w:t>
      </w:r>
      <w:r w:rsidR="00532A0B" w:rsidRPr="00352971">
        <w:rPr>
          <w:rFonts w:ascii="Times New Roman" w:hAnsi="Times New Roman"/>
          <w:b w:val="0"/>
          <w:bCs/>
          <w:sz w:val="24"/>
        </w:rPr>
        <w:t xml:space="preserve">asmenines savybes bei argumentuotą motyvaciją pretenduoti į </w:t>
      </w:r>
      <w:r w:rsidR="00CE751C">
        <w:rPr>
          <w:rFonts w:ascii="Times New Roman" w:hAnsi="Times New Roman"/>
          <w:b w:val="0"/>
          <w:bCs/>
          <w:sz w:val="24"/>
        </w:rPr>
        <w:t>Lietuvos Aukščiausiojo Teismo pirmininko</w:t>
      </w:r>
      <w:r w:rsidR="00532A0B" w:rsidRPr="00352971">
        <w:rPr>
          <w:rFonts w:ascii="Times New Roman" w:hAnsi="Times New Roman"/>
          <w:b w:val="0"/>
          <w:bCs/>
          <w:sz w:val="24"/>
        </w:rPr>
        <w:t xml:space="preserve"> pareigas</w:t>
      </w:r>
      <w:r w:rsidR="00E04001" w:rsidRPr="007B7F6C">
        <w:rPr>
          <w:rFonts w:ascii="Times New Roman" w:hAnsi="Times New Roman"/>
          <w:b w:val="0"/>
          <w:sz w:val="24"/>
        </w:rPr>
        <w:t>,</w:t>
      </w:r>
      <w:r w:rsidR="00E11BEB" w:rsidRPr="007B7F6C">
        <w:rPr>
          <w:rFonts w:ascii="Times New Roman" w:hAnsi="Times New Roman"/>
          <w:b w:val="0"/>
          <w:sz w:val="24"/>
        </w:rPr>
        <w:t xml:space="preserve"> </w:t>
      </w:r>
      <w:r w:rsidRPr="007B7F6C">
        <w:rPr>
          <w:rFonts w:ascii="Times New Roman" w:hAnsi="Times New Roman"/>
          <w:b w:val="0"/>
          <w:sz w:val="24"/>
        </w:rPr>
        <w:t>v</w:t>
      </w:r>
      <w:r w:rsidR="00F5659C" w:rsidRPr="007B7F6C">
        <w:rPr>
          <w:rFonts w:ascii="Times New Roman" w:hAnsi="Times New Roman"/>
          <w:b w:val="0"/>
          <w:sz w:val="24"/>
        </w:rPr>
        <w:t xml:space="preserve">adovaudamasi </w:t>
      </w:r>
      <w:r w:rsidR="002E101D" w:rsidRPr="007B7F6C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7B7F6C">
        <w:rPr>
          <w:rFonts w:ascii="Times New Roman" w:hAnsi="Times New Roman"/>
          <w:b w:val="0"/>
          <w:sz w:val="24"/>
        </w:rPr>
        <w:t>t</w:t>
      </w:r>
      <w:r w:rsidR="00F5659C" w:rsidRPr="007B7F6C">
        <w:rPr>
          <w:rFonts w:ascii="Times New Roman" w:hAnsi="Times New Roman"/>
          <w:b w:val="0"/>
          <w:sz w:val="24"/>
        </w:rPr>
        <w:t xml:space="preserve">eismų įstatymo </w:t>
      </w:r>
      <w:r w:rsidR="005F5060" w:rsidRPr="007B7F6C">
        <w:rPr>
          <w:rFonts w:ascii="Times New Roman" w:hAnsi="Times New Roman"/>
          <w:b w:val="0"/>
          <w:sz w:val="24"/>
        </w:rPr>
        <w:t>7</w:t>
      </w:r>
      <w:r w:rsidR="00304095">
        <w:rPr>
          <w:rFonts w:ascii="Times New Roman" w:hAnsi="Times New Roman"/>
          <w:b w:val="0"/>
          <w:sz w:val="24"/>
        </w:rPr>
        <w:t>9</w:t>
      </w:r>
      <w:r w:rsidR="005F5060" w:rsidRPr="007B7F6C">
        <w:rPr>
          <w:rFonts w:ascii="Times New Roman" w:hAnsi="Times New Roman"/>
          <w:b w:val="0"/>
          <w:sz w:val="24"/>
        </w:rPr>
        <w:t xml:space="preserve"> straipsnio </w:t>
      </w:r>
      <w:r w:rsidR="001013C8" w:rsidRPr="007B7F6C">
        <w:rPr>
          <w:rFonts w:ascii="Times New Roman" w:hAnsi="Times New Roman"/>
          <w:b w:val="0"/>
          <w:sz w:val="24"/>
        </w:rPr>
        <w:t>3</w:t>
      </w:r>
      <w:r w:rsidR="005F5060" w:rsidRPr="007B7F6C">
        <w:rPr>
          <w:rFonts w:ascii="Times New Roman" w:hAnsi="Times New Roman"/>
          <w:b w:val="0"/>
          <w:sz w:val="24"/>
        </w:rPr>
        <w:t xml:space="preserve"> dalimi</w:t>
      </w:r>
      <w:r w:rsidR="00C96808" w:rsidRPr="007B7F6C">
        <w:rPr>
          <w:rFonts w:ascii="Times New Roman" w:hAnsi="Times New Roman"/>
          <w:b w:val="0"/>
          <w:sz w:val="24"/>
        </w:rPr>
        <w:t xml:space="preserve">, </w:t>
      </w:r>
      <w:r w:rsidR="003315C7" w:rsidRPr="007B7F6C">
        <w:rPr>
          <w:rFonts w:ascii="Times New Roman" w:hAnsi="Times New Roman"/>
          <w:b w:val="0"/>
          <w:sz w:val="24"/>
        </w:rPr>
        <w:t>120</w:t>
      </w:r>
      <w:r w:rsidR="00F5659C" w:rsidRPr="007B7F6C">
        <w:rPr>
          <w:rFonts w:ascii="Times New Roman" w:hAnsi="Times New Roman"/>
          <w:b w:val="0"/>
          <w:sz w:val="24"/>
        </w:rPr>
        <w:t xml:space="preserve"> straipsnio </w:t>
      </w:r>
      <w:r w:rsidR="00304095">
        <w:rPr>
          <w:rFonts w:ascii="Times New Roman" w:hAnsi="Times New Roman"/>
          <w:b w:val="0"/>
          <w:sz w:val="24"/>
        </w:rPr>
        <w:t>4</w:t>
      </w:r>
      <w:r w:rsidR="00F5659C" w:rsidRPr="007B7F6C">
        <w:rPr>
          <w:rFonts w:ascii="Times New Roman" w:hAnsi="Times New Roman"/>
          <w:b w:val="0"/>
          <w:sz w:val="24"/>
        </w:rPr>
        <w:t xml:space="preserve"> punktu, Teis</w:t>
      </w:r>
      <w:r w:rsidR="00D3549D" w:rsidRPr="007B7F6C">
        <w:rPr>
          <w:rFonts w:ascii="Times New Roman" w:hAnsi="Times New Roman"/>
          <w:b w:val="0"/>
          <w:sz w:val="24"/>
        </w:rPr>
        <w:t>ėjų</w:t>
      </w:r>
      <w:r w:rsidR="00F5659C" w:rsidRPr="007B7F6C">
        <w:rPr>
          <w:rFonts w:ascii="Times New Roman" w:hAnsi="Times New Roman"/>
          <w:b w:val="0"/>
          <w:sz w:val="24"/>
        </w:rPr>
        <w:t xml:space="preserve"> taryba</w:t>
      </w:r>
      <w:r w:rsidR="00E2380D" w:rsidRPr="007B7F6C">
        <w:rPr>
          <w:rFonts w:ascii="Times New Roman" w:hAnsi="Times New Roman"/>
          <w:b w:val="0"/>
          <w:sz w:val="24"/>
        </w:rPr>
        <w:t xml:space="preserve"> </w:t>
      </w:r>
      <w:r w:rsidR="00F5659C" w:rsidRPr="007B7F6C">
        <w:rPr>
          <w:rFonts w:ascii="Times New Roman" w:hAnsi="Times New Roman"/>
          <w:b w:val="0"/>
          <w:sz w:val="24"/>
        </w:rPr>
        <w:t>n u t a r i a</w:t>
      </w:r>
      <w:r w:rsidRPr="007B7F6C">
        <w:rPr>
          <w:rFonts w:ascii="Times New Roman" w:hAnsi="Times New Roman"/>
          <w:b w:val="0"/>
          <w:sz w:val="24"/>
        </w:rPr>
        <w:t>:</w:t>
      </w:r>
    </w:p>
    <w:p w14:paraId="3F50D691" w14:textId="6CD3E422" w:rsidR="009B57A6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P</w:t>
      </w:r>
      <w:r w:rsidR="00F5659C" w:rsidRPr="007B7F6C">
        <w:rPr>
          <w:rFonts w:ascii="Times New Roman" w:hAnsi="Times New Roman"/>
          <w:b w:val="0"/>
          <w:sz w:val="24"/>
        </w:rPr>
        <w:t>atarti Lietuvos Respublikos Prezident</w:t>
      </w:r>
      <w:r w:rsidR="00BC4C1B" w:rsidRPr="007B7F6C">
        <w:rPr>
          <w:rFonts w:ascii="Times New Roman" w:hAnsi="Times New Roman"/>
          <w:b w:val="0"/>
          <w:sz w:val="24"/>
        </w:rPr>
        <w:t>u</w:t>
      </w:r>
      <w:r w:rsidR="00F5659C" w:rsidRPr="007B7F6C">
        <w:rPr>
          <w:rFonts w:ascii="Times New Roman" w:hAnsi="Times New Roman"/>
          <w:b w:val="0"/>
          <w:sz w:val="24"/>
        </w:rPr>
        <w:t xml:space="preserve">i </w:t>
      </w:r>
      <w:r w:rsidR="00475C04" w:rsidRPr="007B7F6C">
        <w:rPr>
          <w:rFonts w:ascii="Times New Roman" w:hAnsi="Times New Roman"/>
          <w:b w:val="0"/>
          <w:sz w:val="24"/>
        </w:rPr>
        <w:t xml:space="preserve">teikti </w:t>
      </w:r>
      <w:r w:rsidR="008725C1">
        <w:rPr>
          <w:rFonts w:ascii="Times New Roman" w:hAnsi="Times New Roman"/>
          <w:b w:val="0"/>
          <w:sz w:val="24"/>
        </w:rPr>
        <w:t xml:space="preserve">Lietuvos Respublikos </w:t>
      </w:r>
      <w:r w:rsidR="00475C04" w:rsidRPr="007B7F6C">
        <w:rPr>
          <w:rFonts w:ascii="Times New Roman" w:hAnsi="Times New Roman"/>
          <w:b w:val="0"/>
          <w:sz w:val="24"/>
        </w:rPr>
        <w:t xml:space="preserve">Seimui </w:t>
      </w:r>
      <w:r w:rsidR="00C96808" w:rsidRPr="007B7F6C">
        <w:rPr>
          <w:rFonts w:ascii="Times New Roman" w:hAnsi="Times New Roman"/>
          <w:b w:val="0"/>
          <w:sz w:val="24"/>
        </w:rPr>
        <w:t xml:space="preserve">skirti </w:t>
      </w:r>
      <w:r w:rsidR="00E4567D">
        <w:rPr>
          <w:rFonts w:ascii="Times New Roman" w:hAnsi="Times New Roman"/>
          <w:b w:val="0"/>
          <w:sz w:val="24"/>
        </w:rPr>
        <w:t xml:space="preserve">Lietuvos Aukščiausiojo Teismo </w:t>
      </w:r>
      <w:r w:rsidR="00304095">
        <w:rPr>
          <w:rFonts w:ascii="Times New Roman" w:hAnsi="Times New Roman"/>
          <w:b w:val="0"/>
          <w:sz w:val="24"/>
        </w:rPr>
        <w:t xml:space="preserve">teisėją </w:t>
      </w:r>
      <w:r w:rsidR="00E4567D">
        <w:rPr>
          <w:rFonts w:ascii="Times New Roman" w:hAnsi="Times New Roman"/>
          <w:bCs/>
          <w:sz w:val="24"/>
        </w:rPr>
        <w:t>DANGUOLĘ BUBLIENĘ</w:t>
      </w:r>
      <w:r w:rsidR="00FE52B7" w:rsidRPr="007B7F6C">
        <w:rPr>
          <w:rFonts w:ascii="Times New Roman" w:hAnsi="Times New Roman"/>
          <w:b w:val="0"/>
          <w:sz w:val="24"/>
        </w:rPr>
        <w:t xml:space="preserve"> </w:t>
      </w:r>
      <w:r w:rsidR="00E4567D">
        <w:rPr>
          <w:rFonts w:ascii="Times New Roman" w:hAnsi="Times New Roman"/>
          <w:b w:val="0"/>
          <w:sz w:val="24"/>
        </w:rPr>
        <w:t>šio teismo pirmininke</w:t>
      </w:r>
      <w:r w:rsidR="007A49F8" w:rsidRPr="007B7F6C">
        <w:rPr>
          <w:rFonts w:ascii="Times New Roman" w:hAnsi="Times New Roman"/>
          <w:b w:val="0"/>
          <w:sz w:val="24"/>
        </w:rPr>
        <w:t>.</w:t>
      </w:r>
    </w:p>
    <w:p w14:paraId="1B444854" w14:textId="77777777" w:rsidR="0042473B" w:rsidRPr="007B7F6C" w:rsidRDefault="0042473B" w:rsidP="007F414F">
      <w:pPr>
        <w:tabs>
          <w:tab w:val="left" w:pos="1418"/>
          <w:tab w:val="left" w:pos="1560"/>
        </w:tabs>
        <w:ind w:firstLine="1080"/>
        <w:jc w:val="both"/>
      </w:pPr>
    </w:p>
    <w:p w14:paraId="25977537" w14:textId="77777777" w:rsidR="00AE4912" w:rsidRPr="007B7F6C" w:rsidRDefault="00AE4912" w:rsidP="007F414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6B99BDEE" w14:textId="77777777">
        <w:tc>
          <w:tcPr>
            <w:tcW w:w="7308" w:type="dxa"/>
          </w:tcPr>
          <w:p w14:paraId="3E788962" w14:textId="77777777" w:rsidR="00F5659C" w:rsidRPr="007B7F6C" w:rsidRDefault="005F5060">
            <w:r w:rsidRPr="007B7F6C">
              <w:t>P</w:t>
            </w:r>
            <w:r w:rsidR="00B95140" w:rsidRPr="007B7F6C">
              <w:t>ir</w:t>
            </w:r>
            <w:r w:rsidRPr="007B7F6C">
              <w:t>minink</w:t>
            </w:r>
            <w:r w:rsidR="00FE52B7" w:rsidRPr="007B7F6C">
              <w:t>ė</w:t>
            </w:r>
          </w:p>
        </w:tc>
        <w:tc>
          <w:tcPr>
            <w:tcW w:w="2490" w:type="dxa"/>
          </w:tcPr>
          <w:p w14:paraId="313B5C9A" w14:textId="77777777" w:rsidR="00F5659C" w:rsidRPr="007B7F6C" w:rsidRDefault="00FE52B7">
            <w:r w:rsidRPr="007B7F6C">
              <w:t xml:space="preserve">Sigita </w:t>
            </w:r>
            <w:proofErr w:type="spellStart"/>
            <w:r w:rsidRPr="007B7F6C">
              <w:t>Rudėnaitė</w:t>
            </w:r>
            <w:proofErr w:type="spellEnd"/>
          </w:p>
          <w:p w14:paraId="4D5C5E48" w14:textId="77777777" w:rsidR="007F414F" w:rsidRPr="007B7F6C" w:rsidRDefault="007F414F"/>
        </w:tc>
      </w:tr>
    </w:tbl>
    <w:p w14:paraId="04184222" w14:textId="77777777" w:rsidR="00F5659C" w:rsidRPr="007B7F6C" w:rsidRDefault="00F5659C"/>
    <w:p w14:paraId="31ADD0C5" w14:textId="77777777" w:rsidR="00F5659C" w:rsidRPr="007B7F6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7061766B" w14:textId="77777777">
        <w:tc>
          <w:tcPr>
            <w:tcW w:w="7308" w:type="dxa"/>
          </w:tcPr>
          <w:p w14:paraId="23D82E6D" w14:textId="77777777" w:rsidR="00C256C4" w:rsidRPr="00C256C4" w:rsidRDefault="00C256C4" w:rsidP="00B95B4C">
            <w:r w:rsidRPr="00C256C4">
              <w:t xml:space="preserve">Teisėjų tarybos narė, </w:t>
            </w:r>
          </w:p>
          <w:p w14:paraId="742ED4CE" w14:textId="3779D46E" w:rsidR="00F5659C" w:rsidRPr="00636EE7" w:rsidRDefault="00C256C4" w:rsidP="00B95B4C">
            <w:pPr>
              <w:rPr>
                <w:highlight w:val="yellow"/>
              </w:rPr>
            </w:pPr>
            <w:r w:rsidRPr="00C256C4">
              <w:t>atliekanti sekretoriaus funkcijas</w:t>
            </w:r>
          </w:p>
        </w:tc>
        <w:tc>
          <w:tcPr>
            <w:tcW w:w="2490" w:type="dxa"/>
          </w:tcPr>
          <w:p w14:paraId="43A6C85D" w14:textId="3568D2EE" w:rsidR="00F5659C" w:rsidRPr="007B7F6C" w:rsidRDefault="00C256C4">
            <w:r>
              <w:t>Loreta Braždienė</w:t>
            </w:r>
          </w:p>
        </w:tc>
      </w:tr>
    </w:tbl>
    <w:p w14:paraId="6608D085" w14:textId="77777777" w:rsidR="001013C8" w:rsidRPr="007B7F6C" w:rsidRDefault="001013C8" w:rsidP="001013C8">
      <w:pPr>
        <w:pStyle w:val="Paantrat"/>
        <w:ind w:firstLine="1134"/>
        <w:jc w:val="both"/>
      </w:pPr>
    </w:p>
    <w:p w14:paraId="7B345CA6" w14:textId="77777777" w:rsidR="00F5659C" w:rsidRPr="007B7F6C" w:rsidRDefault="00F5659C" w:rsidP="0042473B"/>
    <w:sectPr w:rsidR="00F5659C" w:rsidRPr="007B7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4CFF" w14:textId="77777777" w:rsidR="00182B7F" w:rsidRDefault="00182B7F">
      <w:r>
        <w:separator/>
      </w:r>
    </w:p>
  </w:endnote>
  <w:endnote w:type="continuationSeparator" w:id="0">
    <w:p w14:paraId="27FE8A81" w14:textId="77777777" w:rsidR="00182B7F" w:rsidRDefault="0018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5C287" w14:textId="77777777" w:rsidR="00304095" w:rsidRDefault="0030409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4EF9" w14:textId="77777777" w:rsidR="00304095" w:rsidRDefault="0030409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4730" w14:textId="77777777" w:rsidR="00304095" w:rsidRDefault="0030409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FCA00" w14:textId="77777777" w:rsidR="00182B7F" w:rsidRDefault="00182B7F">
      <w:r>
        <w:separator/>
      </w:r>
    </w:p>
  </w:footnote>
  <w:footnote w:type="continuationSeparator" w:id="0">
    <w:p w14:paraId="475EAFB9" w14:textId="77777777" w:rsidR="00182B7F" w:rsidRDefault="0018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A5A6" w14:textId="77777777" w:rsidR="00304095" w:rsidRDefault="0030409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4340" w14:textId="11A3F9DC" w:rsidR="00304095" w:rsidRDefault="00304095">
    <w:pPr>
      <w:pStyle w:val="Antrats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0F17FC"/>
    <w:rsid w:val="001013C8"/>
    <w:rsid w:val="001111FA"/>
    <w:rsid w:val="00120380"/>
    <w:rsid w:val="00182B7F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25DD"/>
    <w:rsid w:val="002E543C"/>
    <w:rsid w:val="00304095"/>
    <w:rsid w:val="00304EA2"/>
    <w:rsid w:val="003315C7"/>
    <w:rsid w:val="0033615E"/>
    <w:rsid w:val="003547DD"/>
    <w:rsid w:val="00370E5F"/>
    <w:rsid w:val="0038730C"/>
    <w:rsid w:val="003873B7"/>
    <w:rsid w:val="003E1E8F"/>
    <w:rsid w:val="003E4F46"/>
    <w:rsid w:val="003E68B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6EE7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E7C32"/>
    <w:rsid w:val="007F414F"/>
    <w:rsid w:val="008573E1"/>
    <w:rsid w:val="008725C1"/>
    <w:rsid w:val="008B6087"/>
    <w:rsid w:val="008C4B8F"/>
    <w:rsid w:val="008D7221"/>
    <w:rsid w:val="008E35EE"/>
    <w:rsid w:val="008F6E65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256C4"/>
    <w:rsid w:val="00C408E9"/>
    <w:rsid w:val="00C47F9F"/>
    <w:rsid w:val="00C81F6F"/>
    <w:rsid w:val="00C96808"/>
    <w:rsid w:val="00CA1B2D"/>
    <w:rsid w:val="00CB30A0"/>
    <w:rsid w:val="00CB493A"/>
    <w:rsid w:val="00CD102C"/>
    <w:rsid w:val="00CD495F"/>
    <w:rsid w:val="00CE630A"/>
    <w:rsid w:val="00CE751C"/>
    <w:rsid w:val="00CF3BB2"/>
    <w:rsid w:val="00D00566"/>
    <w:rsid w:val="00D05F73"/>
    <w:rsid w:val="00D22C49"/>
    <w:rsid w:val="00D3549D"/>
    <w:rsid w:val="00D372DC"/>
    <w:rsid w:val="00D42AB5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380D"/>
    <w:rsid w:val="00E248F8"/>
    <w:rsid w:val="00E43E03"/>
    <w:rsid w:val="00E4567D"/>
    <w:rsid w:val="00E878FA"/>
    <w:rsid w:val="00EA5C60"/>
    <w:rsid w:val="00EC03A5"/>
    <w:rsid w:val="00EE453E"/>
    <w:rsid w:val="00EF0226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10</cp:revision>
  <cp:lastPrinted>2007-01-29T08:34:00Z</cp:lastPrinted>
  <dcterms:created xsi:type="dcterms:W3CDTF">2022-11-24T10:06:00Z</dcterms:created>
  <dcterms:modified xsi:type="dcterms:W3CDTF">2023-03-09T09:42:00Z</dcterms:modified>
</cp:coreProperties>
</file>