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4636" w:rsidRDefault="00101F13" w:rsidP="003E5139">
      <w:pPr>
        <w:jc w:val="center"/>
        <w:rPr>
          <w:b/>
          <w:color w:val="000000"/>
        </w:rPr>
      </w:pPr>
      <w:r w:rsidRPr="0033192F">
        <w:rPr>
          <w:b/>
          <w:color w:val="000000"/>
        </w:rPr>
        <w:t xml:space="preserve">SEMINARO </w:t>
      </w:r>
      <w:r w:rsidR="00F97D9D" w:rsidRPr="00F97D9D">
        <w:rPr>
          <w:b/>
          <w:color w:val="000000"/>
        </w:rPr>
        <w:t>PAGAL TEIS</w:t>
      </w:r>
      <w:r w:rsidR="005472D8">
        <w:rPr>
          <w:b/>
          <w:color w:val="000000"/>
        </w:rPr>
        <w:t xml:space="preserve">ĖJŲ </w:t>
      </w:r>
      <w:r w:rsidR="00271224">
        <w:rPr>
          <w:b/>
          <w:color w:val="000000"/>
        </w:rPr>
        <w:t xml:space="preserve">PROFESINIŲ </w:t>
      </w:r>
      <w:r w:rsidR="0060530A">
        <w:rPr>
          <w:b/>
          <w:color w:val="000000"/>
        </w:rPr>
        <w:t>GEBĖJIMŲ</w:t>
      </w:r>
      <w:r w:rsidR="00F97D9D" w:rsidRPr="00F97D9D">
        <w:rPr>
          <w:b/>
          <w:color w:val="000000"/>
        </w:rPr>
        <w:t xml:space="preserve"> MOKYMO PROGRAMĄ</w:t>
      </w:r>
    </w:p>
    <w:p w:rsidR="0060530A" w:rsidRPr="0033192F" w:rsidRDefault="0060530A" w:rsidP="003E5139">
      <w:pPr>
        <w:jc w:val="center"/>
        <w:rPr>
          <w:b/>
          <w:color w:val="000000"/>
        </w:rPr>
      </w:pPr>
    </w:p>
    <w:p w:rsidR="00101F13" w:rsidRPr="0033192F" w:rsidRDefault="00F97D9D" w:rsidP="00DF5C26">
      <w:pPr>
        <w:jc w:val="center"/>
        <w:rPr>
          <w:bCs/>
        </w:rPr>
      </w:pPr>
      <w:r>
        <w:rPr>
          <w:bCs/>
        </w:rPr>
        <w:t xml:space="preserve">(seminaro kodas – </w:t>
      </w:r>
      <w:r w:rsidR="00271224">
        <w:rPr>
          <w:bCs/>
        </w:rPr>
        <w:t>PROF-</w:t>
      </w:r>
      <w:r w:rsidR="00994DBE">
        <w:rPr>
          <w:bCs/>
          <w:lang w:val="en-US"/>
        </w:rPr>
        <w:t>2</w:t>
      </w:r>
      <w:r w:rsidR="00101F13" w:rsidRPr="0033192F">
        <w:rPr>
          <w:bCs/>
        </w:rPr>
        <w:t>)</w:t>
      </w:r>
    </w:p>
    <w:p w:rsidR="00101F13" w:rsidRPr="0000062E" w:rsidRDefault="00101F13" w:rsidP="00E41FE1">
      <w:pPr>
        <w:jc w:val="center"/>
        <w:rPr>
          <w:bCs/>
          <w:sz w:val="16"/>
          <w:szCs w:val="16"/>
        </w:rPr>
      </w:pPr>
    </w:p>
    <w:p w:rsidR="00101F13" w:rsidRDefault="00101F13" w:rsidP="0000062E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:rsidR="0000062E" w:rsidRPr="0000062E" w:rsidRDefault="0000062E" w:rsidP="0000062E">
      <w:pPr>
        <w:jc w:val="center"/>
        <w:rPr>
          <w:b/>
          <w:shadow/>
          <w:color w:val="000000"/>
          <w:sz w:val="18"/>
          <w:szCs w:val="18"/>
        </w:rPr>
      </w:pPr>
    </w:p>
    <w:p w:rsidR="00101F13" w:rsidRPr="0033192F" w:rsidRDefault="00101F13" w:rsidP="00A60FD9">
      <w:pPr>
        <w:jc w:val="center"/>
        <w:rPr>
          <w:bCs/>
        </w:rPr>
      </w:pPr>
      <w:r w:rsidRPr="0033192F">
        <w:t>20</w:t>
      </w:r>
      <w:r w:rsidR="005472D8">
        <w:t>20</w:t>
      </w:r>
      <w:r w:rsidRPr="0033192F">
        <w:t xml:space="preserve"> m. </w:t>
      </w:r>
      <w:r w:rsidR="00271224">
        <w:t xml:space="preserve">rugsėjo </w:t>
      </w:r>
      <w:r w:rsidR="00994DBE">
        <w:rPr>
          <w:lang w:val="en-US"/>
        </w:rPr>
        <w:t>14-15</w:t>
      </w:r>
      <w:r w:rsidRPr="0033192F">
        <w:t xml:space="preserve"> d.</w:t>
      </w:r>
    </w:p>
    <w:p w:rsidR="00101F13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:rsidR="0060530A" w:rsidRPr="0033192F" w:rsidRDefault="0060530A" w:rsidP="00F00F8D">
      <w:pPr>
        <w:ind w:right="-262"/>
        <w:jc w:val="center"/>
        <w:rPr>
          <w:color w:val="000000"/>
        </w:rPr>
      </w:pPr>
    </w:p>
    <w:p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:rsidTr="00DB27AA">
        <w:tc>
          <w:tcPr>
            <w:tcW w:w="10265" w:type="dxa"/>
          </w:tcPr>
          <w:p w:rsidR="00101F13" w:rsidRPr="002A3798" w:rsidRDefault="00101F13" w:rsidP="00E2514D">
            <w:pPr>
              <w:rPr>
                <w:i/>
                <w:iCs/>
              </w:rPr>
            </w:pPr>
            <w:r w:rsidRPr="002A3798">
              <w:rPr>
                <w:i/>
                <w:iCs/>
              </w:rPr>
              <w:t>Lektor</w:t>
            </w:r>
            <w:r w:rsidR="00271224">
              <w:rPr>
                <w:i/>
                <w:iCs/>
              </w:rPr>
              <w:t>iai</w:t>
            </w:r>
          </w:p>
          <w:p w:rsidR="002C264A" w:rsidRPr="0057647D" w:rsidRDefault="002C264A" w:rsidP="002C264A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 xml:space="preserve">Dr. </w:t>
            </w:r>
            <w:r w:rsidR="00271224">
              <w:rPr>
                <w:b/>
                <w:i/>
                <w:shd w:val="clear" w:color="auto" w:fill="FFFFFF"/>
              </w:rPr>
              <w:t xml:space="preserve">Julius </w:t>
            </w:r>
            <w:proofErr w:type="spellStart"/>
            <w:r w:rsidR="00271224">
              <w:rPr>
                <w:b/>
                <w:i/>
                <w:shd w:val="clear" w:color="auto" w:fill="FFFFFF"/>
              </w:rPr>
              <w:t>Z</w:t>
            </w:r>
            <w:r w:rsidR="00110795">
              <w:rPr>
                <w:b/>
                <w:i/>
                <w:shd w:val="clear" w:color="auto" w:fill="FFFFFF"/>
              </w:rPr>
              <w:t>a</w:t>
            </w:r>
            <w:r w:rsidR="00271224">
              <w:rPr>
                <w:b/>
                <w:i/>
                <w:shd w:val="clear" w:color="auto" w:fill="FFFFFF"/>
              </w:rPr>
              <w:t>leskis</w:t>
            </w:r>
            <w:proofErr w:type="spellEnd"/>
          </w:p>
          <w:p w:rsidR="00ED6B23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57647D" w:rsidRDefault="00AA36E6" w:rsidP="00AA36E6">
            <w:pPr>
              <w:ind w:right="-1080"/>
              <w:jc w:val="both"/>
              <w:rPr>
                <w:b/>
                <w:i/>
                <w:shd w:val="clear" w:color="auto" w:fill="FFFFFF"/>
              </w:rPr>
            </w:pPr>
            <w:r>
              <w:rPr>
                <w:b/>
                <w:i/>
                <w:shd w:val="clear" w:color="auto" w:fill="FFFFFF"/>
              </w:rPr>
              <w:t>Dr. Donatas Murauskas</w:t>
            </w:r>
          </w:p>
          <w:p w:rsidR="00AA36E6" w:rsidRDefault="00AA36E6" w:rsidP="00AA36E6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Vilniaus universiteto Teisės fakulteto Viešosios teisės katedros asistentas</w:t>
            </w:r>
          </w:p>
          <w:p w:rsidR="00AA36E6" w:rsidRPr="00AA36E6" w:rsidRDefault="00AA36E6" w:rsidP="00AA36E6">
            <w:pPr>
              <w:tabs>
                <w:tab w:val="left" w:pos="-92"/>
                <w:tab w:val="left" w:pos="283"/>
              </w:tabs>
              <w:rPr>
                <w:b/>
                <w:i/>
                <w:shd w:val="clear" w:color="auto" w:fill="FFFFFF"/>
              </w:rPr>
            </w:pPr>
            <w:r w:rsidRPr="00AA36E6">
              <w:rPr>
                <w:b/>
                <w:i/>
                <w:shd w:val="clear" w:color="auto" w:fill="FFFFFF"/>
              </w:rPr>
              <w:t xml:space="preserve">Ramutė </w:t>
            </w:r>
            <w:proofErr w:type="spellStart"/>
            <w:r w:rsidRPr="00AA36E6">
              <w:rPr>
                <w:b/>
                <w:i/>
                <w:shd w:val="clear" w:color="auto" w:fill="FFFFFF"/>
              </w:rPr>
              <w:t>Ruškytė</w:t>
            </w:r>
            <w:proofErr w:type="spellEnd"/>
          </w:p>
          <w:p w:rsidR="00AA36E6" w:rsidRPr="00AA36E6" w:rsidRDefault="00AA36E6" w:rsidP="0060530A">
            <w:pPr>
              <w:tabs>
                <w:tab w:val="left" w:pos="-92"/>
                <w:tab w:val="left" w:pos="283"/>
              </w:tabs>
              <w:rPr>
                <w:i/>
                <w:shd w:val="clear" w:color="auto" w:fill="FFFFFF"/>
              </w:rPr>
            </w:pPr>
            <w:r>
              <w:rPr>
                <w:i/>
                <w:shd w:val="clear" w:color="auto" w:fill="FFFFFF"/>
              </w:rPr>
              <w:t>Lietuvos vyriausiojo administracinio teismo teisėja</w:t>
            </w:r>
          </w:p>
        </w:tc>
      </w:tr>
    </w:tbl>
    <w:p w:rsidR="0060530A" w:rsidRDefault="0060530A" w:rsidP="0000062E">
      <w:pPr>
        <w:rPr>
          <w:color w:val="000000"/>
          <w:sz w:val="16"/>
          <w:szCs w:val="16"/>
          <w:u w:val="single"/>
        </w:rPr>
      </w:pPr>
    </w:p>
    <w:p w:rsidR="0060530A" w:rsidRPr="0000062E" w:rsidRDefault="0060530A" w:rsidP="0000062E">
      <w:pPr>
        <w:rPr>
          <w:color w:val="000000"/>
          <w:sz w:val="16"/>
          <w:szCs w:val="16"/>
          <w:u w:val="single"/>
        </w:rPr>
      </w:pPr>
    </w:p>
    <w:p w:rsidR="00200FE3" w:rsidRDefault="00271224" w:rsidP="00F97D9D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Pirmadienis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994DBE">
        <w:rPr>
          <w:u w:val="single"/>
        </w:rPr>
        <w:t>14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DE3A57" w:rsidTr="00DF5C26">
        <w:tc>
          <w:tcPr>
            <w:tcW w:w="827" w:type="dxa"/>
          </w:tcPr>
          <w:p w:rsidR="00101F13" w:rsidRPr="00DE3A57" w:rsidRDefault="00631B79" w:rsidP="00973D40">
            <w:pPr>
              <w:jc w:val="center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9</w:t>
            </w:r>
            <w:r w:rsidR="00101F13" w:rsidRPr="00DE3A57">
              <w:rPr>
                <w:i/>
                <w:color w:val="000000"/>
              </w:rPr>
              <w:t>.</w:t>
            </w:r>
            <w:r w:rsidR="00ED6B23" w:rsidRPr="00DE3A57">
              <w:rPr>
                <w:i/>
                <w:color w:val="000000"/>
              </w:rPr>
              <w:t>3</w:t>
            </w:r>
            <w:r w:rsidR="00101F13" w:rsidRPr="00DE3A57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:rsidR="005C2A96" w:rsidRPr="00DE3A57" w:rsidRDefault="005C2A96" w:rsidP="005C2A96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DE3A57">
              <w:rPr>
                <w:bCs/>
              </w:rPr>
              <w:t>Dalyvių registracija.</w:t>
            </w:r>
          </w:p>
          <w:p w:rsidR="00101F13" w:rsidRPr="00DE3A57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0</w:t>
            </w:r>
            <w:r w:rsidRPr="00DE3A57">
              <w:rPr>
                <w:b/>
                <w:color w:val="000000"/>
              </w:rPr>
              <w:t>.</w:t>
            </w:r>
            <w:r w:rsidR="005C2A96">
              <w:rPr>
                <w:b/>
                <w:color w:val="000000"/>
              </w:rPr>
              <w:t>00</w:t>
            </w:r>
          </w:p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271224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lang w:eastAsia="en-US"/>
              </w:rPr>
            </w:pPr>
            <w:r w:rsidRPr="00271224">
              <w:rPr>
                <w:b/>
                <w:lang w:eastAsia="en-US"/>
              </w:rPr>
              <w:t>Asmens duomenų tvarkymo pagrindai, principai ir taisyklės</w:t>
            </w:r>
            <w:r>
              <w:rPr>
                <w:b/>
                <w:lang w:eastAsia="en-US"/>
              </w:rPr>
              <w:t>.</w:t>
            </w:r>
          </w:p>
          <w:p w:rsidR="00271224" w:rsidRPr="00271224" w:rsidRDefault="00271224" w:rsidP="00110795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lang w:eastAsia="en-US"/>
              </w:rPr>
            </w:pPr>
            <w:r w:rsidRPr="00271224">
              <w:rPr>
                <w:i/>
                <w:lang w:eastAsia="en-US"/>
              </w:rPr>
              <w:t xml:space="preserve">Lektorius dr. Julius </w:t>
            </w:r>
            <w:proofErr w:type="spellStart"/>
            <w:r w:rsidRPr="00271224">
              <w:rPr>
                <w:i/>
                <w:lang w:eastAsia="en-US"/>
              </w:rPr>
              <w:t>Z</w:t>
            </w:r>
            <w:r w:rsidR="00110795">
              <w:rPr>
                <w:i/>
                <w:lang w:eastAsia="en-US"/>
              </w:rPr>
              <w:t>a</w:t>
            </w:r>
            <w:r w:rsidRPr="00271224">
              <w:rPr>
                <w:i/>
                <w:lang w:eastAsia="en-US"/>
              </w:rPr>
              <w:t>leskis</w:t>
            </w:r>
            <w:proofErr w:type="spellEnd"/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101F13" w:rsidRPr="00DE3A57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DE3A57" w:rsidTr="00DF5C26">
        <w:tc>
          <w:tcPr>
            <w:tcW w:w="827" w:type="dxa"/>
          </w:tcPr>
          <w:p w:rsidR="00101F13" w:rsidRPr="00DE3A57" w:rsidRDefault="00101F13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  <w:lang w:val="en-US"/>
              </w:rPr>
              <w:t>1</w:t>
            </w:r>
            <w:r w:rsidRPr="00DE3A57">
              <w:rPr>
                <w:i/>
                <w:color w:val="000000"/>
              </w:rPr>
              <w:t>.</w:t>
            </w:r>
            <w:r w:rsidR="005C2A96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101F13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 w:rsidRPr="00DE3A57">
              <w:rPr>
                <w:i/>
              </w:rPr>
              <w:t>Pertrauka</w:t>
            </w: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9944DE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9944DE" w:rsidRPr="00DE3A57" w:rsidRDefault="009944DE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9944DE" w:rsidRPr="00DE3A57" w:rsidTr="00DF5C26">
        <w:tc>
          <w:tcPr>
            <w:tcW w:w="827" w:type="dxa"/>
          </w:tcPr>
          <w:p w:rsidR="009944DE" w:rsidRPr="00DE3A57" w:rsidRDefault="009944DE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1</w:t>
            </w:r>
            <w:r w:rsidR="005C2A96"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:rsidR="009A4636" w:rsidRPr="0060530A" w:rsidRDefault="00271224" w:rsidP="009A4636">
            <w:pPr>
              <w:tabs>
                <w:tab w:val="left" w:pos="145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  <w:bCs/>
                <w:lang w:eastAsia="en-US"/>
              </w:rPr>
              <w:t>Paskaitos tęsinys.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3.</w:t>
            </w:r>
            <w:r w:rsidR="005C2A96">
              <w:rPr>
                <w:i/>
                <w:color w:val="000000"/>
              </w:rPr>
              <w:t>15</w:t>
            </w: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b/>
                <w:color w:val="000000"/>
              </w:rPr>
            </w:pPr>
            <w:r w:rsidRPr="00DE3A57">
              <w:rPr>
                <w:b/>
                <w:color w:val="000000"/>
              </w:rPr>
              <w:t>1</w:t>
            </w:r>
            <w:r w:rsidR="00631B79">
              <w:rPr>
                <w:b/>
                <w:color w:val="000000"/>
              </w:rPr>
              <w:t>4</w:t>
            </w:r>
            <w:r w:rsidRPr="00DE3A57">
              <w:rPr>
                <w:b/>
                <w:color w:val="000000"/>
              </w:rPr>
              <w:t>.</w:t>
            </w:r>
            <w:r w:rsidR="00631B79">
              <w:rPr>
                <w:b/>
                <w:color w:val="000000"/>
              </w:rPr>
              <w:t>0</w:t>
            </w:r>
            <w:r w:rsidR="005C2A96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:rsidR="004F6340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Kreipimosi į Konstitucinį Teismą turinio elementai ir problemos (įvertinant Konstitucinio Teismo praktiką dėl prašymų grąžinimo bei atsisakymą nagrinėti prašymus)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AA36E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271224">
              <w:rPr>
                <w:i/>
                <w:lang w:eastAsia="en-US"/>
              </w:rPr>
              <w:t>Lektor</w:t>
            </w:r>
            <w:r>
              <w:rPr>
                <w:i/>
                <w:lang w:eastAsia="en-US"/>
              </w:rPr>
              <w:t>ė</w:t>
            </w:r>
            <w:bookmarkStart w:id="0" w:name="_GoBack"/>
            <w:bookmarkEnd w:id="0"/>
            <w:r w:rsidRPr="00271224">
              <w:rPr>
                <w:i/>
                <w:lang w:eastAsia="en-US"/>
              </w:rPr>
              <w:t xml:space="preserve"> </w:t>
            </w:r>
            <w:r>
              <w:rPr>
                <w:i/>
                <w:lang w:eastAsia="en-US"/>
              </w:rPr>
              <w:t xml:space="preserve">Ramutė </w:t>
            </w:r>
            <w:proofErr w:type="spellStart"/>
            <w:r>
              <w:rPr>
                <w:i/>
                <w:lang w:eastAsia="en-US"/>
              </w:rPr>
              <w:t>Ruškytė</w:t>
            </w:r>
            <w:proofErr w:type="spellEnd"/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4F634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4F6340" w:rsidRPr="00DE3A57" w:rsidRDefault="004F6340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4F6340" w:rsidRPr="00DE3A57" w:rsidTr="00DF5C26">
        <w:tc>
          <w:tcPr>
            <w:tcW w:w="827" w:type="dxa"/>
          </w:tcPr>
          <w:p w:rsidR="004F6340" w:rsidRPr="00DE3A57" w:rsidRDefault="004F6340" w:rsidP="00631B79">
            <w:pPr>
              <w:jc w:val="both"/>
              <w:rPr>
                <w:i/>
                <w:color w:val="000000"/>
              </w:rPr>
            </w:pPr>
            <w:r w:rsidRPr="00DE3A57">
              <w:rPr>
                <w:i/>
                <w:color w:val="000000"/>
              </w:rPr>
              <w:t>1</w:t>
            </w:r>
            <w:r w:rsidR="00631B79">
              <w:rPr>
                <w:i/>
                <w:color w:val="000000"/>
              </w:rPr>
              <w:t>5</w:t>
            </w:r>
            <w:r w:rsidRPr="00DE3A57">
              <w:rPr>
                <w:i/>
                <w:color w:val="000000"/>
              </w:rPr>
              <w:t>.</w:t>
            </w:r>
            <w:r w:rsidR="00631B79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:rsidR="004F6340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 w:rsidRPr="00DE3A57">
              <w:rPr>
                <w:i/>
              </w:rPr>
              <w:t>Pertrauka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</w:rPr>
            </w:pPr>
            <w:r w:rsidRPr="00631B79">
              <w:rPr>
                <w:b/>
                <w:color w:val="000000"/>
              </w:rPr>
              <w:t>15.45</w:t>
            </w:r>
          </w:p>
        </w:tc>
        <w:tc>
          <w:tcPr>
            <w:tcW w:w="8992" w:type="dxa"/>
          </w:tcPr>
          <w:p w:rsidR="00631B79" w:rsidRPr="00631B79" w:rsidRDefault="00AD411A" w:rsidP="00631B79">
            <w:pPr>
              <w:tabs>
                <w:tab w:val="left" w:pos="145"/>
              </w:tabs>
              <w:ind w:left="-36"/>
              <w:jc w:val="both"/>
              <w:rPr>
                <w:b/>
              </w:rPr>
            </w:pPr>
            <w:r>
              <w:rPr>
                <w:b/>
              </w:rPr>
              <w:t>Paskaitos tęsinys</w:t>
            </w:r>
          </w:p>
        </w:tc>
      </w:tr>
      <w:tr w:rsidR="00631B79" w:rsidRPr="00DE3A57" w:rsidTr="00DF5C26">
        <w:tc>
          <w:tcPr>
            <w:tcW w:w="827" w:type="dxa"/>
          </w:tcPr>
          <w:p w:rsidR="00631B79" w:rsidRPr="00631B79" w:rsidRDefault="00631B79" w:rsidP="00631B79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:rsidR="00631B79" w:rsidRPr="00631B79" w:rsidRDefault="00631B79" w:rsidP="00631B79">
            <w:pPr>
              <w:tabs>
                <w:tab w:val="left" w:pos="144"/>
              </w:tabs>
              <w:ind w:left="-36"/>
              <w:jc w:val="both"/>
              <w:rPr>
                <w:b/>
                <w:sz w:val="10"/>
                <w:szCs w:val="10"/>
              </w:rPr>
            </w:pPr>
          </w:p>
        </w:tc>
      </w:tr>
      <w:tr w:rsidR="00631B79" w:rsidRPr="00DE3A57" w:rsidTr="00DF5C26">
        <w:tc>
          <w:tcPr>
            <w:tcW w:w="827" w:type="dxa"/>
          </w:tcPr>
          <w:p w:rsidR="00631B79" w:rsidRPr="00DE3A57" w:rsidRDefault="00631B79" w:rsidP="00271224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271224">
              <w:rPr>
                <w:i/>
                <w:color w:val="000000"/>
              </w:rPr>
              <w:t>6.30</w:t>
            </w:r>
          </w:p>
        </w:tc>
        <w:tc>
          <w:tcPr>
            <w:tcW w:w="8992" w:type="dxa"/>
          </w:tcPr>
          <w:p w:rsidR="00631B79" w:rsidRPr="00DE3A57" w:rsidRDefault="00631B79" w:rsidP="004F6340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Pirmos seminaro dienos pabaiga.</w:t>
            </w:r>
          </w:p>
        </w:tc>
      </w:tr>
    </w:tbl>
    <w:p w:rsidR="0060530A" w:rsidRDefault="0060530A" w:rsidP="00973D40">
      <w:pPr>
        <w:rPr>
          <w:color w:val="000000"/>
          <w:sz w:val="16"/>
          <w:szCs w:val="16"/>
          <w:u w:val="single"/>
        </w:rPr>
      </w:pPr>
    </w:p>
    <w:p w:rsidR="0060530A" w:rsidRPr="00DE3A57" w:rsidRDefault="00271224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Antradienis</w:t>
      </w:r>
      <w:r w:rsidR="00101F13" w:rsidRPr="00DE3A57">
        <w:rPr>
          <w:color w:val="000000"/>
          <w:u w:val="single"/>
        </w:rPr>
        <w:t>, 20</w:t>
      </w:r>
      <w:r w:rsidR="005472D8">
        <w:rPr>
          <w:color w:val="000000"/>
          <w:u w:val="single"/>
        </w:rPr>
        <w:t>20</w:t>
      </w:r>
      <w:r w:rsidR="00101F13" w:rsidRPr="00DE3A57">
        <w:rPr>
          <w:color w:val="000000"/>
          <w:u w:val="single"/>
        </w:rPr>
        <w:t xml:space="preserve"> m. </w:t>
      </w:r>
      <w:r>
        <w:rPr>
          <w:u w:val="single"/>
        </w:rPr>
        <w:t xml:space="preserve">rugsėjo </w:t>
      </w:r>
      <w:r w:rsidR="00994DBE">
        <w:rPr>
          <w:u w:val="single"/>
        </w:rPr>
        <w:t>15</w:t>
      </w:r>
      <w:r w:rsidR="00101F13" w:rsidRPr="00DE3A57">
        <w:rPr>
          <w:u w:val="single"/>
        </w:rPr>
        <w:t xml:space="preserve"> </w:t>
      </w:r>
      <w:r w:rsidR="00101F13" w:rsidRPr="00DE3A57">
        <w:rPr>
          <w:color w:val="000000"/>
          <w:u w:val="single"/>
        </w:rPr>
        <w:t>d.</w:t>
      </w:r>
    </w:p>
    <w:p w:rsidR="00101F13" w:rsidRPr="00DE3A57" w:rsidRDefault="00101F13" w:rsidP="00F00F8D">
      <w:pPr>
        <w:rPr>
          <w:color w:val="000000"/>
          <w:sz w:val="10"/>
          <w:szCs w:val="10"/>
          <w:u w:val="single"/>
        </w:rPr>
      </w:pPr>
    </w:p>
    <w:p w:rsidR="00ED6B23" w:rsidRPr="00DE3A57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</w:rPr>
            </w:pPr>
            <w:r w:rsidRPr="00DE3A57">
              <w:rPr>
                <w:b/>
              </w:rPr>
              <w:t>9.00</w:t>
            </w:r>
          </w:p>
        </w:tc>
        <w:tc>
          <w:tcPr>
            <w:tcW w:w="9073" w:type="dxa"/>
          </w:tcPr>
          <w:p w:rsidR="00101F13" w:rsidRDefault="00271224" w:rsidP="009A463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 w:rsidRPr="00271224">
              <w:rPr>
                <w:b/>
                <w:bCs/>
                <w:lang w:eastAsia="en-US"/>
              </w:rPr>
              <w:t>Teismo sprendimų teisinis argumentavimas ir naujausia Europos Žmogaus Teisių Teismo praktika</w:t>
            </w:r>
            <w:r>
              <w:rPr>
                <w:b/>
                <w:bCs/>
                <w:lang w:eastAsia="en-US"/>
              </w:rPr>
              <w:t>.</w:t>
            </w:r>
          </w:p>
          <w:p w:rsidR="00271224" w:rsidRPr="00DE3A57" w:rsidRDefault="00AA36E6" w:rsidP="00AA36E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  <w:sz w:val="20"/>
                <w:szCs w:val="20"/>
              </w:rPr>
            </w:pPr>
            <w:r w:rsidRPr="00271224">
              <w:rPr>
                <w:i/>
                <w:lang w:eastAsia="en-US"/>
              </w:rPr>
              <w:t xml:space="preserve">Lektorius dr. </w:t>
            </w:r>
            <w:r>
              <w:rPr>
                <w:i/>
                <w:lang w:eastAsia="en-US"/>
              </w:rPr>
              <w:t>Donatas Murauskas</w:t>
            </w: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DE3A57" w:rsidTr="00EF630B"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i/>
              </w:rPr>
            </w:pPr>
            <w:r w:rsidRPr="00DE3A57">
              <w:rPr>
                <w:i/>
              </w:rPr>
              <w:t>10.30</w:t>
            </w: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DE3A57">
              <w:rPr>
                <w:i/>
              </w:rPr>
              <w:t>Pertrauka</w:t>
            </w: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101F13" w:rsidRPr="00DE3A5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DE3A57" w:rsidTr="00EF630B">
        <w:trPr>
          <w:cantSplit/>
        </w:trPr>
        <w:tc>
          <w:tcPr>
            <w:tcW w:w="827" w:type="dxa"/>
          </w:tcPr>
          <w:p w:rsidR="00101F13" w:rsidRPr="00DE3A57" w:rsidRDefault="00101F13" w:rsidP="00A00291">
            <w:pPr>
              <w:jc w:val="both"/>
              <w:rPr>
                <w:b/>
              </w:rPr>
            </w:pPr>
            <w:r w:rsidRPr="00DE3A57">
              <w:rPr>
                <w:b/>
              </w:rPr>
              <w:t>10.45</w:t>
            </w:r>
          </w:p>
        </w:tc>
        <w:tc>
          <w:tcPr>
            <w:tcW w:w="9073" w:type="dxa"/>
          </w:tcPr>
          <w:p w:rsidR="00101F13" w:rsidRPr="00B7641E" w:rsidRDefault="005472D8" w:rsidP="0060530A">
            <w:pPr>
              <w:tabs>
                <w:tab w:val="left" w:pos="144"/>
                <w:tab w:val="left" w:pos="283"/>
              </w:tabs>
              <w:ind w:left="-36"/>
              <w:jc w:val="both"/>
              <w:rPr>
                <w:b/>
                <w:bCs/>
                <w:i/>
                <w:color w:val="000000"/>
              </w:rPr>
            </w:pPr>
            <w:r>
              <w:rPr>
                <w:b/>
              </w:rPr>
              <w:t>Paskaitos tęsinys</w:t>
            </w:r>
          </w:p>
        </w:tc>
      </w:tr>
      <w:tr w:rsidR="00AD411A" w:rsidRPr="00DE3A57" w:rsidTr="00EF630B">
        <w:trPr>
          <w:cantSplit/>
        </w:trPr>
        <w:tc>
          <w:tcPr>
            <w:tcW w:w="827" w:type="dxa"/>
          </w:tcPr>
          <w:p w:rsidR="00AD411A" w:rsidRPr="00AD411A" w:rsidRDefault="00AD411A" w:rsidP="00395A08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:rsidR="00AD411A" w:rsidRPr="00AD411A" w:rsidRDefault="00AD411A" w:rsidP="00B7641E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E3508B" w:rsidRPr="00DE3A57" w:rsidTr="00EF630B">
        <w:trPr>
          <w:cantSplit/>
        </w:trPr>
        <w:tc>
          <w:tcPr>
            <w:tcW w:w="827" w:type="dxa"/>
          </w:tcPr>
          <w:p w:rsidR="00E3508B" w:rsidRPr="00DE3A57" w:rsidRDefault="00E3508B" w:rsidP="005472D8">
            <w:pPr>
              <w:jc w:val="both"/>
              <w:rPr>
                <w:i/>
              </w:rPr>
            </w:pPr>
            <w:r w:rsidRPr="00DE3A57">
              <w:rPr>
                <w:i/>
              </w:rPr>
              <w:t>1</w:t>
            </w:r>
            <w:r w:rsidR="005472D8">
              <w:rPr>
                <w:i/>
                <w:lang w:val="en-US"/>
              </w:rPr>
              <w:t>2</w:t>
            </w:r>
            <w:r w:rsidRPr="00DE3A57">
              <w:rPr>
                <w:i/>
              </w:rPr>
              <w:t>.</w:t>
            </w:r>
            <w:r w:rsidR="005472D8">
              <w:rPr>
                <w:i/>
              </w:rPr>
              <w:t>15</w:t>
            </w:r>
          </w:p>
        </w:tc>
        <w:tc>
          <w:tcPr>
            <w:tcW w:w="9073" w:type="dxa"/>
          </w:tcPr>
          <w:p w:rsidR="00E3508B" w:rsidRPr="00DE3A57" w:rsidRDefault="0060530A" w:rsidP="008B6C00">
            <w:pPr>
              <w:ind w:left="-35"/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Seminaro pabaiga.</w:t>
            </w:r>
          </w:p>
        </w:tc>
      </w:tr>
    </w:tbl>
    <w:p w:rsidR="00F444B7" w:rsidRPr="00B419B7" w:rsidRDefault="00F444B7" w:rsidP="004D76D2">
      <w:pPr>
        <w:rPr>
          <w:color w:val="000000"/>
          <w:sz w:val="20"/>
          <w:szCs w:val="20"/>
          <w:u w:val="single"/>
        </w:rPr>
      </w:pPr>
    </w:p>
    <w:p w:rsidR="00101F13" w:rsidRPr="00B419B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B419B7">
        <w:rPr>
          <w:b/>
          <w:color w:val="000000"/>
          <w:sz w:val="20"/>
          <w:szCs w:val="20"/>
        </w:rPr>
        <w:t>Anketų pildymas.</w:t>
      </w:r>
    </w:p>
    <w:p w:rsidR="00F444B7" w:rsidRDefault="00101F13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B419B7">
        <w:rPr>
          <w:rStyle w:val="Grietas"/>
          <w:bCs/>
          <w:color w:val="000000"/>
          <w:sz w:val="20"/>
          <w:szCs w:val="20"/>
        </w:rPr>
        <w:t>Programa gali keistis.</w:t>
      </w:r>
    </w:p>
    <w:p w:rsidR="005472D8" w:rsidRPr="002B583E" w:rsidRDefault="005472D8" w:rsidP="002B583E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B419B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organizatorius: </w:t>
            </w:r>
          </w:p>
          <w:p w:rsidR="00101F13" w:rsidRPr="002B583E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Nacionalinė teismų administracija</w:t>
            </w:r>
          </w:p>
          <w:p w:rsidR="00101F13" w:rsidRPr="002B583E" w:rsidRDefault="00101F13" w:rsidP="0009320E">
            <w:pPr>
              <w:ind w:left="72" w:right="-262" w:hanging="72"/>
              <w:jc w:val="center"/>
              <w:rPr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>Kontaktai ir telefonai:</w:t>
            </w:r>
          </w:p>
          <w:p w:rsidR="00101F13" w:rsidRPr="002B583E" w:rsidRDefault="00101F13" w:rsidP="00D42B17">
            <w:pPr>
              <w:ind w:left="72" w:right="-108" w:hanging="72"/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Dalyvių sąrašai, seminaro organizavimas: Mokymų ir tarptautinio bendradarbiavimo </w:t>
            </w:r>
            <w:r w:rsidR="00D42B17" w:rsidRPr="002B583E">
              <w:rPr>
                <w:color w:val="000000"/>
                <w:sz w:val="16"/>
                <w:szCs w:val="16"/>
              </w:rPr>
              <w:t xml:space="preserve">skyriaus mokymų organizavimo </w:t>
            </w:r>
            <w:r w:rsidRPr="002B583E">
              <w:rPr>
                <w:color w:val="000000"/>
                <w:sz w:val="16"/>
                <w:szCs w:val="16"/>
              </w:rPr>
              <w:t xml:space="preserve">specialistė </w:t>
            </w:r>
            <w:r w:rsidR="00DB27AA" w:rsidRPr="002B583E">
              <w:rPr>
                <w:color w:val="000000"/>
                <w:sz w:val="16"/>
                <w:szCs w:val="16"/>
              </w:rPr>
              <w:t>Neringa Sakalauskienė</w:t>
            </w:r>
            <w:r w:rsidRPr="002B583E">
              <w:rPr>
                <w:color w:val="000000"/>
                <w:sz w:val="16"/>
                <w:szCs w:val="16"/>
              </w:rPr>
              <w:t xml:space="preserve"> tel. 8 </w:t>
            </w:r>
            <w:r w:rsidR="00702C11" w:rsidRPr="002B583E">
              <w:rPr>
                <w:color w:val="000000"/>
                <w:sz w:val="16"/>
                <w:szCs w:val="16"/>
              </w:rPr>
              <w:t>645 528</w:t>
            </w:r>
            <w:r w:rsidR="00DB27AA" w:rsidRPr="002B583E">
              <w:rPr>
                <w:color w:val="000000"/>
                <w:sz w:val="16"/>
                <w:szCs w:val="16"/>
              </w:rPr>
              <w:t>28</w:t>
            </w:r>
            <w:r w:rsidRPr="002B583E">
              <w:rPr>
                <w:color w:val="000000"/>
                <w:sz w:val="16"/>
                <w:szCs w:val="16"/>
              </w:rPr>
              <w:t xml:space="preserve">, el. paštas: </w:t>
            </w:r>
            <w:hyperlink r:id="rId9" w:history="1">
              <w:r w:rsidR="00DB27AA" w:rsidRPr="002B583E">
                <w:rPr>
                  <w:rStyle w:val="Hipersaitas"/>
                  <w:sz w:val="16"/>
                  <w:szCs w:val="16"/>
                </w:rPr>
                <w:t>neringa.sakalauskiene@teismai.lt</w:t>
              </w:r>
            </w:hyperlink>
          </w:p>
        </w:tc>
      </w:tr>
      <w:tr w:rsidR="00101F13" w:rsidRPr="001B28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01F13" w:rsidRPr="002B583E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B583E">
              <w:rPr>
                <w:b/>
                <w:bCs/>
                <w:color w:val="000000"/>
                <w:sz w:val="16"/>
                <w:szCs w:val="16"/>
              </w:rPr>
              <w:t xml:space="preserve">Seminaro vieta: Nacionalinės teismų administracijos mokymo centras, </w:t>
            </w:r>
          </w:p>
          <w:p w:rsidR="00181E30" w:rsidRDefault="00181E30" w:rsidP="00181E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tel. 8 699 14462, el. paštas: </w:t>
            </w:r>
            <w:hyperlink r:id="rId10" w:history="1">
              <w:r>
                <w:rPr>
                  <w:rStyle w:val="Hipersaitas"/>
                  <w:sz w:val="16"/>
                  <w:szCs w:val="16"/>
                </w:rPr>
                <w:t>mc@teismai.lt</w:t>
              </w:r>
            </w:hyperlink>
          </w:p>
          <w:p w:rsidR="00101F13" w:rsidRPr="002B583E" w:rsidRDefault="00101F13" w:rsidP="0009320E">
            <w:pPr>
              <w:jc w:val="center"/>
              <w:rPr>
                <w:color w:val="000000"/>
                <w:sz w:val="16"/>
                <w:szCs w:val="16"/>
              </w:rPr>
            </w:pPr>
            <w:r w:rsidRPr="002B583E">
              <w:rPr>
                <w:color w:val="000000"/>
                <w:sz w:val="16"/>
                <w:szCs w:val="16"/>
              </w:rPr>
              <w:t xml:space="preserve">adresas: </w:t>
            </w:r>
            <w:proofErr w:type="spellStart"/>
            <w:r w:rsidRPr="002B583E">
              <w:rPr>
                <w:color w:val="000000"/>
                <w:sz w:val="16"/>
                <w:szCs w:val="16"/>
              </w:rPr>
              <w:t>Sanklodiškių</w:t>
            </w:r>
            <w:proofErr w:type="spellEnd"/>
            <w:r w:rsidRPr="002B583E">
              <w:rPr>
                <w:color w:val="000000"/>
                <w:sz w:val="16"/>
                <w:szCs w:val="16"/>
              </w:rPr>
              <w:t xml:space="preserve"> kaimas, LT-33354 Molėtų rajonas</w:t>
            </w:r>
          </w:p>
        </w:tc>
      </w:tr>
    </w:tbl>
    <w:p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95A08" w:rsidRDefault="00395A08">
      <w:r>
        <w:separator/>
      </w:r>
    </w:p>
  </w:endnote>
  <w:endnote w:type="continuationSeparator" w:id="0">
    <w:p w:rsidR="00395A08" w:rsidRDefault="00395A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95A08" w:rsidRDefault="00395A08">
      <w:r>
        <w:separator/>
      </w:r>
    </w:p>
  </w:footnote>
  <w:footnote w:type="continuationSeparator" w:id="0">
    <w:p w:rsidR="00395A08" w:rsidRDefault="00395A0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5A08" w:rsidRDefault="00395A08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:rsidR="00395A08" w:rsidRPr="00EA07A2" w:rsidRDefault="00395A08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5F2901"/>
    <w:multiLevelType w:val="hybridMultilevel"/>
    <w:tmpl w:val="D60C1A7C"/>
    <w:lvl w:ilvl="0" w:tplc="10142C3E">
      <w:start w:val="3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6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E7B5372"/>
    <w:multiLevelType w:val="hybridMultilevel"/>
    <w:tmpl w:val="B2EEFDF0"/>
    <w:lvl w:ilvl="0" w:tplc="8EB09FD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7B954D2D"/>
    <w:multiLevelType w:val="hybridMultilevel"/>
    <w:tmpl w:val="FB4AD966"/>
    <w:lvl w:ilvl="0" w:tplc="2466A820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1"/>
  </w:num>
  <w:num w:numId="4">
    <w:abstractNumId w:val="2"/>
  </w:num>
  <w:num w:numId="5">
    <w:abstractNumId w:val="1"/>
  </w:num>
  <w:num w:numId="6">
    <w:abstractNumId w:val="4"/>
  </w:num>
  <w:num w:numId="7">
    <w:abstractNumId w:val="7"/>
  </w:num>
  <w:num w:numId="8">
    <w:abstractNumId w:val="13"/>
  </w:num>
  <w:num w:numId="9">
    <w:abstractNumId w:val="8"/>
  </w:num>
  <w:num w:numId="10">
    <w:abstractNumId w:val="12"/>
  </w:num>
  <w:num w:numId="11">
    <w:abstractNumId w:val="6"/>
  </w:num>
  <w:num w:numId="12">
    <w:abstractNumId w:val="15"/>
  </w:num>
  <w:num w:numId="13">
    <w:abstractNumId w:val="9"/>
  </w:num>
  <w:num w:numId="14">
    <w:abstractNumId w:val="10"/>
  </w:num>
  <w:num w:numId="15">
    <w:abstractNumId w:val="14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062E"/>
    <w:rsid w:val="000009B0"/>
    <w:rsid w:val="000013F5"/>
    <w:rsid w:val="00002188"/>
    <w:rsid w:val="0000264A"/>
    <w:rsid w:val="0000497F"/>
    <w:rsid w:val="00006768"/>
    <w:rsid w:val="00007656"/>
    <w:rsid w:val="0001086E"/>
    <w:rsid w:val="00014124"/>
    <w:rsid w:val="00014624"/>
    <w:rsid w:val="000147B8"/>
    <w:rsid w:val="0001665B"/>
    <w:rsid w:val="00017CF0"/>
    <w:rsid w:val="00017FAA"/>
    <w:rsid w:val="00021078"/>
    <w:rsid w:val="000230FC"/>
    <w:rsid w:val="000234B8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064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577"/>
    <w:rsid w:val="000E3B33"/>
    <w:rsid w:val="000E4EAD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7449"/>
    <w:rsid w:val="001105D8"/>
    <w:rsid w:val="00110795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0F14"/>
    <w:rsid w:val="00143BDB"/>
    <w:rsid w:val="00146789"/>
    <w:rsid w:val="00147C10"/>
    <w:rsid w:val="00151116"/>
    <w:rsid w:val="00151A4E"/>
    <w:rsid w:val="00152EEE"/>
    <w:rsid w:val="00153548"/>
    <w:rsid w:val="001536B9"/>
    <w:rsid w:val="001537C0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0F50"/>
    <w:rsid w:val="0017153B"/>
    <w:rsid w:val="00172C6C"/>
    <w:rsid w:val="00173AAB"/>
    <w:rsid w:val="00176BB3"/>
    <w:rsid w:val="00177CDA"/>
    <w:rsid w:val="00180511"/>
    <w:rsid w:val="00181228"/>
    <w:rsid w:val="0018160E"/>
    <w:rsid w:val="00181E30"/>
    <w:rsid w:val="0018238B"/>
    <w:rsid w:val="00182F64"/>
    <w:rsid w:val="00182F97"/>
    <w:rsid w:val="00184E89"/>
    <w:rsid w:val="00190703"/>
    <w:rsid w:val="00190D95"/>
    <w:rsid w:val="001928DD"/>
    <w:rsid w:val="00194CD5"/>
    <w:rsid w:val="00195BD5"/>
    <w:rsid w:val="00195D24"/>
    <w:rsid w:val="001968F6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254"/>
    <w:rsid w:val="001B26EA"/>
    <w:rsid w:val="001B284C"/>
    <w:rsid w:val="001B2877"/>
    <w:rsid w:val="001B32D3"/>
    <w:rsid w:val="001B3BCC"/>
    <w:rsid w:val="001B7A33"/>
    <w:rsid w:val="001C038A"/>
    <w:rsid w:val="001C0ECF"/>
    <w:rsid w:val="001C1017"/>
    <w:rsid w:val="001C180E"/>
    <w:rsid w:val="001C1CA0"/>
    <w:rsid w:val="001C29D2"/>
    <w:rsid w:val="001C6B2B"/>
    <w:rsid w:val="001C73B3"/>
    <w:rsid w:val="001D18A1"/>
    <w:rsid w:val="001D2224"/>
    <w:rsid w:val="001D4AD8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0FE3"/>
    <w:rsid w:val="00202544"/>
    <w:rsid w:val="002034D4"/>
    <w:rsid w:val="00204FB3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22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1BCA"/>
    <w:rsid w:val="002B4B78"/>
    <w:rsid w:val="002B583E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264A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5BC1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574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5A08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39E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0832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3EFC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0143"/>
    <w:rsid w:val="004C3944"/>
    <w:rsid w:val="004C3A21"/>
    <w:rsid w:val="004C4B9C"/>
    <w:rsid w:val="004C6066"/>
    <w:rsid w:val="004C7310"/>
    <w:rsid w:val="004D5127"/>
    <w:rsid w:val="004D76D2"/>
    <w:rsid w:val="004D7827"/>
    <w:rsid w:val="004D784F"/>
    <w:rsid w:val="004D7E43"/>
    <w:rsid w:val="004E0FA8"/>
    <w:rsid w:val="004E13F5"/>
    <w:rsid w:val="004E300F"/>
    <w:rsid w:val="004E3584"/>
    <w:rsid w:val="004E611D"/>
    <w:rsid w:val="004E6A46"/>
    <w:rsid w:val="004E6D95"/>
    <w:rsid w:val="004E7189"/>
    <w:rsid w:val="004F0C64"/>
    <w:rsid w:val="004F26D8"/>
    <w:rsid w:val="004F3C3E"/>
    <w:rsid w:val="004F4F5E"/>
    <w:rsid w:val="004F6340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370C"/>
    <w:rsid w:val="00535BC4"/>
    <w:rsid w:val="00536819"/>
    <w:rsid w:val="00540C3C"/>
    <w:rsid w:val="00544657"/>
    <w:rsid w:val="005450A6"/>
    <w:rsid w:val="005459E9"/>
    <w:rsid w:val="00545ADD"/>
    <w:rsid w:val="005472D8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647D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2A96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359"/>
    <w:rsid w:val="005F76B3"/>
    <w:rsid w:val="005F7A19"/>
    <w:rsid w:val="00604501"/>
    <w:rsid w:val="00604CD8"/>
    <w:rsid w:val="0060530A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6A61"/>
    <w:rsid w:val="006174FC"/>
    <w:rsid w:val="00620353"/>
    <w:rsid w:val="00621925"/>
    <w:rsid w:val="0063056F"/>
    <w:rsid w:val="00630BB0"/>
    <w:rsid w:val="00631022"/>
    <w:rsid w:val="00631B79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3AB"/>
    <w:rsid w:val="006548F9"/>
    <w:rsid w:val="00655C80"/>
    <w:rsid w:val="00655E4C"/>
    <w:rsid w:val="00656A39"/>
    <w:rsid w:val="00660EBE"/>
    <w:rsid w:val="00661F59"/>
    <w:rsid w:val="00662DB1"/>
    <w:rsid w:val="00664239"/>
    <w:rsid w:val="0066488D"/>
    <w:rsid w:val="00664980"/>
    <w:rsid w:val="006653E4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7CD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3593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2592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3604"/>
    <w:rsid w:val="007944F7"/>
    <w:rsid w:val="007953F7"/>
    <w:rsid w:val="007955EC"/>
    <w:rsid w:val="0079571A"/>
    <w:rsid w:val="007975B3"/>
    <w:rsid w:val="007A1134"/>
    <w:rsid w:val="007A18C7"/>
    <w:rsid w:val="007A3030"/>
    <w:rsid w:val="007A3810"/>
    <w:rsid w:val="007A45B8"/>
    <w:rsid w:val="007A5830"/>
    <w:rsid w:val="007A5F36"/>
    <w:rsid w:val="007A726F"/>
    <w:rsid w:val="007A748F"/>
    <w:rsid w:val="007A7A0C"/>
    <w:rsid w:val="007B155C"/>
    <w:rsid w:val="007B196B"/>
    <w:rsid w:val="007B1B54"/>
    <w:rsid w:val="007B3FC2"/>
    <w:rsid w:val="007B4932"/>
    <w:rsid w:val="007B4AE3"/>
    <w:rsid w:val="007B644C"/>
    <w:rsid w:val="007B70A4"/>
    <w:rsid w:val="007B756D"/>
    <w:rsid w:val="007B78ED"/>
    <w:rsid w:val="007C054E"/>
    <w:rsid w:val="007C0BAE"/>
    <w:rsid w:val="007C155F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A3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4E66"/>
    <w:rsid w:val="00816AED"/>
    <w:rsid w:val="00816DBD"/>
    <w:rsid w:val="00820A56"/>
    <w:rsid w:val="00821186"/>
    <w:rsid w:val="00823C27"/>
    <w:rsid w:val="00823FC3"/>
    <w:rsid w:val="008248E0"/>
    <w:rsid w:val="00824C18"/>
    <w:rsid w:val="008256B0"/>
    <w:rsid w:val="008258B4"/>
    <w:rsid w:val="008269C6"/>
    <w:rsid w:val="0082714E"/>
    <w:rsid w:val="008276D0"/>
    <w:rsid w:val="00827D62"/>
    <w:rsid w:val="00833FFE"/>
    <w:rsid w:val="0083553F"/>
    <w:rsid w:val="00840474"/>
    <w:rsid w:val="00841396"/>
    <w:rsid w:val="00842167"/>
    <w:rsid w:val="0084232B"/>
    <w:rsid w:val="00842AEB"/>
    <w:rsid w:val="00843A32"/>
    <w:rsid w:val="00844DB2"/>
    <w:rsid w:val="0084684E"/>
    <w:rsid w:val="00846A57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371E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0C7E"/>
    <w:rsid w:val="008B136C"/>
    <w:rsid w:val="008B1900"/>
    <w:rsid w:val="008B276B"/>
    <w:rsid w:val="008B3B01"/>
    <w:rsid w:val="008B4274"/>
    <w:rsid w:val="008B6C00"/>
    <w:rsid w:val="008B7EAE"/>
    <w:rsid w:val="008B7FD9"/>
    <w:rsid w:val="008B7FF4"/>
    <w:rsid w:val="008C14D2"/>
    <w:rsid w:val="008C3059"/>
    <w:rsid w:val="008C3A26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1DD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43E8"/>
    <w:rsid w:val="008F52C5"/>
    <w:rsid w:val="008F708B"/>
    <w:rsid w:val="009041B4"/>
    <w:rsid w:val="009044C9"/>
    <w:rsid w:val="00905189"/>
    <w:rsid w:val="009057F1"/>
    <w:rsid w:val="00905FFB"/>
    <w:rsid w:val="00910039"/>
    <w:rsid w:val="009118DE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40"/>
    <w:rsid w:val="00973DB1"/>
    <w:rsid w:val="00975002"/>
    <w:rsid w:val="009755F5"/>
    <w:rsid w:val="00982009"/>
    <w:rsid w:val="009829A3"/>
    <w:rsid w:val="009837D7"/>
    <w:rsid w:val="00983E4E"/>
    <w:rsid w:val="0098683A"/>
    <w:rsid w:val="00987C8B"/>
    <w:rsid w:val="009902EC"/>
    <w:rsid w:val="0099161C"/>
    <w:rsid w:val="00992E74"/>
    <w:rsid w:val="00993966"/>
    <w:rsid w:val="009944DE"/>
    <w:rsid w:val="0099489D"/>
    <w:rsid w:val="009948F9"/>
    <w:rsid w:val="00994A28"/>
    <w:rsid w:val="00994DBE"/>
    <w:rsid w:val="009952E9"/>
    <w:rsid w:val="00996959"/>
    <w:rsid w:val="00996D79"/>
    <w:rsid w:val="009A22D9"/>
    <w:rsid w:val="009A4636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7A8"/>
    <w:rsid w:val="009E4840"/>
    <w:rsid w:val="009E509E"/>
    <w:rsid w:val="009E6B99"/>
    <w:rsid w:val="009E6FF2"/>
    <w:rsid w:val="009F207A"/>
    <w:rsid w:val="009F2E8D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25A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75FC2"/>
    <w:rsid w:val="00A8177D"/>
    <w:rsid w:val="00A82010"/>
    <w:rsid w:val="00A83476"/>
    <w:rsid w:val="00A84B25"/>
    <w:rsid w:val="00A85210"/>
    <w:rsid w:val="00A863BA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36E6"/>
    <w:rsid w:val="00AA43D7"/>
    <w:rsid w:val="00AA599C"/>
    <w:rsid w:val="00AA6220"/>
    <w:rsid w:val="00AB02CD"/>
    <w:rsid w:val="00AB03A3"/>
    <w:rsid w:val="00AB32E7"/>
    <w:rsid w:val="00AB60AB"/>
    <w:rsid w:val="00AC0366"/>
    <w:rsid w:val="00AC2768"/>
    <w:rsid w:val="00AC2DDC"/>
    <w:rsid w:val="00AC362F"/>
    <w:rsid w:val="00AC3928"/>
    <w:rsid w:val="00AC3F68"/>
    <w:rsid w:val="00AC4157"/>
    <w:rsid w:val="00AC4CB1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411A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51D"/>
    <w:rsid w:val="00AF38C0"/>
    <w:rsid w:val="00B01164"/>
    <w:rsid w:val="00B033E0"/>
    <w:rsid w:val="00B03FB8"/>
    <w:rsid w:val="00B05E2F"/>
    <w:rsid w:val="00B06C81"/>
    <w:rsid w:val="00B071D0"/>
    <w:rsid w:val="00B072AD"/>
    <w:rsid w:val="00B11575"/>
    <w:rsid w:val="00B119B2"/>
    <w:rsid w:val="00B121BA"/>
    <w:rsid w:val="00B12710"/>
    <w:rsid w:val="00B131E0"/>
    <w:rsid w:val="00B13D8E"/>
    <w:rsid w:val="00B13FC0"/>
    <w:rsid w:val="00B156FB"/>
    <w:rsid w:val="00B17B57"/>
    <w:rsid w:val="00B17F60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19B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41E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4F"/>
    <w:rsid w:val="00BF09EA"/>
    <w:rsid w:val="00BF2EE5"/>
    <w:rsid w:val="00BF39FB"/>
    <w:rsid w:val="00BF4C16"/>
    <w:rsid w:val="00BF57BB"/>
    <w:rsid w:val="00BF586A"/>
    <w:rsid w:val="00BF7AB7"/>
    <w:rsid w:val="00C01C5E"/>
    <w:rsid w:val="00C03F82"/>
    <w:rsid w:val="00C0455E"/>
    <w:rsid w:val="00C05F83"/>
    <w:rsid w:val="00C076C4"/>
    <w:rsid w:val="00C07EF0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0B0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333A"/>
    <w:rsid w:val="00CA4842"/>
    <w:rsid w:val="00CA52C6"/>
    <w:rsid w:val="00CA6B0E"/>
    <w:rsid w:val="00CB0FAB"/>
    <w:rsid w:val="00CB3C27"/>
    <w:rsid w:val="00CB524D"/>
    <w:rsid w:val="00CB576E"/>
    <w:rsid w:val="00CB72C3"/>
    <w:rsid w:val="00CC108C"/>
    <w:rsid w:val="00CC1A6F"/>
    <w:rsid w:val="00CC301F"/>
    <w:rsid w:val="00CC373E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4E"/>
    <w:rsid w:val="00D42B17"/>
    <w:rsid w:val="00D462C9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A63CF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3A57"/>
    <w:rsid w:val="00DE43DB"/>
    <w:rsid w:val="00DE4E47"/>
    <w:rsid w:val="00DE6802"/>
    <w:rsid w:val="00DE6D1B"/>
    <w:rsid w:val="00DE78F2"/>
    <w:rsid w:val="00DF0BBF"/>
    <w:rsid w:val="00DF1251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4A08"/>
    <w:rsid w:val="00E24F0E"/>
    <w:rsid w:val="00E2514D"/>
    <w:rsid w:val="00E26641"/>
    <w:rsid w:val="00E3004A"/>
    <w:rsid w:val="00E30FE4"/>
    <w:rsid w:val="00E317CD"/>
    <w:rsid w:val="00E32BEF"/>
    <w:rsid w:val="00E3508B"/>
    <w:rsid w:val="00E3511A"/>
    <w:rsid w:val="00E353FB"/>
    <w:rsid w:val="00E41649"/>
    <w:rsid w:val="00E41FE1"/>
    <w:rsid w:val="00E43174"/>
    <w:rsid w:val="00E4445E"/>
    <w:rsid w:val="00E47863"/>
    <w:rsid w:val="00E5309A"/>
    <w:rsid w:val="00E5418F"/>
    <w:rsid w:val="00E54C6F"/>
    <w:rsid w:val="00E55242"/>
    <w:rsid w:val="00E5620C"/>
    <w:rsid w:val="00E56749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3B27"/>
    <w:rsid w:val="00E944D3"/>
    <w:rsid w:val="00E94C31"/>
    <w:rsid w:val="00E94C35"/>
    <w:rsid w:val="00EA07A2"/>
    <w:rsid w:val="00EA0ACF"/>
    <w:rsid w:val="00EA0B73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3B8E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4F3C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366B7"/>
    <w:rsid w:val="00F4104F"/>
    <w:rsid w:val="00F42F5A"/>
    <w:rsid w:val="00F444B7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34DF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97D9D"/>
    <w:rsid w:val="00FA0CF8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752"/>
    <w:rsid w:val="00FE3DD0"/>
    <w:rsid w:val="00FE3E88"/>
    <w:rsid w:val="00FE58EE"/>
    <w:rsid w:val="00FF0AC3"/>
    <w:rsid w:val="00FF111D"/>
    <w:rsid w:val="00FF11AB"/>
    <w:rsid w:val="00FF18FE"/>
    <w:rsid w:val="00FF34CB"/>
    <w:rsid w:val="00FF36B0"/>
    <w:rsid w:val="00FF5860"/>
    <w:rsid w:val="00FF65C0"/>
    <w:rsid w:val="00FF6AB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60530A"/>
    <w:pPr>
      <w:ind w:left="720"/>
      <w:contextualSpacing/>
    </w:pPr>
  </w:style>
  <w:style w:type="character" w:styleId="Emfaz">
    <w:name w:val="Emphasis"/>
    <w:basedOn w:val="Numatytasispastraiposriftas"/>
    <w:qFormat/>
    <w:locked/>
    <w:rsid w:val="007A303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80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0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84B12A-CA83-4E5F-BA5C-5F5242055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199</Words>
  <Characters>1575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44</cp:revision>
  <cp:lastPrinted>2017-04-05T10:04:00Z</cp:lastPrinted>
  <dcterms:created xsi:type="dcterms:W3CDTF">2017-09-04T06:29:00Z</dcterms:created>
  <dcterms:modified xsi:type="dcterms:W3CDTF">2020-08-03T04:38:00Z</dcterms:modified>
</cp:coreProperties>
</file>