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C26070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C26070">
        <w:rPr>
          <w:sz w:val="24"/>
        </w:rPr>
        <w:t>Panevėžio</w:t>
      </w:r>
      <w:r w:rsidR="00371017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C26070">
        <w:rPr>
          <w:sz w:val="24"/>
        </w:rPr>
        <w:t xml:space="preserve"> </w:t>
      </w:r>
    </w:p>
    <w:p w:rsidR="009D5D01" w:rsidRDefault="00C26070" w:rsidP="00C272A1">
      <w:pPr>
        <w:pStyle w:val="Title"/>
        <w:rPr>
          <w:sz w:val="24"/>
        </w:rPr>
      </w:pPr>
      <w:r>
        <w:rPr>
          <w:sz w:val="24"/>
        </w:rPr>
        <w:t xml:space="preserve">Panevėžio Rūmų </w:t>
      </w:r>
      <w:r w:rsidR="00C272A1">
        <w:rPr>
          <w:sz w:val="24"/>
        </w:rPr>
        <w:t xml:space="preserve">teisėją </w:t>
      </w:r>
      <w:r>
        <w:rPr>
          <w:sz w:val="24"/>
        </w:rPr>
        <w:t>VAIDĄ MOTIEJŪNIENĘ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C26070">
        <w:rPr>
          <w:sz w:val="24"/>
        </w:rPr>
        <w:t>Kauno</w:t>
      </w:r>
      <w:r w:rsidR="00371017">
        <w:rPr>
          <w:sz w:val="24"/>
        </w:rPr>
        <w:t xml:space="preserve"> APYLINKĖS TEISMo </w:t>
      </w:r>
      <w:r w:rsidR="00C26070">
        <w:rPr>
          <w:sz w:val="24"/>
        </w:rPr>
        <w:t>KAUNO</w:t>
      </w:r>
      <w:r w:rsidR="00371017">
        <w:rPr>
          <w:sz w:val="24"/>
        </w:rPr>
        <w:t xml:space="preserve"> rūmus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4405C8">
        <w:t>balandžio 26</w:t>
      </w:r>
      <w:r w:rsidR="00C272A1">
        <w:t xml:space="preserve"> d. Nr. 13P</w:t>
      </w:r>
      <w:r w:rsidR="00C272A1" w:rsidRPr="006A08D3">
        <w:t>-</w:t>
      </w:r>
      <w:r w:rsidR="004405C8">
        <w:t>6</w:t>
      </w:r>
      <w:r w:rsidR="00C26070">
        <w:t>8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4405C8">
        <w:t>balandžio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</w:t>
      </w:r>
      <w:r w:rsidR="0025334A">
        <w:t>į</w:t>
      </w:r>
      <w:bookmarkStart w:id="0" w:name="_GoBack"/>
      <w:bookmarkEnd w:id="0"/>
      <w:r w:rsidR="00CA237E">
        <w:t xml:space="preserve">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BE593C">
        <w:t>balandžio 1</w:t>
      </w:r>
      <w:r w:rsidR="003C2B06">
        <w:t>5</w:t>
      </w:r>
      <w:r w:rsidR="007B6AB3" w:rsidRPr="00D42867">
        <w:t xml:space="preserve"> d. išvadą Nr. 35P-</w:t>
      </w:r>
      <w:r w:rsidR="00BE593C">
        <w:t>1</w:t>
      </w:r>
      <w:r w:rsidR="00C26070">
        <w:t>1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C26070">
        <w:t>Panevėžio</w:t>
      </w:r>
      <w:r w:rsidR="00371017">
        <w:t xml:space="preserve"> </w:t>
      </w:r>
      <w:r w:rsidR="007B6AB3">
        <w:t xml:space="preserve">apylinkės teismo </w:t>
      </w:r>
      <w:r w:rsidR="00C26070">
        <w:t>Panevėžio</w:t>
      </w:r>
      <w:r w:rsidR="00BE593C">
        <w:t xml:space="preserve"> </w:t>
      </w:r>
      <w:r w:rsidR="007B6AB3">
        <w:t xml:space="preserve">rūmų teisėjos </w:t>
      </w:r>
      <w:r w:rsidR="00C26070">
        <w:t>Vaidos Motiejūnienės</w:t>
      </w:r>
      <w:r w:rsidR="007B6AB3">
        <w:t xml:space="preserve"> 201</w:t>
      </w:r>
      <w:r w:rsidR="00C26070">
        <w:t>9</w:t>
      </w:r>
      <w:r w:rsidR="007B6AB3">
        <w:t xml:space="preserve"> m. </w:t>
      </w:r>
      <w:r w:rsidR="00C26070">
        <w:t>sausio 21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C26070">
        <w:t xml:space="preserve">                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C26070">
        <w:t>Panevėžio</w:t>
      </w:r>
      <w:r w:rsidR="00BE593C">
        <w:t xml:space="preserve"> apylinkės</w:t>
      </w:r>
      <w:r>
        <w:t xml:space="preserve"> teismo </w:t>
      </w:r>
      <w:r w:rsidR="00C26070">
        <w:t xml:space="preserve">Panevėžio </w:t>
      </w:r>
      <w:r>
        <w:t xml:space="preserve">rūmų teisėją </w:t>
      </w:r>
      <w:r w:rsidR="00C26070">
        <w:rPr>
          <w:b/>
        </w:rPr>
        <w:t>Vaidą MOTIEJŪNIENĘ</w:t>
      </w:r>
      <w:r>
        <w:t xml:space="preserve"> į </w:t>
      </w:r>
      <w:r w:rsidR="00BE593C">
        <w:t>Kauno</w:t>
      </w:r>
      <w:r w:rsidR="003C2B06">
        <w:t xml:space="preserve"> apylinkės teism</w:t>
      </w:r>
      <w:r w:rsidR="00BE593C">
        <w:t>o Kauno rūmus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A2D44" w:rsidRPr="00C025A5" w:rsidTr="00377BE2">
        <w:tc>
          <w:tcPr>
            <w:tcW w:w="7196" w:type="dxa"/>
            <w:hideMark/>
          </w:tcPr>
          <w:p w:rsidR="006A2D44" w:rsidRDefault="006A2D44" w:rsidP="00377BE2">
            <w:r>
              <w:t>Pirmininko pavaduotojas,</w:t>
            </w:r>
          </w:p>
          <w:p w:rsidR="006A2D44" w:rsidRPr="00C025A5" w:rsidRDefault="006A2D4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A2D44" w:rsidRDefault="006A2D44" w:rsidP="00377BE2">
            <w:pPr>
              <w:rPr>
                <w:lang w:eastAsia="lt-LT"/>
              </w:rPr>
            </w:pPr>
          </w:p>
          <w:p w:rsidR="006A2D44" w:rsidRDefault="006A2D4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A2D44" w:rsidRPr="00C025A5" w:rsidRDefault="006A2D44" w:rsidP="00377BE2">
            <w:pPr>
              <w:rPr>
                <w:lang w:eastAsia="lt-LT"/>
              </w:rPr>
            </w:pPr>
          </w:p>
        </w:tc>
      </w:tr>
    </w:tbl>
    <w:p w:rsidR="006A2D44" w:rsidRDefault="006A2D44" w:rsidP="006A2D44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A2D44" w:rsidTr="00377BE2">
        <w:tc>
          <w:tcPr>
            <w:tcW w:w="7308" w:type="dxa"/>
          </w:tcPr>
          <w:p w:rsidR="006A2D44" w:rsidRDefault="006A2D44" w:rsidP="00377BE2"/>
        </w:tc>
        <w:tc>
          <w:tcPr>
            <w:tcW w:w="2490" w:type="dxa"/>
          </w:tcPr>
          <w:p w:rsidR="006A2D44" w:rsidRDefault="006A2D44" w:rsidP="00377BE2"/>
        </w:tc>
      </w:tr>
      <w:tr w:rsidR="006A2D44" w:rsidTr="00377BE2">
        <w:tc>
          <w:tcPr>
            <w:tcW w:w="7308" w:type="dxa"/>
          </w:tcPr>
          <w:p w:rsidR="006A2D44" w:rsidRDefault="006A2D44" w:rsidP="00377BE2">
            <w:r>
              <w:t>Sekretorė</w:t>
            </w:r>
          </w:p>
        </w:tc>
        <w:tc>
          <w:tcPr>
            <w:tcW w:w="2490" w:type="dxa"/>
          </w:tcPr>
          <w:p w:rsidR="006A2D44" w:rsidRDefault="006A2D44" w:rsidP="00377BE2">
            <w:r>
              <w:t>Neringa Švedienė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6DC" w:rsidRDefault="006666DC" w:rsidP="00FB37A8">
      <w:r>
        <w:separator/>
      </w:r>
    </w:p>
  </w:endnote>
  <w:endnote w:type="continuationSeparator" w:id="0">
    <w:p w:rsidR="006666DC" w:rsidRDefault="006666D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6DC" w:rsidRDefault="006666DC" w:rsidP="00FB37A8">
      <w:r>
        <w:separator/>
      </w:r>
    </w:p>
  </w:footnote>
  <w:footnote w:type="continuationSeparator" w:id="0">
    <w:p w:rsidR="006666DC" w:rsidRDefault="006666D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57770"/>
    <w:rsid w:val="000D2914"/>
    <w:rsid w:val="0025334A"/>
    <w:rsid w:val="002628D8"/>
    <w:rsid w:val="00371017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27269"/>
    <w:rsid w:val="005458FC"/>
    <w:rsid w:val="005A60FD"/>
    <w:rsid w:val="005B0CC8"/>
    <w:rsid w:val="005F51DD"/>
    <w:rsid w:val="00641A2D"/>
    <w:rsid w:val="006560D3"/>
    <w:rsid w:val="006666DC"/>
    <w:rsid w:val="00690224"/>
    <w:rsid w:val="006A08D3"/>
    <w:rsid w:val="006A2D44"/>
    <w:rsid w:val="00700666"/>
    <w:rsid w:val="00700E66"/>
    <w:rsid w:val="007525C9"/>
    <w:rsid w:val="00754B9A"/>
    <w:rsid w:val="007B6AB3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BE593C"/>
    <w:rsid w:val="00C10CB4"/>
    <w:rsid w:val="00C26070"/>
    <w:rsid w:val="00C272A1"/>
    <w:rsid w:val="00CA237E"/>
    <w:rsid w:val="00D055C5"/>
    <w:rsid w:val="00D10E94"/>
    <w:rsid w:val="00D222D9"/>
    <w:rsid w:val="00D45B91"/>
    <w:rsid w:val="00E60EFA"/>
    <w:rsid w:val="00E866C9"/>
    <w:rsid w:val="00F05135"/>
    <w:rsid w:val="00F15784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3398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2019-04-24T07:17:00Z</dcterms:created>
  <dcterms:modified xsi:type="dcterms:W3CDTF">2019-04-24T07:23:00Z</dcterms:modified>
</cp:coreProperties>
</file>