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D07" w:rsidRPr="005470A3" w:rsidRDefault="008B1D07" w:rsidP="008B1D07">
      <w:pPr>
        <w:jc w:val="center"/>
        <w:rPr>
          <w:b/>
          <w:bCs/>
          <w:color w:val="000000"/>
        </w:rPr>
      </w:pPr>
      <w:r w:rsidRPr="0033192F">
        <w:rPr>
          <w:b/>
          <w:color w:val="000000"/>
        </w:rPr>
        <w:t xml:space="preserve">SEMINARO PAGAL </w:t>
      </w:r>
      <w:r w:rsidRPr="005470A3">
        <w:rPr>
          <w:b/>
          <w:bCs/>
          <w:color w:val="000000"/>
        </w:rPr>
        <w:t>ADMINIS</w:t>
      </w:r>
      <w:r>
        <w:rPr>
          <w:b/>
          <w:bCs/>
          <w:color w:val="000000"/>
        </w:rPr>
        <w:t xml:space="preserve">TRACINIŲ TEISMŲ TEISĖJŲ MOKYMO </w:t>
      </w:r>
      <w:r w:rsidRPr="005470A3">
        <w:rPr>
          <w:b/>
          <w:bCs/>
          <w:color w:val="000000"/>
        </w:rPr>
        <w:t xml:space="preserve"> </w:t>
      </w:r>
    </w:p>
    <w:p w:rsidR="008B1D07" w:rsidRPr="005470A3" w:rsidRDefault="008B1D07" w:rsidP="008B1D07">
      <w:pPr>
        <w:jc w:val="center"/>
        <w:rPr>
          <w:b/>
          <w:color w:val="000000"/>
        </w:rPr>
      </w:pPr>
      <w:r>
        <w:rPr>
          <w:b/>
          <w:color w:val="000000"/>
        </w:rPr>
        <w:t>PROGRAMĄ</w:t>
      </w:r>
      <w:r w:rsidRPr="005470A3">
        <w:rPr>
          <w:b/>
          <w:color w:val="000000"/>
        </w:rPr>
        <w:t xml:space="preserve"> </w:t>
      </w:r>
    </w:p>
    <w:p w:rsidR="00101F13" w:rsidRPr="0033192F" w:rsidRDefault="008B1D07" w:rsidP="008B1D07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>
        <w:rPr>
          <w:bCs/>
        </w:rPr>
        <w:t>ADM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752ABB">
        <w:t>8</w:t>
      </w:r>
      <w:r w:rsidRPr="0033192F">
        <w:t xml:space="preserve"> m. </w:t>
      </w:r>
      <w:r w:rsidR="00752ABB">
        <w:t>kovo 5-6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5726EC" w:rsidRDefault="00101F13" w:rsidP="005726EC">
            <w:pPr>
              <w:rPr>
                <w:b/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  <w:r w:rsidR="005726EC" w:rsidRPr="00CF3112">
              <w:rPr>
                <w:b/>
                <w:i/>
                <w:iCs/>
              </w:rPr>
              <w:t xml:space="preserve"> </w:t>
            </w:r>
          </w:p>
          <w:p w:rsidR="005726EC" w:rsidRPr="0077186A" w:rsidRDefault="00704480" w:rsidP="005726EC">
            <w:pPr>
              <w:rPr>
                <w:b/>
                <w:i/>
                <w:iCs/>
              </w:rPr>
            </w:pPr>
            <w:r w:rsidRPr="0077186A">
              <w:rPr>
                <w:b/>
                <w:i/>
                <w:iCs/>
              </w:rPr>
              <w:t>D</w:t>
            </w:r>
            <w:r w:rsidR="005726EC" w:rsidRPr="0077186A">
              <w:rPr>
                <w:b/>
                <w:i/>
                <w:iCs/>
              </w:rPr>
              <w:t xml:space="preserve">r. </w:t>
            </w:r>
            <w:r w:rsidR="00752ABB" w:rsidRPr="0077186A">
              <w:rPr>
                <w:b/>
                <w:i/>
                <w:iCs/>
              </w:rPr>
              <w:t xml:space="preserve">Aistė </w:t>
            </w:r>
            <w:proofErr w:type="spellStart"/>
            <w:r w:rsidR="00752ABB" w:rsidRPr="0077186A">
              <w:rPr>
                <w:b/>
                <w:i/>
                <w:iCs/>
              </w:rPr>
              <w:t>Medelienė</w:t>
            </w:r>
            <w:proofErr w:type="spellEnd"/>
          </w:p>
          <w:p w:rsidR="00101F13" w:rsidRPr="0077186A" w:rsidRDefault="00484978" w:rsidP="00E2514D">
            <w:pPr>
              <w:rPr>
                <w:i/>
              </w:rPr>
            </w:pPr>
            <w:hyperlink r:id="rId8" w:history="1">
              <w:r w:rsidR="00704480" w:rsidRPr="0077186A">
                <w:rPr>
                  <w:rStyle w:val="Hyperlink"/>
                  <w:i/>
                  <w:color w:val="auto"/>
                  <w:u w:val="none"/>
                </w:rPr>
                <w:t>Advokatų kontoros</w:t>
              </w:r>
              <w:r w:rsidR="005726EC" w:rsidRPr="0077186A">
                <w:rPr>
                  <w:rStyle w:val="Hyperlink"/>
                  <w:i/>
                  <w:color w:val="auto"/>
                  <w:u w:val="none"/>
                </w:rPr>
                <w:t xml:space="preserve"> </w:t>
              </w:r>
            </w:hyperlink>
            <w:r w:rsidR="00704480" w:rsidRPr="0077186A">
              <w:rPr>
                <w:i/>
              </w:rPr>
              <w:t>„</w:t>
            </w:r>
            <w:r w:rsidR="00704480" w:rsidRPr="0077186A">
              <w:rPr>
                <w:i/>
                <w:color w:val="000000"/>
              </w:rPr>
              <w:t>Ellex Valiūnas ir partneriai</w:t>
            </w:r>
            <w:r w:rsidR="00704480" w:rsidRPr="0077186A">
              <w:rPr>
                <w:i/>
              </w:rPr>
              <w:t xml:space="preserve">“ </w:t>
            </w:r>
            <w:r w:rsidR="00752ABB" w:rsidRPr="0077186A">
              <w:rPr>
                <w:i/>
              </w:rPr>
              <w:t>partnerė, mokesčių praktikos grupės vadovė</w:t>
            </w:r>
          </w:p>
          <w:p w:rsidR="00752ABB" w:rsidRPr="0077186A" w:rsidRDefault="00752ABB" w:rsidP="00752ABB">
            <w:pPr>
              <w:rPr>
                <w:b/>
                <w:i/>
                <w:iCs/>
              </w:rPr>
            </w:pPr>
            <w:r w:rsidRPr="0077186A">
              <w:rPr>
                <w:b/>
                <w:i/>
              </w:rPr>
              <w:t>Dr. Aurimas Brazdeikis</w:t>
            </w:r>
          </w:p>
          <w:p w:rsidR="00752ABB" w:rsidRPr="0077186A" w:rsidRDefault="00752ABB" w:rsidP="00752ABB">
            <w:pPr>
              <w:rPr>
                <w:i/>
              </w:rPr>
            </w:pPr>
            <w:r w:rsidRPr="0077186A">
              <w:rPr>
                <w:i/>
              </w:rPr>
              <w:t>Lietuvos Aukščiausiojo Teismo pirmininko patarėjas</w:t>
            </w:r>
          </w:p>
          <w:p w:rsidR="00101F13" w:rsidRPr="0077186A" w:rsidRDefault="008B1D07" w:rsidP="0035133B">
            <w:pPr>
              <w:ind w:right="-1080"/>
              <w:jc w:val="both"/>
              <w:rPr>
                <w:b/>
                <w:i/>
              </w:rPr>
            </w:pPr>
            <w:r w:rsidRPr="0077186A">
              <w:rPr>
                <w:b/>
                <w:i/>
              </w:rPr>
              <w:t>Veslava Ruskan</w:t>
            </w:r>
          </w:p>
          <w:p w:rsidR="00955AFE" w:rsidRPr="009B0DCB" w:rsidRDefault="008B1D07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77186A">
              <w:rPr>
                <w:i/>
              </w:rPr>
              <w:t>Lietuvos vyriausiojo administracinio teismo teisėja</w:t>
            </w:r>
          </w:p>
          <w:p w:rsidR="00ED6B23" w:rsidRPr="00ED6B23" w:rsidRDefault="00ED6B23" w:rsidP="00752ABB">
            <w:pPr>
              <w:rPr>
                <w:i/>
                <w:sz w:val="10"/>
                <w:szCs w:val="10"/>
              </w:rPr>
            </w:pPr>
          </w:p>
        </w:tc>
      </w:tr>
    </w:tbl>
    <w:p w:rsidR="007B6A7E" w:rsidRPr="008B1D07" w:rsidRDefault="007B6A7E" w:rsidP="008B1D07">
      <w:pPr>
        <w:rPr>
          <w:color w:val="000000"/>
          <w:sz w:val="16"/>
          <w:szCs w:val="16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752ABB">
        <w:rPr>
          <w:color w:val="000000"/>
          <w:u w:val="single"/>
        </w:rPr>
        <w:t xml:space="preserve">8 </w:t>
      </w:r>
      <w:r w:rsidRPr="002A3798">
        <w:rPr>
          <w:color w:val="000000"/>
          <w:u w:val="single"/>
        </w:rPr>
        <w:t xml:space="preserve">m. </w:t>
      </w:r>
      <w:r w:rsidR="00752ABB">
        <w:rPr>
          <w:u w:val="single"/>
        </w:rPr>
        <w:t>kovo</w:t>
      </w:r>
      <w:r w:rsidR="00BE458E">
        <w:rPr>
          <w:u w:val="single"/>
        </w:rPr>
        <w:t xml:space="preserve"> 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901912" w:rsidTr="00DF5C26">
        <w:tc>
          <w:tcPr>
            <w:tcW w:w="827" w:type="dxa"/>
          </w:tcPr>
          <w:p w:rsidR="00101F13" w:rsidRPr="00901912" w:rsidRDefault="00752ABB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901912">
              <w:rPr>
                <w:color w:val="000000"/>
              </w:rPr>
              <w:t>.</w:t>
            </w:r>
            <w:r w:rsidR="00ED6B23" w:rsidRPr="00901912">
              <w:rPr>
                <w:color w:val="000000"/>
              </w:rPr>
              <w:t>3</w:t>
            </w:r>
            <w:r w:rsidR="00101F13" w:rsidRPr="00901912">
              <w:rPr>
                <w:color w:val="000000"/>
              </w:rPr>
              <w:t xml:space="preserve">0 </w:t>
            </w:r>
          </w:p>
          <w:p w:rsidR="00101F13" w:rsidRPr="00901912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901912" w:rsidRDefault="00752ABB" w:rsidP="00BE458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13</w:t>
            </w:r>
            <w:r w:rsidR="00101F13" w:rsidRPr="00901912">
              <w:rPr>
                <w:b/>
                <w:color w:val="000000"/>
              </w:rPr>
              <w:t>.</w:t>
            </w:r>
            <w:r w:rsidR="00ED6B23" w:rsidRPr="00901912">
              <w:rPr>
                <w:b/>
                <w:color w:val="000000"/>
              </w:rPr>
              <w:t>0</w:t>
            </w:r>
            <w:r w:rsidR="00101F13" w:rsidRPr="00901912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901912">
              <w:rPr>
                <w:bCs/>
              </w:rPr>
              <w:t>Dalyvių registracija.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B249BB" w:rsidRPr="00752ABB" w:rsidRDefault="00B249BB" w:rsidP="00B249B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</w:rPr>
            </w:pPr>
            <w:r w:rsidRPr="00752ABB">
              <w:rPr>
                <w:b/>
              </w:rPr>
              <w:t>Teismų procesinių sprendimų kokybės standartų taikymas</w:t>
            </w:r>
            <w:r w:rsidRPr="00752ABB">
              <w:rPr>
                <w:b/>
                <w:bCs/>
                <w:i/>
                <w:color w:val="000000"/>
              </w:rPr>
              <w:t>.</w:t>
            </w:r>
          </w:p>
          <w:p w:rsidR="00101F13" w:rsidRPr="00901912" w:rsidRDefault="00B249BB" w:rsidP="00B249B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Cs/>
                <w:i/>
                <w:color w:val="000000"/>
              </w:rPr>
              <w:t>Lektorius</w:t>
            </w:r>
            <w:r w:rsidRPr="0090191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dr. Aurimas Brazdeikis</w:t>
            </w: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752ABB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752ABB">
              <w:rPr>
                <w:i/>
                <w:color w:val="000000"/>
              </w:rPr>
              <w:t>4</w:t>
            </w:r>
            <w:r w:rsidRPr="00901912">
              <w:rPr>
                <w:i/>
                <w:color w:val="000000"/>
              </w:rPr>
              <w:t>.</w:t>
            </w:r>
            <w:r w:rsidR="00ED6B23" w:rsidRPr="00901912">
              <w:rPr>
                <w:i/>
                <w:color w:val="000000"/>
              </w:rPr>
              <w:t>3</w:t>
            </w:r>
            <w:r w:rsidRPr="00901912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901912">
              <w:rPr>
                <w:i/>
              </w:rPr>
              <w:t>Pertrauka</w:t>
            </w:r>
          </w:p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B6A7E" w:rsidRPr="00901912" w:rsidTr="00DF5C26">
        <w:tc>
          <w:tcPr>
            <w:tcW w:w="827" w:type="dxa"/>
          </w:tcPr>
          <w:p w:rsidR="007B6A7E" w:rsidRPr="00901912" w:rsidRDefault="007B6A7E" w:rsidP="007B6A7E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</w:t>
            </w:r>
            <w:r w:rsidR="00752ABB">
              <w:rPr>
                <w:b/>
                <w:color w:val="000000"/>
              </w:rPr>
              <w:t>4</w:t>
            </w:r>
            <w:r w:rsidRPr="00901912">
              <w:rPr>
                <w:b/>
                <w:color w:val="000000"/>
              </w:rPr>
              <w:t>.45</w:t>
            </w:r>
          </w:p>
          <w:p w:rsidR="007B6A7E" w:rsidRPr="00BE458E" w:rsidRDefault="007B6A7E" w:rsidP="007B6A7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B249BB" w:rsidRPr="00752ABB" w:rsidRDefault="00B249BB" w:rsidP="00B249B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752ABB">
              <w:rPr>
                <w:b/>
              </w:rPr>
              <w:t>Mokestinių ginčų nagrinėjimo ypatumai</w:t>
            </w:r>
            <w:r w:rsidRPr="00752ABB">
              <w:rPr>
                <w:b/>
                <w:sz w:val="10"/>
                <w:szCs w:val="10"/>
              </w:rPr>
              <w:t>.</w:t>
            </w:r>
          </w:p>
          <w:p w:rsidR="007B6A7E" w:rsidRDefault="00B249BB" w:rsidP="00B249BB">
            <w:pPr>
              <w:tabs>
                <w:tab w:val="left" w:pos="-100"/>
              </w:tabs>
              <w:ind w:left="-35"/>
              <w:rPr>
                <w:b/>
                <w:i/>
                <w:color w:val="000000"/>
              </w:rPr>
            </w:pPr>
            <w:r w:rsidRPr="00901912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>ė</w:t>
            </w:r>
            <w:r w:rsidRPr="0090191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Veslava Ruskan</w:t>
            </w:r>
          </w:p>
          <w:p w:rsidR="00B249BB" w:rsidRPr="00B249BB" w:rsidRDefault="00B249BB" w:rsidP="00B249BB">
            <w:pPr>
              <w:tabs>
                <w:tab w:val="left" w:pos="-100"/>
              </w:tabs>
              <w:ind w:left="-35"/>
              <w:rPr>
                <w:b/>
                <w:sz w:val="10"/>
                <w:szCs w:val="10"/>
              </w:rPr>
            </w:pPr>
          </w:p>
        </w:tc>
      </w:tr>
      <w:tr w:rsidR="007B6A7E" w:rsidRPr="00901912" w:rsidTr="00DF5C26">
        <w:tc>
          <w:tcPr>
            <w:tcW w:w="827" w:type="dxa"/>
          </w:tcPr>
          <w:p w:rsidR="007B6A7E" w:rsidRPr="00901912" w:rsidRDefault="007B6A7E" w:rsidP="00752ABB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52ABB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7B6A7E" w:rsidRPr="00901912" w:rsidRDefault="00752ABB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901912">
              <w:rPr>
                <w:i/>
              </w:rPr>
              <w:t>Pirmos seminaro dienos pabaiga.</w:t>
            </w:r>
          </w:p>
        </w:tc>
      </w:tr>
      <w:tr w:rsidR="00101F13" w:rsidRPr="00901912" w:rsidTr="00AF08F0">
        <w:tc>
          <w:tcPr>
            <w:tcW w:w="827" w:type="dxa"/>
          </w:tcPr>
          <w:p w:rsidR="00101F13" w:rsidRPr="00901912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7B6A7E" w:rsidRPr="008B1D07" w:rsidRDefault="007B6A7E" w:rsidP="00BE458E">
      <w:pPr>
        <w:rPr>
          <w:color w:val="000000"/>
          <w:sz w:val="16"/>
          <w:szCs w:val="16"/>
          <w:u w:val="single"/>
        </w:rPr>
      </w:pPr>
    </w:p>
    <w:p w:rsidR="00101F13" w:rsidRPr="00901912" w:rsidRDefault="00101F13" w:rsidP="00ED6B23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>Antradienis, 201</w:t>
      </w:r>
      <w:r w:rsidR="00752ABB">
        <w:rPr>
          <w:color w:val="000000"/>
          <w:u w:val="single"/>
        </w:rPr>
        <w:t>8</w:t>
      </w:r>
      <w:r w:rsidRPr="00901912">
        <w:rPr>
          <w:color w:val="000000"/>
          <w:u w:val="single"/>
        </w:rPr>
        <w:t xml:space="preserve"> m. </w:t>
      </w:r>
      <w:r w:rsidR="00752ABB">
        <w:rPr>
          <w:u w:val="single"/>
        </w:rPr>
        <w:t>kovo</w:t>
      </w:r>
      <w:r w:rsidR="00BE458E">
        <w:rPr>
          <w:u w:val="single"/>
        </w:rPr>
        <w:t xml:space="preserve"> 6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901912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901912" w:rsidTr="00B249B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</w:rPr>
            </w:pPr>
            <w:r w:rsidRPr="00901912">
              <w:rPr>
                <w:b/>
              </w:rPr>
              <w:t>9.00</w:t>
            </w:r>
          </w:p>
        </w:tc>
        <w:tc>
          <w:tcPr>
            <w:tcW w:w="9073" w:type="dxa"/>
          </w:tcPr>
          <w:p w:rsidR="00B249BB" w:rsidRPr="00752ABB" w:rsidRDefault="00B249BB" w:rsidP="00B249B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52ABB">
              <w:rPr>
                <w:b/>
              </w:rPr>
              <w:t>Pridėtinės vertės mokesčio principai ir naujovės.</w:t>
            </w:r>
          </w:p>
          <w:p w:rsidR="007B6A7E" w:rsidRPr="007B6A7E" w:rsidRDefault="00B249BB" w:rsidP="00B249B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color w:val="000000"/>
              </w:rPr>
            </w:pPr>
            <w:r w:rsidRPr="00901912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>
              <w:rPr>
                <w:b/>
                <w:i/>
              </w:rPr>
              <w:t xml:space="preserve">dr. Aistė </w:t>
            </w:r>
            <w:proofErr w:type="spellStart"/>
            <w:r>
              <w:rPr>
                <w:b/>
                <w:i/>
              </w:rPr>
              <w:t>Medelienė</w:t>
            </w:r>
            <w:proofErr w:type="spellEnd"/>
          </w:p>
        </w:tc>
      </w:tr>
      <w:tr w:rsidR="00101F13" w:rsidRPr="00901912" w:rsidTr="00B249BB"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B249BB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</w:rPr>
            </w:pPr>
            <w:r w:rsidRPr="00901912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B249B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B249B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</w:rPr>
            </w:pPr>
            <w:r w:rsidRPr="00901912">
              <w:rPr>
                <w:b/>
              </w:rPr>
              <w:t>10.45</w:t>
            </w:r>
          </w:p>
        </w:tc>
        <w:tc>
          <w:tcPr>
            <w:tcW w:w="9073" w:type="dxa"/>
          </w:tcPr>
          <w:p w:rsidR="00752ABB" w:rsidRPr="00901912" w:rsidRDefault="00B249BB" w:rsidP="00752AB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7B6A7E">
              <w:rPr>
                <w:b/>
              </w:rPr>
              <w:t>Paskaitos tęsinys.</w:t>
            </w:r>
          </w:p>
        </w:tc>
      </w:tr>
      <w:tr w:rsidR="00101F13" w:rsidRPr="00901912" w:rsidTr="00B249B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B249BB">
        <w:trPr>
          <w:cantSplit/>
        </w:trPr>
        <w:tc>
          <w:tcPr>
            <w:tcW w:w="827" w:type="dxa"/>
          </w:tcPr>
          <w:p w:rsidR="00101F13" w:rsidRPr="00901912" w:rsidRDefault="00101F13" w:rsidP="00BE458E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BE458E">
              <w:rPr>
                <w:i/>
              </w:rPr>
              <w:t>2</w:t>
            </w:r>
            <w:r w:rsidRPr="00901912">
              <w:rPr>
                <w:i/>
              </w:rPr>
              <w:t>.</w:t>
            </w:r>
            <w:r w:rsidR="00BE458E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901912" w:rsidRDefault="00752ABB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901912">
              <w:rPr>
                <w:i/>
                <w:color w:val="000000"/>
              </w:rPr>
              <w:t>Seminaro pabaiga.</w:t>
            </w:r>
          </w:p>
        </w:tc>
      </w:tr>
      <w:tr w:rsidR="00101F13" w:rsidRPr="00901912" w:rsidTr="00B249B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ED6B23" w:rsidRDefault="00ED6B23" w:rsidP="004D76D2">
      <w:pPr>
        <w:rPr>
          <w:color w:val="000000"/>
          <w:sz w:val="20"/>
          <w:szCs w:val="20"/>
          <w:u w:val="single"/>
        </w:rPr>
      </w:pPr>
    </w:p>
    <w:p w:rsidR="008B1D07" w:rsidRPr="008B1D07" w:rsidRDefault="008B1D07" w:rsidP="004D76D2">
      <w:pPr>
        <w:rPr>
          <w:color w:val="000000"/>
          <w:u w:val="single"/>
        </w:rPr>
      </w:pPr>
    </w:p>
    <w:p w:rsidR="00101F13" w:rsidRPr="008B1D07" w:rsidRDefault="00101F13" w:rsidP="001B2877">
      <w:pPr>
        <w:ind w:left="-540" w:firstLine="540"/>
        <w:rPr>
          <w:b/>
          <w:color w:val="000000"/>
        </w:rPr>
      </w:pPr>
      <w:r w:rsidRPr="008B1D07">
        <w:rPr>
          <w:b/>
          <w:color w:val="000000"/>
        </w:rPr>
        <w:t>Anketų pildymas.</w:t>
      </w:r>
    </w:p>
    <w:p w:rsidR="00ED6B23" w:rsidRPr="008B1D07" w:rsidRDefault="00101F13" w:rsidP="007B6A7E">
      <w:pPr>
        <w:ind w:left="-540" w:firstLine="540"/>
        <w:rPr>
          <w:rStyle w:val="Strong"/>
          <w:bCs/>
          <w:color w:val="000000"/>
        </w:rPr>
      </w:pPr>
      <w:r w:rsidRPr="008B1D07">
        <w:rPr>
          <w:rStyle w:val="Strong"/>
          <w:bCs/>
          <w:color w:val="000000"/>
        </w:rPr>
        <w:t>Programa gali keistis.</w:t>
      </w: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Default="00BE458E" w:rsidP="00752ABB">
      <w:pPr>
        <w:rPr>
          <w:rStyle w:val="Strong"/>
          <w:bCs/>
          <w:color w:val="000000"/>
          <w:sz w:val="20"/>
          <w:szCs w:val="20"/>
        </w:rPr>
      </w:pPr>
    </w:p>
    <w:p w:rsidR="00BE458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BE458E" w:rsidRPr="007B6A7E" w:rsidRDefault="00BE458E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7B6A7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7B6A7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7B6A7E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7B6A7E" w:rsidRDefault="00101F13" w:rsidP="00DB27A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752ABB">
              <w:rPr>
                <w:color w:val="000000"/>
                <w:sz w:val="20"/>
                <w:szCs w:val="20"/>
              </w:rPr>
              <w:t xml:space="preserve">mokymų organizavimo </w:t>
            </w:r>
            <w:r w:rsidRPr="007B6A7E">
              <w:rPr>
                <w:color w:val="000000"/>
                <w:sz w:val="20"/>
                <w:szCs w:val="20"/>
              </w:rPr>
              <w:t xml:space="preserve">specialistė </w:t>
            </w:r>
            <w:r w:rsidR="00DB27AA" w:rsidRPr="007B6A7E">
              <w:rPr>
                <w:color w:val="000000"/>
                <w:sz w:val="20"/>
                <w:szCs w:val="20"/>
              </w:rPr>
              <w:t>Neringa Sakalauskienė</w:t>
            </w:r>
            <w:r w:rsidRPr="007B6A7E">
              <w:rPr>
                <w:color w:val="000000"/>
                <w:sz w:val="20"/>
                <w:szCs w:val="20"/>
              </w:rPr>
              <w:t xml:space="preserve"> tel. 8 </w:t>
            </w:r>
            <w:r w:rsidR="00702C11" w:rsidRPr="007B6A7E">
              <w:rPr>
                <w:color w:val="000000"/>
                <w:sz w:val="20"/>
                <w:szCs w:val="20"/>
              </w:rPr>
              <w:t>645 528</w:t>
            </w:r>
            <w:r w:rsidR="00DB27AA" w:rsidRPr="007B6A7E">
              <w:rPr>
                <w:color w:val="000000"/>
                <w:sz w:val="20"/>
                <w:szCs w:val="20"/>
              </w:rPr>
              <w:t>28</w:t>
            </w:r>
            <w:r w:rsidRPr="007B6A7E">
              <w:rPr>
                <w:color w:val="000000"/>
                <w:sz w:val="20"/>
                <w:szCs w:val="20"/>
              </w:rPr>
              <w:t xml:space="preserve">, el. paštas: </w:t>
            </w:r>
            <w:hyperlink r:id="rId9" w:history="1">
              <w:r w:rsidR="00DB27AA" w:rsidRPr="007B6A7E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7B6A7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7B6A7E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10" w:history="1">
              <w:r w:rsidRPr="007B6A7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101F13" w:rsidRPr="007B6A7E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7B6A7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7B6A7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B1D07">
      <w:headerReference w:type="default" r:id="rId11"/>
      <w:pgSz w:w="11906" w:h="16838"/>
      <w:pgMar w:top="238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0C" w:rsidRDefault="00BB410C">
      <w:r>
        <w:separator/>
      </w:r>
    </w:p>
  </w:endnote>
  <w:endnote w:type="continuationSeparator" w:id="0">
    <w:p w:rsidR="00BB410C" w:rsidRDefault="00BB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0C" w:rsidRDefault="00BB410C">
      <w:r>
        <w:separator/>
      </w:r>
    </w:p>
  </w:footnote>
  <w:footnote w:type="continuationSeparator" w:id="0">
    <w:p w:rsidR="00BB410C" w:rsidRDefault="00BB4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BEC"/>
    <w:rsid w:val="00016942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2AA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5068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2D86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61F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2E94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487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703D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B7A8E"/>
    <w:rsid w:val="001C038A"/>
    <w:rsid w:val="001C0ECF"/>
    <w:rsid w:val="001C1017"/>
    <w:rsid w:val="001C180E"/>
    <w:rsid w:val="001C29D2"/>
    <w:rsid w:val="001C542E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678B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3182"/>
    <w:rsid w:val="00484978"/>
    <w:rsid w:val="004907DA"/>
    <w:rsid w:val="004921F8"/>
    <w:rsid w:val="004923F5"/>
    <w:rsid w:val="00492D52"/>
    <w:rsid w:val="0049460B"/>
    <w:rsid w:val="004947E1"/>
    <w:rsid w:val="00495293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00ED"/>
    <w:rsid w:val="00532647"/>
    <w:rsid w:val="005329E7"/>
    <w:rsid w:val="00534083"/>
    <w:rsid w:val="00534B28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2F6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26EC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62B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C6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4480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2AB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19C"/>
    <w:rsid w:val="00765B01"/>
    <w:rsid w:val="00766178"/>
    <w:rsid w:val="007665F9"/>
    <w:rsid w:val="00767A13"/>
    <w:rsid w:val="00767A8F"/>
    <w:rsid w:val="00767C84"/>
    <w:rsid w:val="0077186A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6A7E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9EE"/>
    <w:rsid w:val="007F5DD6"/>
    <w:rsid w:val="007F63BD"/>
    <w:rsid w:val="007F6922"/>
    <w:rsid w:val="008006AA"/>
    <w:rsid w:val="00802DD7"/>
    <w:rsid w:val="0080397C"/>
    <w:rsid w:val="00804E30"/>
    <w:rsid w:val="0080554E"/>
    <w:rsid w:val="00807907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367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1D07"/>
    <w:rsid w:val="008B276B"/>
    <w:rsid w:val="008B3B01"/>
    <w:rsid w:val="008B4274"/>
    <w:rsid w:val="008B5F9B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1912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5AFE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97ED0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43C4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49BB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410C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371"/>
    <w:rsid w:val="00BE09EF"/>
    <w:rsid w:val="00BE0C84"/>
    <w:rsid w:val="00BE458E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EEB"/>
    <w:rsid w:val="00C6129A"/>
    <w:rsid w:val="00C61540"/>
    <w:rsid w:val="00C62797"/>
    <w:rsid w:val="00C634B7"/>
    <w:rsid w:val="00C64F96"/>
    <w:rsid w:val="00C64FCA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084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409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3976"/>
    <w:rsid w:val="00D46ADF"/>
    <w:rsid w:val="00D4797C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5336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B7E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9C8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60AF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093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9BD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c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3ECEA-83D9-442D-B094-6FA8F9CC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172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56</cp:revision>
  <cp:lastPrinted>2015-07-08T07:49:00Z</cp:lastPrinted>
  <dcterms:created xsi:type="dcterms:W3CDTF">2017-01-06T07:57:00Z</dcterms:created>
  <dcterms:modified xsi:type="dcterms:W3CDTF">2018-01-29T11:30:00Z</dcterms:modified>
</cp:coreProperties>
</file>