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234" w:rsidRPr="0033192F" w:rsidRDefault="00975234" w:rsidP="00B41110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PAGAL </w:t>
      </w:r>
      <w:r>
        <w:rPr>
          <w:b/>
          <w:color w:val="000000"/>
        </w:rPr>
        <w:t>BAUDŽIAMĄSIAS BYLAS NAGRINĖJANČIŲ LIETUVOS  AUKŠČIAUSIOJO TEISMO TEISĖJŲ MOKYMO PROGRAMĄ</w:t>
      </w:r>
      <w:r w:rsidRPr="005470A3">
        <w:rPr>
          <w:b/>
          <w:color w:val="000000"/>
        </w:rPr>
        <w:t xml:space="preserve"> </w:t>
      </w:r>
    </w:p>
    <w:p w:rsidR="00975234" w:rsidRPr="0033192F" w:rsidRDefault="00975234" w:rsidP="00DF5C26">
      <w:pPr>
        <w:jc w:val="center"/>
        <w:rPr>
          <w:bCs/>
        </w:rPr>
      </w:pPr>
      <w:r>
        <w:rPr>
          <w:bCs/>
        </w:rPr>
        <w:t>(seminaro kodas – B-III</w:t>
      </w:r>
      <w:r w:rsidRPr="0033192F">
        <w:rPr>
          <w:bCs/>
        </w:rPr>
        <w:t>)</w:t>
      </w:r>
    </w:p>
    <w:p w:rsidR="00975234" w:rsidRPr="0033192F" w:rsidRDefault="00975234" w:rsidP="00E41FE1">
      <w:pPr>
        <w:jc w:val="center"/>
        <w:rPr>
          <w:bCs/>
          <w:sz w:val="20"/>
          <w:szCs w:val="20"/>
        </w:rPr>
      </w:pPr>
    </w:p>
    <w:p w:rsidR="00975234" w:rsidRPr="0033192F" w:rsidRDefault="00975234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975234" w:rsidRPr="005C7E69" w:rsidRDefault="00975234" w:rsidP="00265A1A">
      <w:pPr>
        <w:jc w:val="center"/>
        <w:rPr>
          <w:bCs/>
          <w:sz w:val="10"/>
          <w:szCs w:val="10"/>
        </w:rPr>
      </w:pPr>
    </w:p>
    <w:p w:rsidR="00975234" w:rsidRPr="0033192F" w:rsidRDefault="00975234" w:rsidP="00A60FD9">
      <w:pPr>
        <w:jc w:val="center"/>
        <w:rPr>
          <w:bCs/>
        </w:rPr>
      </w:pPr>
      <w:r>
        <w:t>201</w:t>
      </w:r>
      <w:r w:rsidR="007B7290">
        <w:t xml:space="preserve">7 </w:t>
      </w:r>
      <w:r>
        <w:t xml:space="preserve">m. gegužės </w:t>
      </w:r>
      <w:r w:rsidR="007B7290">
        <w:t>8-9</w:t>
      </w:r>
      <w:r w:rsidRPr="0033192F">
        <w:t xml:space="preserve"> d.</w:t>
      </w:r>
    </w:p>
    <w:p w:rsidR="00975234" w:rsidRPr="0033192F" w:rsidRDefault="00975234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975234" w:rsidRPr="003E5139" w:rsidRDefault="00975234" w:rsidP="00404B41">
      <w:pPr>
        <w:ind w:right="-262"/>
        <w:rPr>
          <w:color w:val="000000"/>
          <w:sz w:val="10"/>
          <w:szCs w:val="10"/>
        </w:rPr>
      </w:pPr>
    </w:p>
    <w:p w:rsidR="00975234" w:rsidRPr="003E5139" w:rsidRDefault="00975234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00" w:type="dxa"/>
        <w:tblInd w:w="-92" w:type="dxa"/>
        <w:tblLook w:val="01E0"/>
      </w:tblPr>
      <w:tblGrid>
        <w:gridCol w:w="10100"/>
      </w:tblGrid>
      <w:tr w:rsidR="00975234" w:rsidRPr="003E5139" w:rsidTr="00E60648">
        <w:tc>
          <w:tcPr>
            <w:tcW w:w="10100" w:type="dxa"/>
          </w:tcPr>
          <w:p w:rsidR="007B7290" w:rsidRDefault="00975234" w:rsidP="007B7290">
            <w:pPr>
              <w:ind w:right="-1080"/>
              <w:jc w:val="both"/>
              <w:rPr>
                <w:b/>
                <w:i/>
              </w:rPr>
            </w:pPr>
            <w:r w:rsidRPr="00677B8B">
              <w:rPr>
                <w:i/>
                <w:iCs/>
              </w:rPr>
              <w:t>Lektoriai:</w:t>
            </w:r>
            <w:r w:rsidR="007B7290" w:rsidRPr="009B0DCB">
              <w:rPr>
                <w:b/>
                <w:i/>
              </w:rPr>
              <w:t xml:space="preserve"> </w:t>
            </w:r>
          </w:p>
          <w:p w:rsidR="007B7290" w:rsidRPr="009B0DCB" w:rsidRDefault="007B7290" w:rsidP="007B7290">
            <w:pPr>
              <w:ind w:right="-1080"/>
              <w:jc w:val="both"/>
              <w:rPr>
                <w:b/>
                <w:i/>
              </w:rPr>
            </w:pPr>
            <w:r w:rsidRPr="009B0DCB">
              <w:rPr>
                <w:b/>
                <w:i/>
              </w:rPr>
              <w:t>Prof. habil. dr. Gintaras Švedas</w:t>
            </w:r>
          </w:p>
          <w:p w:rsidR="00975234" w:rsidRDefault="007B7290" w:rsidP="007B7290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9B0DCB">
              <w:rPr>
                <w:i/>
              </w:rPr>
              <w:t>Vilniaus universiteto Teisės fakulteto Baudžiamosios justicijos katedros vedėjas</w:t>
            </w:r>
          </w:p>
          <w:p w:rsidR="007B7290" w:rsidRPr="00677B8B" w:rsidRDefault="007B7290" w:rsidP="007B7290">
            <w:pPr>
              <w:ind w:right="-1080"/>
              <w:jc w:val="both"/>
              <w:rPr>
                <w:i/>
              </w:rPr>
            </w:pPr>
            <w:r w:rsidRPr="00677B8B">
              <w:rPr>
                <w:b/>
                <w:i/>
              </w:rPr>
              <w:t xml:space="preserve">Dr. </w:t>
            </w:r>
            <w:r>
              <w:rPr>
                <w:b/>
                <w:bCs/>
                <w:i/>
              </w:rPr>
              <w:t xml:space="preserve">Renata </w:t>
            </w:r>
            <w:proofErr w:type="spellStart"/>
            <w:r>
              <w:rPr>
                <w:b/>
                <w:bCs/>
                <w:i/>
              </w:rPr>
              <w:t>Marcinauskaitė</w:t>
            </w:r>
            <w:proofErr w:type="spellEnd"/>
          </w:p>
          <w:p w:rsidR="007B7290" w:rsidRPr="007B7290" w:rsidRDefault="007B7290" w:rsidP="007B7290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Mykolo </w:t>
            </w:r>
            <w:proofErr w:type="spellStart"/>
            <w:r>
              <w:rPr>
                <w:i/>
              </w:rPr>
              <w:t>Romerio</w:t>
            </w:r>
            <w:proofErr w:type="spellEnd"/>
            <w:r>
              <w:rPr>
                <w:i/>
              </w:rPr>
              <w:t xml:space="preserve"> universiteto Teisės fakulteto Baudžiamosios teisės ir proceso lektorė</w:t>
            </w:r>
          </w:p>
          <w:p w:rsidR="00975234" w:rsidRPr="00677B8B" w:rsidRDefault="007B7290" w:rsidP="007A0EB0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Gražina</w:t>
            </w:r>
            <w:r w:rsidR="00975234" w:rsidRPr="00677B8B">
              <w:rPr>
                <w:b/>
                <w:i/>
              </w:rPr>
              <w:t xml:space="preserve"> </w:t>
            </w:r>
            <w:r w:rsidRPr="007B7290">
              <w:rPr>
                <w:b/>
                <w:i/>
              </w:rPr>
              <w:t>Ramanauskaitė</w:t>
            </w:r>
            <w:r>
              <w:rPr>
                <w:b/>
                <w:i/>
              </w:rPr>
              <w:t xml:space="preserve"> </w:t>
            </w:r>
            <w:r w:rsidRPr="007B7290">
              <w:rPr>
                <w:b/>
                <w:i/>
              </w:rPr>
              <w:t>-</w:t>
            </w:r>
            <w:r>
              <w:rPr>
                <w:b/>
                <w:i/>
              </w:rPr>
              <w:t xml:space="preserve"> </w:t>
            </w:r>
            <w:proofErr w:type="spellStart"/>
            <w:r w:rsidRPr="007B7290">
              <w:rPr>
                <w:b/>
                <w:i/>
              </w:rPr>
              <w:t>Tiumenevienė</w:t>
            </w:r>
            <w:proofErr w:type="spellEnd"/>
          </w:p>
          <w:p w:rsidR="00975234" w:rsidRPr="005C7E69" w:rsidRDefault="007B7290" w:rsidP="005C7E69">
            <w:pPr>
              <w:ind w:right="-1080"/>
              <w:jc w:val="both"/>
              <w:rPr>
                <w:i/>
              </w:rPr>
            </w:pPr>
            <w:r>
              <w:rPr>
                <w:i/>
              </w:rPr>
              <w:t>Žurnalistų etikos inspektorė</w:t>
            </w:r>
          </w:p>
        </w:tc>
      </w:tr>
    </w:tbl>
    <w:p w:rsidR="00975234" w:rsidRPr="003E5139" w:rsidRDefault="00975234" w:rsidP="00677B8B">
      <w:pPr>
        <w:rPr>
          <w:color w:val="000000"/>
          <w:sz w:val="20"/>
          <w:szCs w:val="20"/>
          <w:u w:val="single"/>
        </w:rPr>
      </w:pPr>
    </w:p>
    <w:p w:rsidR="00975234" w:rsidRDefault="00975234" w:rsidP="00657853">
      <w:pPr>
        <w:ind w:left="-540" w:firstLine="540"/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Pirmadienis, 201</w:t>
      </w:r>
      <w:r w:rsidR="007B7290">
        <w:rPr>
          <w:color w:val="000000"/>
          <w:u w:val="single"/>
        </w:rPr>
        <w:t>7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 w:rsidR="007B7290">
        <w:rPr>
          <w:u w:val="single"/>
        </w:rPr>
        <w:t>8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975234" w:rsidRPr="008B099E" w:rsidRDefault="00975234" w:rsidP="008B099E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975234" w:rsidRPr="007A0EB0" w:rsidTr="00E57C1B">
        <w:tc>
          <w:tcPr>
            <w:tcW w:w="827" w:type="dxa"/>
          </w:tcPr>
          <w:p w:rsidR="00975234" w:rsidRPr="003E5139" w:rsidRDefault="00305F5A" w:rsidP="00E57C1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975234" w:rsidRPr="003E5139">
              <w:rPr>
                <w:color w:val="000000"/>
              </w:rPr>
              <w:t xml:space="preserve">.30 </w:t>
            </w:r>
          </w:p>
          <w:p w:rsidR="00975234" w:rsidRPr="003E5139" w:rsidRDefault="00975234" w:rsidP="00E57C1B">
            <w:pPr>
              <w:jc w:val="both"/>
              <w:rPr>
                <w:b/>
                <w:color w:val="000000"/>
              </w:rPr>
            </w:pPr>
          </w:p>
          <w:p w:rsidR="00975234" w:rsidRPr="003E5139" w:rsidRDefault="00975234" w:rsidP="00305F5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305F5A">
              <w:rPr>
                <w:b/>
                <w:color w:val="000000"/>
              </w:rPr>
              <w:t>2</w:t>
            </w:r>
            <w:r w:rsidRPr="003E5139">
              <w:rPr>
                <w:b/>
                <w:color w:val="000000"/>
              </w:rPr>
              <w:t>.00</w:t>
            </w:r>
          </w:p>
        </w:tc>
        <w:tc>
          <w:tcPr>
            <w:tcW w:w="8992" w:type="dxa"/>
          </w:tcPr>
          <w:p w:rsidR="00975234" w:rsidRPr="003E5139" w:rsidRDefault="00975234" w:rsidP="00E57C1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975234" w:rsidRDefault="00975234" w:rsidP="00E57C1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</w:p>
          <w:p w:rsidR="007B7290" w:rsidRDefault="007B7290" w:rsidP="007B7290">
            <w:pPr>
              <w:rPr>
                <w:b/>
                <w:color w:val="000000"/>
              </w:rPr>
            </w:pPr>
            <w:r w:rsidRPr="007B7290">
              <w:rPr>
                <w:b/>
                <w:color w:val="000000"/>
              </w:rPr>
              <w:t>Žurnalistų profesinės etikos ir visuomenės informavimo principai žurnalistų etikos inspektoriaus</w:t>
            </w:r>
            <w:r>
              <w:rPr>
                <w:b/>
                <w:color w:val="000000"/>
              </w:rPr>
              <w:t xml:space="preserve"> </w:t>
            </w:r>
            <w:r w:rsidRPr="007B7290">
              <w:rPr>
                <w:b/>
                <w:color w:val="000000"/>
              </w:rPr>
              <w:t>jurisprudencijoje</w:t>
            </w:r>
            <w:r>
              <w:rPr>
                <w:b/>
                <w:color w:val="000000"/>
              </w:rPr>
              <w:t>.</w:t>
            </w:r>
          </w:p>
          <w:p w:rsidR="00975234" w:rsidRPr="007B7290" w:rsidRDefault="00975234" w:rsidP="007B7290">
            <w:pPr>
              <w:rPr>
                <w:b/>
                <w:color w:val="000000"/>
              </w:rPr>
            </w:pPr>
            <w:r w:rsidRPr="001B2877">
              <w:rPr>
                <w:bCs/>
                <w:i/>
                <w:color w:val="000000"/>
              </w:rPr>
              <w:t>Lektor</w:t>
            </w:r>
            <w:r w:rsidR="007B7290">
              <w:rPr>
                <w:bCs/>
                <w:i/>
                <w:color w:val="000000"/>
              </w:rPr>
              <w:t>ė</w:t>
            </w:r>
            <w:r>
              <w:rPr>
                <w:bCs/>
                <w:i/>
                <w:color w:val="000000"/>
              </w:rPr>
              <w:t xml:space="preserve"> </w:t>
            </w:r>
            <w:r w:rsidR="007B7290">
              <w:rPr>
                <w:b/>
                <w:bCs/>
                <w:i/>
                <w:color w:val="000000"/>
              </w:rPr>
              <w:t xml:space="preserve">Gražina Ramanauskaitė - </w:t>
            </w:r>
            <w:proofErr w:type="spellStart"/>
            <w:r w:rsidR="007B7290">
              <w:rPr>
                <w:b/>
                <w:bCs/>
                <w:i/>
                <w:color w:val="000000"/>
              </w:rPr>
              <w:t>Tiumenevienė</w:t>
            </w:r>
            <w:proofErr w:type="spellEnd"/>
          </w:p>
        </w:tc>
      </w:tr>
      <w:tr w:rsidR="00975234" w:rsidRPr="003E5139" w:rsidTr="000668BE">
        <w:trPr>
          <w:trHeight w:val="124"/>
        </w:trPr>
        <w:tc>
          <w:tcPr>
            <w:tcW w:w="827" w:type="dxa"/>
          </w:tcPr>
          <w:p w:rsidR="00975234" w:rsidRPr="003E5139" w:rsidRDefault="00975234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75234" w:rsidRPr="003E5139" w:rsidRDefault="00975234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75234" w:rsidRPr="003E5139" w:rsidTr="00DF5C26">
        <w:tc>
          <w:tcPr>
            <w:tcW w:w="827" w:type="dxa"/>
          </w:tcPr>
          <w:p w:rsidR="00975234" w:rsidRPr="003E5139" w:rsidRDefault="00975234" w:rsidP="00305F5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13.</w:t>
            </w:r>
            <w:r w:rsidR="00305F5A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975234" w:rsidRPr="003E5139" w:rsidRDefault="00975234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975234" w:rsidRPr="003E5139" w:rsidRDefault="00975234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75234" w:rsidRPr="003E5139" w:rsidTr="007A0EB0">
        <w:trPr>
          <w:trHeight w:val="440"/>
        </w:trPr>
        <w:tc>
          <w:tcPr>
            <w:tcW w:w="827" w:type="dxa"/>
          </w:tcPr>
          <w:p w:rsidR="00975234" w:rsidRDefault="00975234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14.00</w:t>
            </w:r>
          </w:p>
          <w:p w:rsidR="00975234" w:rsidRPr="000668BE" w:rsidRDefault="00975234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7B7290" w:rsidRDefault="007B7290" w:rsidP="007B7290">
            <w:pPr>
              <w:ind w:left="-35"/>
              <w:jc w:val="both"/>
              <w:rPr>
                <w:b/>
                <w:color w:val="000000"/>
              </w:rPr>
            </w:pPr>
            <w:r w:rsidRPr="007B7290">
              <w:rPr>
                <w:b/>
                <w:color w:val="000000"/>
              </w:rPr>
              <w:t>Atsakomybės už nusikalstamas veikas  elektroninėje erdvėje problematika</w:t>
            </w:r>
            <w:r>
              <w:rPr>
                <w:b/>
                <w:color w:val="000000"/>
              </w:rPr>
              <w:t>.</w:t>
            </w:r>
          </w:p>
          <w:p w:rsidR="00975234" w:rsidRDefault="00975234" w:rsidP="007B7290">
            <w:pPr>
              <w:ind w:left="-35"/>
              <w:jc w:val="both"/>
              <w:rPr>
                <w:b/>
                <w:bCs/>
                <w:i/>
              </w:rPr>
            </w:pPr>
            <w:r w:rsidRPr="001B2877">
              <w:rPr>
                <w:bCs/>
                <w:i/>
                <w:color w:val="000000"/>
              </w:rPr>
              <w:t>Lektor</w:t>
            </w:r>
            <w:r>
              <w:rPr>
                <w:bCs/>
                <w:i/>
                <w:color w:val="000000"/>
              </w:rPr>
              <w:t>ė</w:t>
            </w:r>
            <w:r w:rsidRPr="00677B8B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d</w:t>
            </w:r>
            <w:r w:rsidRPr="00677B8B">
              <w:rPr>
                <w:b/>
                <w:i/>
              </w:rPr>
              <w:t xml:space="preserve">r. </w:t>
            </w:r>
            <w:r w:rsidR="007B7290">
              <w:rPr>
                <w:b/>
                <w:bCs/>
                <w:i/>
              </w:rPr>
              <w:t xml:space="preserve">Renata </w:t>
            </w:r>
            <w:proofErr w:type="spellStart"/>
            <w:r w:rsidR="007B7290">
              <w:rPr>
                <w:b/>
                <w:bCs/>
                <w:i/>
              </w:rPr>
              <w:t>Marcinauskaitė</w:t>
            </w:r>
            <w:proofErr w:type="spellEnd"/>
          </w:p>
          <w:p w:rsidR="007B7290" w:rsidRPr="007B7290" w:rsidRDefault="007B7290" w:rsidP="007B7290">
            <w:pPr>
              <w:ind w:left="-35"/>
              <w:jc w:val="both"/>
              <w:rPr>
                <w:b/>
                <w:sz w:val="10"/>
                <w:szCs w:val="10"/>
                <w:lang w:val="en-US"/>
              </w:rPr>
            </w:pPr>
          </w:p>
        </w:tc>
      </w:tr>
      <w:tr w:rsidR="00975234" w:rsidRPr="003E5139" w:rsidTr="00E57C1B">
        <w:tc>
          <w:tcPr>
            <w:tcW w:w="827" w:type="dxa"/>
          </w:tcPr>
          <w:p w:rsidR="00975234" w:rsidRPr="003E5139" w:rsidRDefault="00975234" w:rsidP="00E57C1B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</w:t>
            </w:r>
            <w:r w:rsidRPr="003E5139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975234" w:rsidRPr="003E5139" w:rsidRDefault="00975234" w:rsidP="00E57C1B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975234" w:rsidRPr="003E5139" w:rsidRDefault="00975234" w:rsidP="00E57C1B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75234" w:rsidRPr="003E5139" w:rsidTr="00E57C1B">
        <w:tc>
          <w:tcPr>
            <w:tcW w:w="827" w:type="dxa"/>
          </w:tcPr>
          <w:p w:rsidR="00975234" w:rsidRPr="003E5139" w:rsidRDefault="00975234" w:rsidP="00E57C1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75234" w:rsidRPr="003E5139" w:rsidRDefault="00975234" w:rsidP="00E57C1B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75234" w:rsidRPr="00B41110" w:rsidTr="00E57C1B">
        <w:trPr>
          <w:trHeight w:val="440"/>
        </w:trPr>
        <w:tc>
          <w:tcPr>
            <w:tcW w:w="827" w:type="dxa"/>
          </w:tcPr>
          <w:p w:rsidR="00975234" w:rsidRDefault="00975234" w:rsidP="00E57C1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15.45</w:t>
            </w:r>
          </w:p>
          <w:p w:rsidR="00975234" w:rsidRPr="000668BE" w:rsidRDefault="00975234" w:rsidP="00E57C1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75234" w:rsidRPr="00B41110" w:rsidRDefault="00975234" w:rsidP="00E57C1B">
            <w:pPr>
              <w:ind w:left="-35"/>
              <w:jc w:val="both"/>
              <w:rPr>
                <w:b/>
              </w:rPr>
            </w:pPr>
            <w:r w:rsidRPr="003E5139">
              <w:rPr>
                <w:b/>
              </w:rPr>
              <w:t>Paskaitos tęsinys.</w:t>
            </w:r>
          </w:p>
        </w:tc>
      </w:tr>
      <w:tr w:rsidR="00975234" w:rsidRPr="003E5139" w:rsidTr="00DF5C26">
        <w:tc>
          <w:tcPr>
            <w:tcW w:w="827" w:type="dxa"/>
          </w:tcPr>
          <w:p w:rsidR="00975234" w:rsidRPr="003E5139" w:rsidRDefault="00975234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75234" w:rsidRPr="003E5139" w:rsidRDefault="00975234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975234" w:rsidRPr="003E5139" w:rsidTr="00DF5C26">
        <w:tc>
          <w:tcPr>
            <w:tcW w:w="827" w:type="dxa"/>
          </w:tcPr>
          <w:p w:rsidR="00975234" w:rsidRPr="003E5139" w:rsidRDefault="00975234" w:rsidP="00EC094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:rsidR="00975234" w:rsidRPr="00DE43DB" w:rsidRDefault="00975234" w:rsidP="00B41110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3E5139">
              <w:rPr>
                <w:i/>
              </w:rPr>
              <w:t>Pirmos seminaro dienos pabaiga.</w:t>
            </w:r>
          </w:p>
        </w:tc>
      </w:tr>
    </w:tbl>
    <w:p w:rsidR="00975234" w:rsidRDefault="00975234" w:rsidP="001B2877">
      <w:pPr>
        <w:rPr>
          <w:color w:val="000000"/>
          <w:sz w:val="20"/>
          <w:szCs w:val="20"/>
          <w:u w:val="single"/>
        </w:rPr>
      </w:pPr>
    </w:p>
    <w:p w:rsidR="00975234" w:rsidRDefault="00975234" w:rsidP="001B2877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Antradienis, 201</w:t>
      </w:r>
      <w:r w:rsidR="007B7290">
        <w:rPr>
          <w:color w:val="000000"/>
          <w:u w:val="single"/>
        </w:rPr>
        <w:t>7</w:t>
      </w:r>
      <w:r w:rsidRPr="002A3798">
        <w:rPr>
          <w:color w:val="000000"/>
          <w:u w:val="single"/>
        </w:rPr>
        <w:t xml:space="preserve"> m. </w:t>
      </w:r>
      <w:r w:rsidRPr="002A3798">
        <w:rPr>
          <w:u w:val="single"/>
        </w:rPr>
        <w:t xml:space="preserve">gegužės </w:t>
      </w:r>
      <w:r w:rsidR="007B7290">
        <w:rPr>
          <w:u w:val="single"/>
        </w:rPr>
        <w:t>9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305F5A" w:rsidRDefault="00305F5A" w:rsidP="001B2877">
      <w:pPr>
        <w:jc w:val="center"/>
        <w:rPr>
          <w:color w:val="000000"/>
          <w:u w:val="single"/>
        </w:rPr>
      </w:pPr>
    </w:p>
    <w:p w:rsidR="00975234" w:rsidRPr="008B099E" w:rsidRDefault="00975234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975234" w:rsidRPr="003E5139" w:rsidTr="00EF630B">
        <w:trPr>
          <w:cantSplit/>
        </w:trPr>
        <w:tc>
          <w:tcPr>
            <w:tcW w:w="827" w:type="dxa"/>
          </w:tcPr>
          <w:p w:rsidR="00975234" w:rsidRPr="001B2877" w:rsidRDefault="00975234" w:rsidP="00EF630B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7B7290" w:rsidRDefault="007B7290" w:rsidP="007B729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7B7290">
              <w:rPr>
                <w:b/>
                <w:color w:val="000000"/>
              </w:rPr>
              <w:t>Tarptautinės ir Europos Sąjungos baudžiamosios teisės problematika</w:t>
            </w:r>
            <w:r>
              <w:rPr>
                <w:b/>
                <w:color w:val="000000"/>
              </w:rPr>
              <w:t>.</w:t>
            </w:r>
          </w:p>
          <w:p w:rsidR="00975234" w:rsidRPr="00B41110" w:rsidRDefault="00975234" w:rsidP="007B7290">
            <w:pPr>
              <w:ind w:right="-1080"/>
              <w:jc w:val="both"/>
              <w:rPr>
                <w:b/>
                <w:i/>
              </w:rPr>
            </w:pPr>
            <w:r w:rsidRPr="00E60648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ius </w:t>
            </w:r>
            <w:r>
              <w:rPr>
                <w:b/>
                <w:i/>
              </w:rPr>
              <w:t>p</w:t>
            </w:r>
            <w:r w:rsidRPr="00677B8B">
              <w:rPr>
                <w:b/>
                <w:i/>
              </w:rPr>
              <w:t xml:space="preserve">rof. </w:t>
            </w:r>
            <w:r w:rsidR="00E67E9C">
              <w:rPr>
                <w:b/>
                <w:i/>
              </w:rPr>
              <w:t>habil</w:t>
            </w:r>
            <w:r w:rsidR="007B7290">
              <w:rPr>
                <w:b/>
                <w:i/>
              </w:rPr>
              <w:t xml:space="preserve">. </w:t>
            </w:r>
            <w:r w:rsidRPr="00677B8B">
              <w:rPr>
                <w:b/>
                <w:i/>
              </w:rPr>
              <w:t xml:space="preserve">dr. </w:t>
            </w:r>
            <w:r w:rsidR="007B7290">
              <w:rPr>
                <w:b/>
                <w:i/>
              </w:rPr>
              <w:t>Gintaras Švedas</w:t>
            </w:r>
          </w:p>
        </w:tc>
      </w:tr>
      <w:tr w:rsidR="00975234" w:rsidRPr="003E5139" w:rsidTr="00EF630B">
        <w:tc>
          <w:tcPr>
            <w:tcW w:w="827" w:type="dxa"/>
          </w:tcPr>
          <w:p w:rsidR="00975234" w:rsidRPr="001B2877" w:rsidRDefault="00975234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975234" w:rsidRPr="001B2877" w:rsidRDefault="00975234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75234" w:rsidRPr="003E5139" w:rsidTr="00EF630B">
        <w:tc>
          <w:tcPr>
            <w:tcW w:w="827" w:type="dxa"/>
          </w:tcPr>
          <w:p w:rsidR="00975234" w:rsidRPr="001B2877" w:rsidRDefault="00975234" w:rsidP="00A00291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975234" w:rsidRPr="001B2877" w:rsidRDefault="00975234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975234" w:rsidRPr="003E5139" w:rsidTr="00EF630B">
        <w:trPr>
          <w:cantSplit/>
        </w:trPr>
        <w:tc>
          <w:tcPr>
            <w:tcW w:w="827" w:type="dxa"/>
          </w:tcPr>
          <w:p w:rsidR="00975234" w:rsidRPr="001B2877" w:rsidRDefault="00975234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975234" w:rsidRPr="001B2877" w:rsidRDefault="00975234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75234" w:rsidRPr="003E5139" w:rsidTr="00EF630B">
        <w:trPr>
          <w:cantSplit/>
        </w:trPr>
        <w:tc>
          <w:tcPr>
            <w:tcW w:w="827" w:type="dxa"/>
          </w:tcPr>
          <w:p w:rsidR="00975234" w:rsidRPr="001B2877" w:rsidRDefault="00975234" w:rsidP="00A00291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975234" w:rsidRDefault="00975234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  <w:p w:rsidR="00975234" w:rsidRPr="008B6C00" w:rsidRDefault="00975234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975234" w:rsidRPr="003E5139" w:rsidTr="00EF630B">
        <w:trPr>
          <w:cantSplit/>
        </w:trPr>
        <w:tc>
          <w:tcPr>
            <w:tcW w:w="827" w:type="dxa"/>
          </w:tcPr>
          <w:p w:rsidR="00975234" w:rsidRPr="001B2877" w:rsidRDefault="00975234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975234" w:rsidRPr="001B2877" w:rsidRDefault="00975234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75234" w:rsidRPr="003E5139" w:rsidTr="00EF630B">
        <w:trPr>
          <w:cantSplit/>
        </w:trPr>
        <w:tc>
          <w:tcPr>
            <w:tcW w:w="827" w:type="dxa"/>
          </w:tcPr>
          <w:p w:rsidR="00975234" w:rsidRPr="001B2877" w:rsidRDefault="00975234" w:rsidP="00A00291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:rsidR="00975234" w:rsidRPr="001B2877" w:rsidRDefault="00975234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</w:t>
            </w:r>
            <w:r w:rsidRPr="001B2877">
              <w:rPr>
                <w:i/>
              </w:rPr>
              <w:t>eminaro pabaiga.</w:t>
            </w:r>
          </w:p>
        </w:tc>
      </w:tr>
    </w:tbl>
    <w:p w:rsidR="00975234" w:rsidRPr="008B099E" w:rsidRDefault="00975234" w:rsidP="00657853">
      <w:pPr>
        <w:rPr>
          <w:b/>
          <w:color w:val="000000"/>
          <w:sz w:val="10"/>
          <w:szCs w:val="10"/>
        </w:rPr>
      </w:pPr>
    </w:p>
    <w:p w:rsidR="00975234" w:rsidRPr="008B099E" w:rsidRDefault="00975234" w:rsidP="00677B8B">
      <w:pPr>
        <w:ind w:left="-540" w:firstLine="540"/>
        <w:rPr>
          <w:b/>
          <w:color w:val="000000"/>
          <w:sz w:val="20"/>
          <w:szCs w:val="20"/>
        </w:rPr>
      </w:pPr>
      <w:r w:rsidRPr="008B099E">
        <w:rPr>
          <w:b/>
          <w:color w:val="000000"/>
          <w:sz w:val="20"/>
          <w:szCs w:val="20"/>
        </w:rPr>
        <w:t>Anketų pildymas.</w:t>
      </w:r>
    </w:p>
    <w:p w:rsidR="00975234" w:rsidRDefault="00975234" w:rsidP="008B099E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8B099E">
        <w:rPr>
          <w:rStyle w:val="Strong"/>
          <w:bCs/>
          <w:color w:val="000000"/>
          <w:sz w:val="20"/>
          <w:szCs w:val="20"/>
        </w:rPr>
        <w:t>Programa gali keistis.</w:t>
      </w:r>
    </w:p>
    <w:p w:rsidR="00305F5A" w:rsidRDefault="00305F5A" w:rsidP="008B099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305F5A" w:rsidRDefault="00305F5A" w:rsidP="008B099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975234" w:rsidRPr="008B099E" w:rsidRDefault="00975234" w:rsidP="008B099E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975234" w:rsidRPr="001B28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234" w:rsidRPr="008B099E" w:rsidRDefault="00975234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975234" w:rsidRPr="008B099E" w:rsidRDefault="00975234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975234" w:rsidRPr="008B099E" w:rsidRDefault="00975234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975234" w:rsidRPr="008B099E" w:rsidRDefault="00975234" w:rsidP="007B7290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8B099E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</w:t>
            </w:r>
            <w:r w:rsidR="007B7290">
              <w:rPr>
                <w:color w:val="000000"/>
                <w:sz w:val="20"/>
                <w:szCs w:val="20"/>
              </w:rPr>
              <w:t>Neringa Sakalauskienė</w:t>
            </w:r>
            <w:r w:rsidRPr="008B099E">
              <w:rPr>
                <w:color w:val="000000"/>
                <w:sz w:val="20"/>
                <w:szCs w:val="20"/>
              </w:rPr>
              <w:t xml:space="preserve"> tel. 8 </w:t>
            </w:r>
            <w:r w:rsidR="007B7290">
              <w:rPr>
                <w:color w:val="000000"/>
                <w:sz w:val="20"/>
                <w:szCs w:val="20"/>
              </w:rPr>
              <w:t>645 52828</w:t>
            </w:r>
            <w:r w:rsidRPr="008B099E">
              <w:rPr>
                <w:color w:val="000000"/>
                <w:sz w:val="20"/>
                <w:szCs w:val="20"/>
              </w:rPr>
              <w:t xml:space="preserve">, el. paštas: </w:t>
            </w:r>
            <w:hyperlink r:id="rId7" w:history="1">
              <w:r w:rsidR="007B7290">
                <w:rPr>
                  <w:rStyle w:val="Hyperlink"/>
                  <w:sz w:val="20"/>
                  <w:szCs w:val="20"/>
                </w:rPr>
                <w:t>neringa.sakalauskiene</w:t>
              </w:r>
              <w:r w:rsidRPr="008B099E">
                <w:rPr>
                  <w:rStyle w:val="Hyperlink"/>
                  <w:sz w:val="20"/>
                  <w:szCs w:val="20"/>
                </w:rPr>
                <w:t>@teismai.lt</w:t>
              </w:r>
            </w:hyperlink>
          </w:p>
        </w:tc>
      </w:tr>
      <w:tr w:rsidR="00975234" w:rsidRPr="001B28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234" w:rsidRPr="008B099E" w:rsidRDefault="00975234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975234" w:rsidRPr="008B099E" w:rsidRDefault="00975234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8B099E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8" w:history="1">
              <w:r w:rsidRPr="008B099E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975234" w:rsidRPr="008B099E" w:rsidRDefault="00975234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8B099E">
              <w:rPr>
                <w:color w:val="000000"/>
                <w:sz w:val="20"/>
                <w:szCs w:val="20"/>
              </w:rPr>
              <w:t xml:space="preserve">adresas: </w:t>
            </w:r>
            <w:proofErr w:type="spellStart"/>
            <w:r w:rsidRPr="008B099E">
              <w:rPr>
                <w:color w:val="000000"/>
                <w:sz w:val="20"/>
                <w:szCs w:val="20"/>
              </w:rPr>
              <w:t>Sanklodiškių</w:t>
            </w:r>
            <w:proofErr w:type="spellEnd"/>
            <w:r w:rsidRPr="008B099E">
              <w:rPr>
                <w:color w:val="000000"/>
                <w:sz w:val="20"/>
                <w:szCs w:val="20"/>
              </w:rPr>
              <w:t xml:space="preserve"> kaimas, LT-33354 Molėtų rajonas</w:t>
            </w:r>
          </w:p>
        </w:tc>
      </w:tr>
    </w:tbl>
    <w:p w:rsidR="00975234" w:rsidRPr="003E5139" w:rsidRDefault="00975234">
      <w:pPr>
        <w:rPr>
          <w:sz w:val="20"/>
          <w:szCs w:val="20"/>
        </w:rPr>
      </w:pPr>
    </w:p>
    <w:sectPr w:rsidR="00975234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F7B" w:rsidRDefault="00CB7F7B">
      <w:r>
        <w:separator/>
      </w:r>
    </w:p>
  </w:endnote>
  <w:endnote w:type="continuationSeparator" w:id="0">
    <w:p w:rsidR="00CB7F7B" w:rsidRDefault="00CB7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F7B" w:rsidRDefault="00CB7F7B">
      <w:r>
        <w:separator/>
      </w:r>
    </w:p>
  </w:footnote>
  <w:footnote w:type="continuationSeparator" w:id="0">
    <w:p w:rsidR="00CB7F7B" w:rsidRDefault="00CB7F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234" w:rsidRDefault="00975234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975234" w:rsidRPr="00EA07A2" w:rsidRDefault="00975234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8BE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54E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B2E"/>
    <w:rsid w:val="00104F79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386C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134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60BE"/>
    <w:rsid w:val="001A03C0"/>
    <w:rsid w:val="001A0895"/>
    <w:rsid w:val="001A35FE"/>
    <w:rsid w:val="001A3B5F"/>
    <w:rsid w:val="001A3DD7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C07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5F5A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1DEF"/>
    <w:rsid w:val="00372825"/>
    <w:rsid w:val="00372E9B"/>
    <w:rsid w:val="003754B7"/>
    <w:rsid w:val="0037759B"/>
    <w:rsid w:val="0038065A"/>
    <w:rsid w:val="0038079E"/>
    <w:rsid w:val="00381632"/>
    <w:rsid w:val="0038168F"/>
    <w:rsid w:val="00382403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1B96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7210"/>
    <w:rsid w:val="0050050C"/>
    <w:rsid w:val="00501980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2EFF"/>
    <w:rsid w:val="00594C05"/>
    <w:rsid w:val="0059711C"/>
    <w:rsid w:val="005A006C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B3CB5"/>
    <w:rsid w:val="005C0449"/>
    <w:rsid w:val="005C400A"/>
    <w:rsid w:val="005C7E69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615A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23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57853"/>
    <w:rsid w:val="00661F59"/>
    <w:rsid w:val="0066218B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77B8B"/>
    <w:rsid w:val="006806C4"/>
    <w:rsid w:val="00680D90"/>
    <w:rsid w:val="006825FF"/>
    <w:rsid w:val="006838F7"/>
    <w:rsid w:val="006867D0"/>
    <w:rsid w:val="006902BD"/>
    <w:rsid w:val="00691426"/>
    <w:rsid w:val="00691E37"/>
    <w:rsid w:val="0069249C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0080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0EB0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253"/>
    <w:rsid w:val="007B4932"/>
    <w:rsid w:val="007B4AE3"/>
    <w:rsid w:val="007B644C"/>
    <w:rsid w:val="007B70A4"/>
    <w:rsid w:val="007B7290"/>
    <w:rsid w:val="007B78ED"/>
    <w:rsid w:val="007C054E"/>
    <w:rsid w:val="007C0BAE"/>
    <w:rsid w:val="007C7BEA"/>
    <w:rsid w:val="007C7F67"/>
    <w:rsid w:val="007D0617"/>
    <w:rsid w:val="007D11EE"/>
    <w:rsid w:val="007D3890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1770"/>
    <w:rsid w:val="00811C4B"/>
    <w:rsid w:val="00811C68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3274"/>
    <w:rsid w:val="008A3C7C"/>
    <w:rsid w:val="008A5536"/>
    <w:rsid w:val="008A5F5F"/>
    <w:rsid w:val="008A703F"/>
    <w:rsid w:val="008B073C"/>
    <w:rsid w:val="008B099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2E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50517"/>
    <w:rsid w:val="00950B5F"/>
    <w:rsid w:val="009535A7"/>
    <w:rsid w:val="00953DD0"/>
    <w:rsid w:val="00956139"/>
    <w:rsid w:val="0095649D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234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110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411B"/>
    <w:rsid w:val="00B75503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0ED9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B7F7B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4985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57C1B"/>
    <w:rsid w:val="00E60648"/>
    <w:rsid w:val="00E612CF"/>
    <w:rsid w:val="00E63C1E"/>
    <w:rsid w:val="00E66213"/>
    <w:rsid w:val="00E67BE1"/>
    <w:rsid w:val="00E67E9C"/>
    <w:rsid w:val="00E70928"/>
    <w:rsid w:val="00E7156F"/>
    <w:rsid w:val="00E72A0B"/>
    <w:rsid w:val="00E72A43"/>
    <w:rsid w:val="00E747D2"/>
    <w:rsid w:val="00E759EE"/>
    <w:rsid w:val="00E76CFA"/>
    <w:rsid w:val="00E82C96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677B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71DEF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39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ga.sinkunait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1124</Words>
  <Characters>642</Characters>
  <Application>Microsoft Office Word</Application>
  <DocSecurity>0</DocSecurity>
  <Lines>5</Lines>
  <Paragraphs>3</Paragraphs>
  <ScaleCrop>false</ScaleCrop>
  <Company>TM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Neringa Sakalauskienė</cp:lastModifiedBy>
  <cp:revision>12</cp:revision>
  <cp:lastPrinted>2015-07-08T07:49:00Z</cp:lastPrinted>
  <dcterms:created xsi:type="dcterms:W3CDTF">2016-04-14T08:11:00Z</dcterms:created>
  <dcterms:modified xsi:type="dcterms:W3CDTF">2017-04-18T13:24:00Z</dcterms:modified>
</cp:coreProperties>
</file>