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75" w:rsidRDefault="00750D75">
      <w:pPr>
        <w:tabs>
          <w:tab w:val="center" w:pos="4153"/>
          <w:tab w:val="right" w:pos="8306"/>
        </w:tabs>
        <w:rPr>
          <w:szCs w:val="24"/>
        </w:rPr>
      </w:pPr>
    </w:p>
    <w:p w:rsidR="001E16E3" w:rsidRDefault="001E16E3">
      <w:pPr>
        <w:tabs>
          <w:tab w:val="center" w:pos="4153"/>
          <w:tab w:val="right" w:pos="8306"/>
        </w:tabs>
        <w:rPr>
          <w:szCs w:val="24"/>
        </w:rPr>
      </w:pPr>
    </w:p>
    <w:p w:rsidR="00750D75" w:rsidRDefault="001E16E3">
      <w:pPr>
        <w:jc w:val="center"/>
        <w:rPr>
          <w:b/>
          <w:szCs w:val="24"/>
        </w:rPr>
      </w:pPr>
      <w:r w:rsidRPr="001E16E3">
        <w:rPr>
          <w:b/>
          <w:szCs w:val="24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D75" w:rsidRDefault="00750D75">
      <w:pPr>
        <w:jc w:val="center"/>
        <w:rPr>
          <w:b/>
          <w:szCs w:val="24"/>
        </w:rPr>
      </w:pPr>
    </w:p>
    <w:p w:rsidR="00750D75" w:rsidRDefault="004078C2">
      <w:pPr>
        <w:keepNext/>
        <w:ind w:left="1134" w:right="1134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TEISĖJŲ TARYBA</w:t>
      </w:r>
    </w:p>
    <w:p w:rsidR="00750D75" w:rsidRDefault="00750D75">
      <w:pPr>
        <w:keepNext/>
        <w:spacing w:line="360" w:lineRule="auto"/>
        <w:ind w:left="1134" w:right="1134"/>
        <w:jc w:val="center"/>
        <w:rPr>
          <w:b/>
          <w:bCs/>
          <w:caps/>
          <w:szCs w:val="24"/>
        </w:rPr>
      </w:pPr>
    </w:p>
    <w:p w:rsidR="00750D75" w:rsidRDefault="004078C2">
      <w:pPr>
        <w:keepNext/>
        <w:ind w:left="1134" w:right="1134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NUTARIMAS</w:t>
      </w:r>
    </w:p>
    <w:p w:rsidR="00750D75" w:rsidRDefault="004078C2">
      <w:pPr>
        <w:ind w:firstLine="720"/>
        <w:jc w:val="center"/>
        <w:rPr>
          <w:b/>
          <w:szCs w:val="24"/>
        </w:rPr>
      </w:pPr>
      <w:r>
        <w:rPr>
          <w:b/>
          <w:bCs/>
          <w:szCs w:val="24"/>
        </w:rPr>
        <w:t xml:space="preserve">DĖL </w:t>
      </w:r>
      <w:r>
        <w:rPr>
          <w:b/>
          <w:szCs w:val="24"/>
        </w:rPr>
        <w:t>LIETUVOS RESPUBLIKOS TEISMŲ PROCESINIŲ DOKUMENTŲ SAUGOJIMO TERMINŲ RODYKLĖS PATVIRTINIMO</w:t>
      </w:r>
    </w:p>
    <w:p w:rsidR="00750D75" w:rsidRDefault="00750D75">
      <w:pPr>
        <w:keepNext/>
        <w:ind w:left="1134" w:right="1134" w:firstLine="62"/>
        <w:jc w:val="center"/>
        <w:rPr>
          <w:b/>
          <w:bCs/>
          <w:caps/>
          <w:szCs w:val="24"/>
        </w:rPr>
      </w:pPr>
    </w:p>
    <w:p w:rsidR="00750D75" w:rsidRDefault="004078C2">
      <w:pPr>
        <w:jc w:val="center"/>
        <w:rPr>
          <w:szCs w:val="24"/>
        </w:rPr>
      </w:pPr>
      <w:r>
        <w:rPr>
          <w:szCs w:val="24"/>
        </w:rPr>
        <w:t xml:space="preserve">2016 m. </w:t>
      </w:r>
      <w:r w:rsidR="001E16E3">
        <w:rPr>
          <w:szCs w:val="24"/>
        </w:rPr>
        <w:t xml:space="preserve">rugsėjo 30 </w:t>
      </w:r>
      <w:r>
        <w:rPr>
          <w:szCs w:val="24"/>
        </w:rPr>
        <w:t>d. Nr. 13P-</w:t>
      </w:r>
      <w:r w:rsidR="001E16E3">
        <w:rPr>
          <w:szCs w:val="24"/>
        </w:rPr>
        <w:t>101</w:t>
      </w:r>
      <w:r>
        <w:rPr>
          <w:szCs w:val="24"/>
        </w:rPr>
        <w:t>-(7.1.2)</w:t>
      </w:r>
    </w:p>
    <w:p w:rsidR="00750D75" w:rsidRDefault="004078C2">
      <w:pPr>
        <w:jc w:val="center"/>
        <w:rPr>
          <w:szCs w:val="24"/>
        </w:rPr>
      </w:pPr>
      <w:r>
        <w:rPr>
          <w:szCs w:val="24"/>
        </w:rPr>
        <w:t>Vilnius</w:t>
      </w:r>
    </w:p>
    <w:p w:rsidR="00750D75" w:rsidRDefault="00750D75">
      <w:pPr>
        <w:tabs>
          <w:tab w:val="left" w:pos="1296"/>
          <w:tab w:val="center" w:pos="4153"/>
          <w:tab w:val="right" w:pos="8306"/>
        </w:tabs>
        <w:spacing w:line="360" w:lineRule="auto"/>
        <w:rPr>
          <w:szCs w:val="24"/>
        </w:rPr>
      </w:pPr>
    </w:p>
    <w:p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Vadovaudamasi Lietuvos Respublikos teismų įstatymo 120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straipsnio 27 punktu, atsižvelgdama į Lietuvos Respublikos administracinių nusižengimų kodekso įsigaliojimą, Teisėjų taryba n u t a r i a:</w:t>
      </w:r>
    </w:p>
    <w:p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1. Patvirtinti Lietuvos Respublikos teismų procesinių dokumentų saugojimo terminų rodyklę (pridedama).</w:t>
      </w:r>
    </w:p>
    <w:p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2. Pripažinti netekusiu galios Teisėjų tarybos 2010 m. vasario 26 d. nutarimą Nr. 13P-19-(7.1.2) „Dėl Lietuvos Respublikos teismų (išskyrus Lietuvos Aukščiausiąjį Teismą) procesinių dokumentų saugojimo terminų rodyklės patvirtinimo“ su visais pakeitimais ir papildymais.</w:t>
      </w:r>
    </w:p>
    <w:p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3. Nustatyti, kad šis nutarimas įsigalioja 2017 m. sausio 1 d. </w:t>
      </w:r>
    </w:p>
    <w:p w:rsidR="00750D75" w:rsidRDefault="00750D75">
      <w:pPr>
        <w:spacing w:line="360" w:lineRule="auto"/>
        <w:ind w:firstLine="720"/>
        <w:jc w:val="both"/>
        <w:rPr>
          <w:szCs w:val="24"/>
        </w:rPr>
      </w:pPr>
    </w:p>
    <w:p w:rsidR="00750D75" w:rsidRDefault="00750D75">
      <w:pPr>
        <w:jc w:val="right"/>
        <w:rPr>
          <w:b/>
          <w:szCs w:val="24"/>
        </w:rPr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1E16E3">
        <w:tc>
          <w:tcPr>
            <w:tcW w:w="7196" w:type="dxa"/>
          </w:tcPr>
          <w:p w:rsidR="001E16E3" w:rsidRPr="00EE2A75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 xml:space="preserve">Pirmininkas </w:t>
            </w:r>
          </w:p>
        </w:tc>
        <w:tc>
          <w:tcPr>
            <w:tcW w:w="2602" w:type="dxa"/>
          </w:tcPr>
          <w:p w:rsidR="001E16E3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>Egidijus Laužikas</w:t>
            </w:r>
          </w:p>
          <w:p w:rsidR="001E16E3" w:rsidRPr="00EE2A75" w:rsidRDefault="001E16E3" w:rsidP="001E16E3">
            <w:pPr>
              <w:rPr>
                <w:szCs w:val="24"/>
                <w:lang w:eastAsia="lt-LT"/>
              </w:rPr>
            </w:pPr>
          </w:p>
        </w:tc>
      </w:tr>
      <w:tr w:rsidR="001E16E3">
        <w:tc>
          <w:tcPr>
            <w:tcW w:w="7196" w:type="dxa"/>
          </w:tcPr>
          <w:p w:rsidR="001E16E3" w:rsidRDefault="001E16E3" w:rsidP="001E16E3">
            <w:pPr>
              <w:rPr>
                <w:szCs w:val="24"/>
              </w:rPr>
            </w:pPr>
          </w:p>
          <w:p w:rsidR="001E16E3" w:rsidRPr="00EE2A75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:rsidR="001E16E3" w:rsidRDefault="001E16E3" w:rsidP="001E16E3">
            <w:pPr>
              <w:rPr>
                <w:szCs w:val="24"/>
              </w:rPr>
            </w:pPr>
          </w:p>
          <w:p w:rsidR="001E16E3" w:rsidRPr="00EE2A75" w:rsidRDefault="001E16E3" w:rsidP="001E16E3">
            <w:pPr>
              <w:rPr>
                <w:szCs w:val="24"/>
                <w:lang w:eastAsia="lt-LT"/>
              </w:rPr>
            </w:pPr>
            <w:r w:rsidRPr="00EE2A75">
              <w:rPr>
                <w:szCs w:val="24"/>
              </w:rPr>
              <w:t>Ramūnas Gadliauskas</w:t>
            </w:r>
          </w:p>
        </w:tc>
      </w:tr>
    </w:tbl>
    <w:p w:rsidR="00750D75" w:rsidRDefault="00750D75">
      <w:pPr>
        <w:rPr>
          <w:b/>
          <w:szCs w:val="24"/>
        </w:rPr>
      </w:pPr>
    </w:p>
    <w:p w:rsidR="00750D75" w:rsidRDefault="004078C2">
      <w:pPr>
        <w:jc w:val="both"/>
        <w:rPr>
          <w:szCs w:val="24"/>
        </w:rPr>
      </w:pPr>
      <w:r>
        <w:rPr>
          <w:szCs w:val="24"/>
        </w:rPr>
        <w:br w:type="page"/>
      </w:r>
    </w:p>
    <w:tbl>
      <w:tblPr>
        <w:tblW w:w="4214" w:type="dxa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4"/>
      </w:tblGrid>
      <w:tr w:rsidR="00750D75">
        <w:trPr>
          <w:trHeight w:val="371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E3" w:rsidRDefault="001E16E3">
            <w:pPr>
              <w:jc w:val="both"/>
              <w:rPr>
                <w:szCs w:val="24"/>
              </w:rPr>
            </w:pPr>
          </w:p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PATVIRTINTA</w:t>
            </w:r>
          </w:p>
        </w:tc>
      </w:tr>
      <w:tr w:rsidR="00750D75">
        <w:trPr>
          <w:trHeight w:val="334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0D75" w:rsidRDefault="004078C2" w:rsidP="001E16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Teisėjų tarybos 2016 m.</w:t>
            </w:r>
            <w:r w:rsidR="001E16E3">
              <w:rPr>
                <w:szCs w:val="24"/>
              </w:rPr>
              <w:t xml:space="preserve"> rugsėjo 30 d. nutarimu Nr. 13P-101</w:t>
            </w:r>
            <w:r>
              <w:rPr>
                <w:szCs w:val="24"/>
              </w:rPr>
              <w:t>-(7.1.2)</w:t>
            </w:r>
          </w:p>
        </w:tc>
      </w:tr>
    </w:tbl>
    <w:p w:rsidR="00750D75" w:rsidRDefault="00750D75">
      <w:pPr>
        <w:rPr>
          <w:szCs w:val="24"/>
        </w:rPr>
      </w:pPr>
    </w:p>
    <w:p w:rsidR="00750D75" w:rsidRDefault="00750D75">
      <w:pPr>
        <w:rPr>
          <w:szCs w:val="24"/>
        </w:rPr>
      </w:pPr>
    </w:p>
    <w:p w:rsidR="00750D75" w:rsidRDefault="004078C2">
      <w:pPr>
        <w:jc w:val="center"/>
        <w:rPr>
          <w:b/>
          <w:szCs w:val="24"/>
        </w:rPr>
      </w:pPr>
      <w:r>
        <w:rPr>
          <w:b/>
          <w:szCs w:val="24"/>
        </w:rPr>
        <w:t>LIETUVOS RESPUBLIKOS TEISMŲ</w:t>
      </w:r>
    </w:p>
    <w:p w:rsidR="00750D75" w:rsidRDefault="004078C2">
      <w:pPr>
        <w:keepNext/>
        <w:jc w:val="center"/>
        <w:rPr>
          <w:b/>
          <w:bCs/>
          <w:szCs w:val="24"/>
        </w:rPr>
      </w:pPr>
      <w:r>
        <w:rPr>
          <w:b/>
          <w:bCs/>
          <w:szCs w:val="24"/>
        </w:rPr>
        <w:t>PROCESINIŲ DOKUMENTŲ SAUGOJIMO TERMINŲ RODYKLĖ</w:t>
      </w:r>
    </w:p>
    <w:p w:rsidR="00750D75" w:rsidRDefault="00750D75">
      <w:pPr>
        <w:jc w:val="center"/>
        <w:rPr>
          <w:b/>
          <w:caps/>
          <w:szCs w:val="24"/>
        </w:rPr>
      </w:pPr>
    </w:p>
    <w:p w:rsidR="00750D75" w:rsidRDefault="00750D75">
      <w:pPr>
        <w:jc w:val="both"/>
        <w:rPr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8"/>
        <w:gridCol w:w="15"/>
        <w:gridCol w:w="53"/>
        <w:gridCol w:w="3545"/>
        <w:gridCol w:w="38"/>
        <w:gridCol w:w="29"/>
        <w:gridCol w:w="246"/>
        <w:gridCol w:w="1910"/>
        <w:gridCol w:w="74"/>
        <w:gridCol w:w="113"/>
        <w:gridCol w:w="2580"/>
      </w:tblGrid>
      <w:tr w:rsidR="00750D75">
        <w:trPr>
          <w:cantSplit/>
          <w:trHeight w:val="272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 w:val="22"/>
                <w:szCs w:val="24"/>
              </w:rPr>
              <w:t>Rodyklės punktas</w:t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665" w:type="dxa"/>
            <w:gridSpan w:val="4"/>
            <w:vMerge w:val="restart"/>
          </w:tcPr>
          <w:p w:rsidR="00750D75" w:rsidRDefault="004078C2">
            <w:pPr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Dokumentai</w:t>
            </w:r>
          </w:p>
        </w:tc>
        <w:tc>
          <w:tcPr>
            <w:tcW w:w="4923" w:type="dxa"/>
            <w:gridSpan w:val="5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Dokumentų saugojimas</w:t>
            </w:r>
          </w:p>
        </w:tc>
      </w:tr>
      <w:tr w:rsidR="00750D75">
        <w:trPr>
          <w:cantSplit/>
          <w:trHeight w:val="272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665" w:type="dxa"/>
            <w:gridSpan w:val="4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230" w:type="dxa"/>
            <w:gridSpan w:val="3"/>
          </w:tcPr>
          <w:p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Minimalus saugojimo terminas (metais)</w:t>
            </w:r>
          </w:p>
        </w:tc>
        <w:tc>
          <w:tcPr>
            <w:tcW w:w="2693" w:type="dxa"/>
            <w:gridSpan w:val="2"/>
          </w:tcPr>
          <w:p w:rsidR="00750D75" w:rsidRDefault="00CC0AAF" w:rsidP="00CC0AA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="004078C2">
              <w:rPr>
                <w:sz w:val="20"/>
                <w:szCs w:val="24"/>
              </w:rPr>
              <w:t>augojimas</w:t>
            </w:r>
            <w:r>
              <w:rPr>
                <w:sz w:val="20"/>
                <w:szCs w:val="24"/>
              </w:rPr>
              <w:t xml:space="preserve"> nuolat</w:t>
            </w:r>
          </w:p>
        </w:tc>
      </w:tr>
      <w:tr w:rsidR="00750D75">
        <w:trPr>
          <w:cantSplit/>
          <w:trHeight w:val="282"/>
        </w:trPr>
        <w:tc>
          <w:tcPr>
            <w:tcW w:w="1193" w:type="dxa"/>
            <w:gridSpan w:val="2"/>
          </w:tcPr>
          <w:p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3665" w:type="dxa"/>
            <w:gridSpan w:val="4"/>
          </w:tcPr>
          <w:p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230" w:type="dxa"/>
            <w:gridSpan w:val="3"/>
          </w:tcPr>
          <w:p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</w:tr>
      <w:tr w:rsidR="00750D75">
        <w:trPr>
          <w:cantSplit/>
          <w:trHeight w:val="374"/>
        </w:trPr>
        <w:tc>
          <w:tcPr>
            <w:tcW w:w="9781" w:type="dxa"/>
            <w:gridSpan w:val="11"/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 SKYRIUS</w:t>
            </w:r>
          </w:p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BAUDŽIAMŲJŲ BYLŲ ADMINISTRAVIMO DOKUMENTAI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:rsidTr="00EB038F">
        <w:trPr>
          <w:cantSplit/>
          <w:trHeight w:val="59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Baudžiamųjų bylų abėcėlinės rodyklės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iki Lietuvos teismų informacinės sistemos LITEKO (toliau – LITEKO) įdiegimo teisme – nuolat</w:t>
            </w:r>
          </w:p>
        </w:tc>
      </w:tr>
      <w:tr w:rsidR="00750D75" w:rsidTr="00EB038F">
        <w:trPr>
          <w:cantSplit/>
          <w:trHeight w:val="558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Baudžiamųjų bylų apskaitos statistinės kortelės</w:t>
            </w:r>
          </w:p>
        </w:tc>
        <w:tc>
          <w:tcPr>
            <w:tcW w:w="2097" w:type="dxa"/>
            <w:gridSpan w:val="3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kol reikia dokumentų (bylų) paieškai</w:t>
            </w:r>
          </w:p>
        </w:tc>
        <w:tc>
          <w:tcPr>
            <w:tcW w:w="2580" w:type="dxa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>
        <w:trPr>
          <w:cantSplit/>
          <w:trHeight w:val="414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Baudžiamųjų bylų registrai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54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baudžiamųjų bylų apskaitos duomenys (registrai)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750D75" w:rsidRDefault="00750D75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4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Daiktinių įrodymų baudžiamosiose bylose registracijos žurnalas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(sunaikinus ar grąžinus visus daiktinius įrodymus)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Apeliacinių skundų registrai</w:t>
            </w:r>
          </w:p>
        </w:tc>
        <w:tc>
          <w:tcPr>
            <w:tcW w:w="2097" w:type="dxa"/>
            <w:gridSpan w:val="3"/>
          </w:tcPr>
          <w:p w:rsidR="00750D75" w:rsidRDefault="00AF3A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Kasacinių skundų ir kitų procesinių dokumentų baudžiamosiose bylose registras 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Lietuvos Aukščiausiajame Teisme 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Prašymų, pareiškimų, išvadų ir kitų </w:t>
            </w:r>
            <w:r w:rsidR="00CC0AAF">
              <w:rPr>
                <w:szCs w:val="24"/>
              </w:rPr>
              <w:t xml:space="preserve">procesinių </w:t>
            </w:r>
            <w:r>
              <w:rPr>
                <w:szCs w:val="24"/>
              </w:rPr>
              <w:t>dokumentų dėl proceso atnaujinimo baudžiamosiose bylose registras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Prokurorų pareiškimų proceso klausimais registrai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Prokurorų pareiškimų proceso klausimais dokumentai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Nutarčių ir nutarimų registrai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Nutarčių ir nutarimų  dokumentai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Skundų dėl ikiteisminio tyrimo pareigūnų proceso veiksmų ir nutarimų registras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Sprendimų dėl ikiteisminio tyrimo pareigūnų proceso veiksmų dokumentai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2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Teikimų, prašymų, skundų baudžiamosiose bylose registrai (išskyrus nurodytus šioje rodyklėje registrus)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16.</w:t>
            </w:r>
            <w:r>
              <w:rPr>
                <w:szCs w:val="24"/>
              </w:rPr>
              <w:tab/>
              <w:t xml:space="preserve"> </w:t>
            </w:r>
          </w:p>
          <w:p w:rsidR="00750D75" w:rsidRDefault="00750D75">
            <w:pPr>
              <w:ind w:left="360"/>
              <w:rPr>
                <w:szCs w:val="24"/>
              </w:rPr>
            </w:pP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Nutartys, nutarimai, sprendimai, priimti pagal teikimus, prašymus ir skundus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07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ir nutarčių dėl kriminalinės žvalgybos informacijos rinkimo būdų ir priemonių bei žvalgybos informacijos veiksmų sankcionavimo registrai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9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Teikimai, kiti dokumentai dėl kriminalinės žvalgybos informacijos rinkimo būdų ir priemonių bei žvalgybos informacijos veiksmų sankcionavimo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67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 dėl Europos arešto orderio išdavimo registras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11"/>
        </w:trPr>
        <w:tc>
          <w:tcPr>
            <w:tcW w:w="1246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 pagal teikimus dėl kriminalinės žvalgybos informacijos rinkimo būdų ir priemonių bei žvalgybos informacijos veiksmų sankcionavimo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246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Leidimų pasimatyti laisvės atėmimo įstaigose registras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681"/>
        </w:trPr>
        <w:tc>
          <w:tcPr>
            <w:tcW w:w="1246" w:type="dxa"/>
            <w:gridSpan w:val="3"/>
          </w:tcPr>
          <w:p w:rsidR="00750D75" w:rsidRDefault="004078C2">
            <w:pPr>
              <w:ind w:left="426" w:right="-161" w:hanging="222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dėl lygtinio paleidimo iš laisvės atėmimo vietos, atleidimo nuo bausmės pasibaigus bausmės vykdymo atidėjimo laikui, bausmės pakeitimo kita bausme, nuosprendžių apjungimo ir kt. dokumentai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prašymų susipažinti su baudžiamųjų bylų medžiaga registrai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prašymai susipažinti su baudžiamųjų bylų medžiaga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baudžiamųjų bylų </w:t>
            </w:r>
            <w:r>
              <w:rPr>
                <w:szCs w:val="24"/>
                <w:lang w:eastAsia="lt-LT"/>
              </w:rPr>
              <w:t>medžiaga apskaitos žurnalas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6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Susirašinėjimo su teisėsaugos ir kitomis institucijomis baudžiamųjų bylų klausimais dokumentai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83"/>
        </w:trPr>
        <w:tc>
          <w:tcPr>
            <w:tcW w:w="1246" w:type="dxa"/>
            <w:gridSpan w:val="3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3858" w:type="dxa"/>
            <w:gridSpan w:val="4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Vykdomieji raštai sunaikintose bylose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8907AE">
        <w:trPr>
          <w:trHeight w:val="583"/>
        </w:trPr>
        <w:tc>
          <w:tcPr>
            <w:tcW w:w="1246" w:type="dxa"/>
            <w:gridSpan w:val="3"/>
          </w:tcPr>
          <w:p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28.</w:t>
            </w:r>
          </w:p>
        </w:tc>
        <w:tc>
          <w:tcPr>
            <w:tcW w:w="3858" w:type="dxa"/>
            <w:gridSpan w:val="4"/>
          </w:tcPr>
          <w:p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atrankos kolegijai neperduotų kasacinių skundų baudžiamosiose bylose  dokumentai</w:t>
            </w:r>
          </w:p>
        </w:tc>
        <w:tc>
          <w:tcPr>
            <w:tcW w:w="2097" w:type="dxa"/>
            <w:gridSpan w:val="3"/>
          </w:tcPr>
          <w:p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>
        <w:trPr>
          <w:trHeight w:val="583"/>
        </w:trPr>
        <w:tc>
          <w:tcPr>
            <w:tcW w:w="1246" w:type="dxa"/>
            <w:gridSpan w:val="3"/>
          </w:tcPr>
          <w:p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29.</w:t>
            </w:r>
          </w:p>
        </w:tc>
        <w:tc>
          <w:tcPr>
            <w:tcW w:w="3858" w:type="dxa"/>
            <w:gridSpan w:val="4"/>
          </w:tcPr>
          <w:p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atrankos kolegijos nutarčių dėl kasacinių skundų nepriėmimo baudžiamosiose bylose kopijos</w:t>
            </w:r>
          </w:p>
        </w:tc>
        <w:tc>
          <w:tcPr>
            <w:tcW w:w="2097" w:type="dxa"/>
            <w:gridSpan w:val="3"/>
          </w:tcPr>
          <w:p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>
        <w:trPr>
          <w:trHeight w:val="583"/>
        </w:trPr>
        <w:tc>
          <w:tcPr>
            <w:tcW w:w="1246" w:type="dxa"/>
            <w:gridSpan w:val="3"/>
          </w:tcPr>
          <w:p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30.</w:t>
            </w:r>
          </w:p>
        </w:tc>
        <w:tc>
          <w:tcPr>
            <w:tcW w:w="3858" w:type="dxa"/>
            <w:gridSpan w:val="4"/>
          </w:tcPr>
          <w:p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kolegijai neperduotų pareiškimų prašymų dėl proceso atnaujinimo baudžiamosiose bylose dokumentai</w:t>
            </w:r>
          </w:p>
        </w:tc>
        <w:tc>
          <w:tcPr>
            <w:tcW w:w="2097" w:type="dxa"/>
            <w:gridSpan w:val="3"/>
          </w:tcPr>
          <w:p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>
        <w:trPr>
          <w:trHeight w:val="583"/>
        </w:trPr>
        <w:tc>
          <w:tcPr>
            <w:tcW w:w="1246" w:type="dxa"/>
            <w:gridSpan w:val="3"/>
          </w:tcPr>
          <w:p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3858" w:type="dxa"/>
            <w:gridSpan w:val="4"/>
          </w:tcPr>
          <w:p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kolegijos nutarčių dėl prašymų, pareiškimų dėl proceso atnaujinimo nepriėmimo baudžiamosiose bylose kopijos</w:t>
            </w:r>
          </w:p>
        </w:tc>
        <w:tc>
          <w:tcPr>
            <w:tcW w:w="2097" w:type="dxa"/>
            <w:gridSpan w:val="3"/>
          </w:tcPr>
          <w:p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8907AE" w:rsidRDefault="008907AE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343"/>
        </w:trPr>
        <w:tc>
          <w:tcPr>
            <w:tcW w:w="9781" w:type="dxa"/>
            <w:gridSpan w:val="11"/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II SKYRIUS</w:t>
            </w:r>
          </w:p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NUSIKALSTAMŲ VEIKŲ PAGAL </w:t>
            </w:r>
            <w:r w:rsidR="00EB038F">
              <w:rPr>
                <w:b/>
                <w:szCs w:val="24"/>
              </w:rPr>
              <w:t xml:space="preserve">LIETUVOS RESPUBLIKOS </w:t>
            </w:r>
            <w:r>
              <w:rPr>
                <w:b/>
                <w:szCs w:val="24"/>
              </w:rPr>
              <w:t>BAUDŽIAMĄJĮ KODEKSĄ DOKUMENTAI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99 str. Genocidas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100 str. Tarptautinės teisės draudžiamas elgesys su žmonėmis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846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101 str. Tarptautinės humanitarinės teisės saugomų asmenų žudymas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87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100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Priverstinis dingimas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415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100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Vaikų atskyrimas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102 str. </w:t>
            </w:r>
            <w:r>
              <w:rPr>
                <w:bCs/>
                <w:color w:val="000000"/>
                <w:szCs w:val="24"/>
              </w:rPr>
              <w:t>Civilių trėmimas ar perkėlimas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1119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103 str. Tarptautinės humanitarinės teisės saugomų asmenų žalojimas, kankinimas ar kitoks nežmoniškas elgesys su jais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83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105 str. Civilių ar karo belaisvių prievartinis panaudojimas priešo ginkluotosiose pajėgose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83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106 str. Saugomų objektų naikinimas ar nacionalinių vertybių grobstymas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107 str. Vilkinimas repatrijuoti karo belaisvius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6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108 str. Vilkinimas paleisti internuotus civilius ar trukdymas repatrijuoti kitiems civiliams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8"/>
        </w:trPr>
        <w:tc>
          <w:tcPr>
            <w:tcW w:w="1193" w:type="dxa"/>
            <w:gridSpan w:val="2"/>
          </w:tcPr>
          <w:p w:rsidR="00750D75" w:rsidRDefault="00B71BA1">
            <w:pPr>
              <w:ind w:left="426" w:right="-161" w:hanging="222"/>
              <w:jc w:val="center"/>
              <w:rPr>
                <w:szCs w:val="24"/>
              </w:rPr>
            </w:pPr>
            <w:r>
              <w:rPr>
                <w:szCs w:val="24"/>
              </w:rPr>
              <w:t>43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109 str. Neteisėtas Raudonojo Kryžiaus, Raudonojo Pusmėnulio ir Jungtinių Tautų Organizacijos emblemos (ženklo)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110 str. Agresija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111 str. Draudžiama karo ataka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112 str. Uždraustų karo priemonių naudojimas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 xml:space="preserve">BK 113 str. </w:t>
            </w:r>
            <w:proofErr w:type="spellStart"/>
            <w:r>
              <w:rPr>
                <w:szCs w:val="24"/>
              </w:rPr>
              <w:t>Marodieriavimas</w:t>
            </w:r>
            <w:proofErr w:type="spellEnd"/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113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Aplaidus vado pareigų vykdymas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114 str.  Valstybės perversmas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115 str. Kėsinimasis į Lietuvos Respublikos Prezidento gyvybę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83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116 str. Kėsinimasis į kitos valstybės ar tarptautinės viešosios organizacijos atstovo gyvybę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117str. Išdavystė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03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118 str. Padėjimas kitai valstybei veikti prieš Lietuvos Respubliką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4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119 str. Šnipinėjimas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3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120 str. Kolaboravimas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121 str. Antikonstitucinių grupių ar organizacijų kūrimas ir veikla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84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122 str. Vieši raginimai smurtu pažeisti Lietuvos Respublikos suverenitetą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123 str. Piktnaudžiavimas oficialiais įgaliojimais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123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>str. Tarptautinių sankcijų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124 str. Neteisėtas disponavimas informacija, kuri yra valstybės paslaptis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125 str. Valstybės paslapties atskleidimas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126 str. Valstybės paslapties praradimas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127 str. Valstybės simbolių išniekinimas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128 str. Užsienio valstybės, Europos Sąjungos ar tarptautinės viešosios organizacijos simbolių išniekinimas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129 str. Nužudymas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nubaudus laisvės atėmimu iki gyvos galvos – nuolat</w:t>
            </w: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130 str. Nužudymas labai susijaudinus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BK 131 str. Naujagimio nužudymas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ind w:left="426" w:right="-161" w:hanging="16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132 str. Neatsargus gyvybės atėmimas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35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133 str. Sukurstymas nusižudyti ar privedimas prie savižudybės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134 str. Padėjimas nusižudyti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135 str. Sunkus sveikatos sutrikdymas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43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136 str. Sunkus sveikatos sutrikdymas labai susijaudinus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41"/>
        </w:trPr>
        <w:tc>
          <w:tcPr>
            <w:tcW w:w="1193" w:type="dxa"/>
            <w:gridSpan w:val="2"/>
            <w:vMerge w:val="restart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73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137 str. Sunkus sveikatos sutrikdymas dėl neatsargumo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68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138 str. Nesunkus sveikatos sutrikdymas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139 str. Nesunkus sveikatos sutrikdymas dėl neatsargumo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140 str. Fizinio skausmo sukėlimas ar nežymus sveikatos sutrikdymas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142 str. Neteisėtas abortas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143 str. Privertimas darytis neteisėtą abortą 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144 str. Palikimas be pagalbos, kai gresia pavojus žmogaus gyvybei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145 str. Grasinimas nužudyti ar sunkiai sutrikdyti žmogaus sveikatą arba žmogaus terorizavimas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146 str. Neteisėtas laisvės atėmimas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147 str. Prekyba žmonėmis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147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Išnaudojimas priverstiniam darbui ar paslaugoms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147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Naudojimasis asmens priverstiniu darbu ar paslaugomis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148 str. Žmogaus veiksmų laisvės varžymas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149 str. Išžaginimas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21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150 str. Seksualinis prievartavimas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45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151 str. Privertimas lytiškai santykiauti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151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Lytinės aistros tenkinimas pažeidžiant nepilnamečio asmens seksualinio apsisprendimo laisvę ir (ar) neliečiamumą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152 str. Seksualinis priekabiavimas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90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152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Jaunesnio negu šešiolikos metų asmens viliojimas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153 str. Jaunesnio negu šešiolikos metų asmens tvirkinimas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154 str. Šmeižimas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53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156 str. Vaiko pagrobimas arba vaikų sukeitimas 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ind w:right="-304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 xml:space="preserve">. 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157 str. Vaiko pirkimas arba </w:t>
            </w:r>
            <w:r>
              <w:rPr>
                <w:szCs w:val="24"/>
              </w:rPr>
              <w:lastRenderedPageBreak/>
              <w:t>pardavimas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158 str. Vaiko palikimas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159 str. Vaiko įtraukimas į nusikalstamą veiką 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160 str. Vaiko įtraukimas vartoti vaistus ar kitas apkvaišinančias priemones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161 str. Vaiko įtraukimas girtauti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162 str. Vaiko išnaudojimas pornografijai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163 str. Piktnaudžiavimas tėvų, globėjo ar rūpintojo arba kitų teisėtų vaiko atstovų teisėmis ar pareigomis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164 str. Vengimas išlaikyti vaiką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165 str. Neteisėtas asmens būsto neliečiamumo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49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BK 166 str. </w:t>
            </w:r>
            <w:r>
              <w:rPr>
                <w:bCs/>
                <w:szCs w:val="24"/>
              </w:rPr>
              <w:t>Asmens susižinojimo neliečiamumo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167 str. Neteisėtas informacijos apie privatų asmens gyvenimą rinkimas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105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168 str. Neteisėtas informacijos apie asmens privatų gyvenimą atskleidimas ar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169 str. Diskriminavimas dėl tautybės, rasės, lyties, kilmės, religijos ar kitos grupinės priklausomybės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170 str. Kurstymas prieš bet kokios tautos, rasės, etninę, religinę ar kitokią žmonių grupę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aps/>
                <w:color w:val="000000"/>
                <w:szCs w:val="24"/>
              </w:rPr>
              <w:t>BK 170</w:t>
            </w:r>
            <w:r>
              <w:rPr>
                <w:bCs/>
                <w:cap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aps/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str.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Grupių ir organizacijų, turinčių tikslą diskriminuoti žmonių grupę arba kurstyti prieš ją, kūrimas ir veikla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09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ap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170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Viešas pritarimas tarptautiniams nusikaltimams, SSRS ar nacistinės Vokietijos nusikaltimams Lietuvos Respublikai ar jos gyventojams, jų neigimas ar šiurkštus menkinimas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:rsidTr="00D635C2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>BK 171 str. Trukdymas atlikti religines apeigas ar religines iškilmes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172 str. Trukdymas pasinaudoti rinkimų ar referendumo teise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173 str. Rinkimų ar referendumo dokumento suklastojimas arba suklastoto rinkimų ar referendumo dokumento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174 str. Neteisingas rinkimų balsų skaičiavimas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175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Rinkimų ar referendumo dokumento sunaikinimas, sugadinimas, pagrobimas arba paslėpimas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176 str. Darbų saugos ir sveikatos apsaugos darbe reikalavimų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177 str. Trukdymas profesinių sąjungų veiklai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178 str. Vagystė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179 str. Neteisėtas naudojimas energija ir ryšių paslaugomis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180 str. Plėšimas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181 str. Turto prievartavimas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8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182 str. Sukčiavimas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183 str. Turto pasisavinimas 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184 str. Turto iššvaistymas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185 str. Radinio pasisavinimas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186 str. Turtinės žalos padarymas apgaule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187 str. Turto sunaikinimas ar sugadinimas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188 str. Turto sunaikinimas ar sugadinimas dėl neatsargumo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189 str. Nusikalstamu būdu gauto turto įgijimas arba realizavimas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5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189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Neteisėtas praturtėjimas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5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191 str. Autorystės pasisavinimas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192 str. Literatūros, mokslo, meno ar kitokio kūrinio neteisėtas atgaminimas, neteisėtų kopijų platinimas, gabenimas ar laikymas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193 str. Informacijos apie autorių teisių ar gretutinių teisių valdymą sunaikinimas arba pakeitimas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194 str. Neteisėtas autorių teisių ar gretutinių teisių techninių apsaugos priemonių pašalinimas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195 str. Pramoninės nuosavybės teisių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7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196 str. </w:t>
            </w:r>
            <w:r>
              <w:rPr>
                <w:bCs/>
                <w:color w:val="000000"/>
                <w:szCs w:val="24"/>
              </w:rPr>
              <w:t>Neteisėtas poveikis elektroniniams duomenims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197 str. </w:t>
            </w:r>
            <w:r>
              <w:rPr>
                <w:bCs/>
                <w:color w:val="000000"/>
                <w:szCs w:val="24"/>
              </w:rPr>
              <w:t>Neteisėtas poveikis informacinei sistemai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6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198 str. </w:t>
            </w:r>
            <w:r>
              <w:rPr>
                <w:bCs/>
                <w:color w:val="000000"/>
                <w:szCs w:val="24"/>
              </w:rPr>
              <w:t>Neteisėtas elektroninių duomenų perėmimas ir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ind w:left="482" w:right="-162" w:hanging="216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198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 xml:space="preserve">str. </w:t>
            </w:r>
            <w:r>
              <w:rPr>
                <w:bCs/>
                <w:color w:val="000000"/>
                <w:szCs w:val="24"/>
              </w:rPr>
              <w:t>Neteisėtas prisijungimas prie informacinės sistemos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2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198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Neteisėtas disponavimas įrenginiais, programine įranga, slaptažodžiais, kodais ir kitokiais duomenimis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 str. Kontrabanda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Muitinės apgaulė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str. Neteisėtas disponavimas akcizais apmokestinamomis prekėmis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200 str. Neteisėtas prekių ar produkcijos neišvežimas iš Lietuvos Respublikos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2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201 str. Neteisėtas namų gamybos stiprių alkoholinių gėrimų, nedenatūruoto, denatūruoto ar techninio etilo alkoholio, jų skiedinių (mišinių) ir aparatų jiems gaminti gaminimas, laikymas, gabenimas ar realizavimas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202 str. Neteisėtas vertimasis ūkine, komercine, finansine ar profesine veikla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203 str. Neteisėta juridinio asmens veikla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6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204 str. Svetimo prekių ar paslaugų ženklo 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61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205 str. Apgaulingas pareiškimas apie juridinio asmens veiklą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206 str. Kredito, paskolos ar tikslinės paramos panaudojimas ne pagal paskirtį ar nustatytą tvarką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207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Kreditinis sukčiavimas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6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208 str. Skolininko nesąžiningumas 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6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209 str. Nusikalstamas bankrotas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210 str. Komercinis šnipinėjimas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211 str. Komercinės paslapties atskleidimas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213 str. Netikrų pinigų ar vertybinių popierių pagaminimas, laikymas arba realizavimas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9"/>
        </w:trPr>
        <w:tc>
          <w:tcPr>
            <w:tcW w:w="1193" w:type="dxa"/>
            <w:gridSpan w:val="2"/>
          </w:tcPr>
          <w:p w:rsidR="00750D75" w:rsidRDefault="004078C2">
            <w:pPr>
              <w:ind w:left="482" w:right="-21" w:hanging="172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214 str. </w:t>
            </w:r>
            <w:r>
              <w:rPr>
                <w:bCs/>
                <w:color w:val="000000"/>
                <w:szCs w:val="24"/>
              </w:rPr>
              <w:t>Netikros elektroninės mokėjimo priemonės gaminimas, tikros elektroninės mokėjimo priemonės klastojimas ar neteisėtas disponavimas elektronine mokėjimo priemone arba jos duomenimis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215 str. </w:t>
            </w:r>
            <w:r>
              <w:rPr>
                <w:bCs/>
                <w:color w:val="000000"/>
                <w:szCs w:val="24"/>
              </w:rPr>
              <w:t>Neteisėtas elektroninės mokėjimo priemonės ar jos duomenų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216 str. </w:t>
            </w:r>
            <w:r>
              <w:rPr>
                <w:bCs/>
                <w:color w:val="000000"/>
                <w:szCs w:val="24"/>
              </w:rPr>
              <w:t>Nusikalstamu būdu gauto turto legalizavimas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217 str. Prekyba vertybiniais popieriais pasinaudojant viešai neatskleista informacija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218 str. Manipuliavimas vertybinių popierių kaina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34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219 str. Mokesčių nesumokėjimas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220 str. Neteisingų duomenų apie pajamas, pelną ar turtą pateikimas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221 str. Deklaracijos, ataskaitos ar kito dokumento nepateikimas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222 str. Apgaulingas apskaitos tvarkymas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223 str. Aplaidus apskaitos tvarkymas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9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224 str. Netikrų ar suklastotų pašto ženklų, važiavimo ir kitokių bilietų, banderolių ar kitų oficialių žymėjimo ženklų pagaminimas, laikymas ar realizavimas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80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225 str. Kyšininkavimas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9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226 str. </w:t>
            </w:r>
            <w:r>
              <w:rPr>
                <w:bCs/>
                <w:color w:val="000000"/>
                <w:szCs w:val="24"/>
              </w:rPr>
              <w:t>Prekyba poveikiu</w:t>
            </w:r>
          </w:p>
        </w:tc>
        <w:tc>
          <w:tcPr>
            <w:tcW w:w="2097" w:type="dxa"/>
            <w:gridSpan w:val="3"/>
          </w:tcPr>
          <w:p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227 str. Papirkimas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8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228 str. Piktnaudžiavimas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228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>str. Neteisėtas teisių į daiktą įregistravimas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229 str. Tarnybos pareigų neatlikimas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231 str. Trukdymas teisėjo, prokuroro, ikiteisminio tyrimo pareigūno, advokato ar teismo antstolio veiklai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232 str. Nepagarba teismui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233 str. Poveikis liudytojui, nukentėjusiam asmeniui, ekspertui, specialistui ar vertėjui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ind w:left="482" w:right="-40" w:hanging="172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234 str. Poveikis nukentėjusiam asmeniui, kad šis susitaikytų su kaltininku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235 str. </w:t>
            </w:r>
            <w:r>
              <w:rPr>
                <w:bCs/>
                <w:color w:val="000000"/>
                <w:szCs w:val="24"/>
              </w:rPr>
              <w:t>Melagingi skundas, pareiškimas, pranešimas, parodymai, išvados ir vertimas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236 str. Melagingas įskundimas ar pranešimas apie nebūtą nusikaltimą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237 str. Nusikaltimo ar nusikaltimą padariusio asmens slėpimas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238 str. Nepranešimas apie nusikaltimą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  <w:r w:rsidR="00B71BA1">
              <w:rPr>
                <w:szCs w:val="24"/>
              </w:rPr>
              <w:t>81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239 str. Laisvės atėmimo įstaigos darbo dezorganizavimas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750D75">
            <w:pPr>
              <w:rPr>
                <w:szCs w:val="24"/>
              </w:rPr>
            </w:pPr>
          </w:p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:rsidTr="00D635C2">
        <w:trPr>
          <w:cantSplit/>
          <w:trHeight w:val="138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240 str. Kalinio išlaisvinimas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241 str. Kalinio pabėgimas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242 str. Vengimas atlikti arešto, laisvės atėmimo bausmę arba sugrįžti į kardomojo kalinimo vietą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243 str. Vengimas atlikti su laisvės atėmimu nesusijusias bausmes arba baudžiamojo poveikio priemones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244 str. Juridiniam asmeniui paskirtos bausmės nevykdymas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245 str. Teismo sprendimo, nesusijusio su bausme, nevykdymas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6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246 str. Aprašyto ar areštuoto turto arba turto, kuriam nustatytas laikinas nuosavybės teisės apribojimas, perleidimas, paslėpimas, sunaikinimas ar sugadinimas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247 str. Ikiteisminio tyrimo duomenų atskleidimas be leidimo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249 str. Nusikalstamas susivienijimas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249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Grupių, kurių tikslas – daryti teroristinius nusikaltimus,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kūrimas ir veikla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7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250 str. Teroro aktas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Teroristinių nusikaltimų kurstymas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Verbavimas teroristinei veiklai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3 </w:t>
            </w:r>
            <w:r>
              <w:rPr>
                <w:bCs/>
                <w:color w:val="000000"/>
                <w:szCs w:val="24"/>
              </w:rPr>
              <w:t>str. Grasinimas padaryti teroristinį nusikaltimą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4 </w:t>
            </w:r>
            <w:r>
              <w:rPr>
                <w:bCs/>
                <w:color w:val="000000"/>
                <w:szCs w:val="24"/>
              </w:rPr>
              <w:t>str. Teroristinės veiklos finansavimas ir rėmimas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5</w:t>
            </w:r>
            <w:r>
              <w:rPr>
                <w:bCs/>
                <w:color w:val="000000"/>
                <w:szCs w:val="24"/>
              </w:rPr>
              <w:t> str. Teroristų rengimas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cantSplit/>
          <w:trHeight w:val="566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251 str. </w:t>
            </w:r>
            <w:r>
              <w:rPr>
                <w:bCs/>
                <w:color w:val="000000"/>
                <w:szCs w:val="24"/>
              </w:rPr>
              <w:t>Orlaivio, laivo ar kitos viešojo ar krovininio transporto priemonės arba stacionarios platformos kontinentiniame šelfe užgrobimas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cantSplit/>
          <w:trHeight w:val="304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251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Piratavimas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cantSplit/>
          <w:trHeight w:val="339"/>
        </w:trPr>
        <w:tc>
          <w:tcPr>
            <w:tcW w:w="1193" w:type="dxa"/>
            <w:gridSpan w:val="2"/>
            <w:vMerge w:val="restart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252 str. Žmogaus pagrobimas įkaitu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7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18"/>
        </w:trPr>
        <w:tc>
          <w:tcPr>
            <w:tcW w:w="1193" w:type="dxa"/>
            <w:gridSpan w:val="2"/>
            <w:vMerge w:val="restart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253 str. Neteisėtas disponavimas šaunamaisiais ginklais, šaudmenimis, sprogmenimis ar sprogstamosiomis medžiagomis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12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253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Neteisėtas tarpininkavimas dėl karinės įrangos perdavimo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254 str. Šaunamojo ginklo, šaudmenų, sprogmenų ar sprogstamųjų medžiagų pagrobimas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09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255 str. Šaunamojo ginklo, šaudmenų, sprogmenų ar sprogstamųjų medžiagų laikymo taisyklių pažeidimas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256 str. Neteisėtas disponavimas branduolinėmis ar  radioaktyviosiomis medžiagomis arba kitais jonizuojančiosios spinduliuotės šaltiniais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9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256</w:t>
            </w:r>
            <w:r>
              <w:rPr>
                <w:bCs/>
                <w:color w:val="000000"/>
                <w:szCs w:val="24"/>
                <w:vertAlign w:val="superscript"/>
              </w:rPr>
              <w:t>(1)</w:t>
            </w:r>
            <w:r>
              <w:rPr>
                <w:bCs/>
                <w:color w:val="000000"/>
                <w:szCs w:val="24"/>
              </w:rPr>
              <w:t> str. Grasinimas panaudoti ar kitaip paveikti arba neteisėtai įgyti branduolines ar radioaktyviąsias medžiagas arba kitus jonizuojančiosios spinduliuotės šaltinius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257 str. </w:t>
            </w:r>
            <w:r>
              <w:rPr>
                <w:bCs/>
                <w:color w:val="000000"/>
                <w:szCs w:val="24"/>
              </w:rPr>
              <w:t>Teisėto disponavimo branduolinėmis ar radioaktyviosiomis medžiagomis arba kitais jonizuojančiosios spinduliuotės šaltiniais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257</w:t>
            </w:r>
            <w:r>
              <w:rPr>
                <w:bCs/>
                <w:color w:val="000000"/>
                <w:szCs w:val="24"/>
                <w:vertAlign w:val="superscript"/>
              </w:rPr>
              <w:t>(1)</w:t>
            </w:r>
            <w:r>
              <w:rPr>
                <w:bCs/>
                <w:color w:val="000000"/>
                <w:szCs w:val="24"/>
              </w:rPr>
              <w:t> str. Įrenginių sprogstamosioms medžiagoms, sprogmenims ar radioaktyviosioms medžiagoms gaminti gaminimas arba jų gamybos technologijų ar instrukcijų rengimas ar platinimas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258 str. Neteisėtas disponavimas nešaunamuoju ginklu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259 str. Neteisėtas disponavimas narkotinėmis ar psichotropinėmis medžiagomis be tikslo jas platinti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260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Neteisėtas disponavimas narkotinėmis ar psichotropinėmis medžiagomis turint tikslą jas platinti arba neteisėtas disponavimas labai dideliu narkotinių ar psichotropinių medžiagų kiekiu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261 str. Narkotinių ar psichotropinių medžiagų platinimas nepilnamečiams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8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262 str. Įrenginių narkotinėms ar psichotropinėms medžiagoms gaminti gaminimas arba narkotinių ar psichotropinių medžiagų gamybos technologijų ar instrukcijų rengimas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8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263 str. Narkotinių ar </w:t>
            </w:r>
            <w:r>
              <w:rPr>
                <w:szCs w:val="24"/>
              </w:rPr>
              <w:lastRenderedPageBreak/>
              <w:t>psichotropinių medžiagų vagystė, prievartavimas ar kitoks neteisėtas užvaldymas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05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  <w:r w:rsidR="00B71BA1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264 str. Lenkimas vartoti narkotines ar psichotropines medžiagas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99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265 str. Neteisėtas aguonų ar kanapių auginimas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266 str. Neteisėtas disponavimas pirmos kategorijos narkotinių ar psichotropinių medžiagų pirmtakais (</w:t>
            </w:r>
            <w:proofErr w:type="spellStart"/>
            <w:r>
              <w:rPr>
                <w:szCs w:val="24"/>
              </w:rPr>
              <w:t>prekursoriais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267 str. Neteisėtas disponavimas stipriai veikiančiomis ar nuodingosiomis medžiagomis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ind w:left="482" w:right="-163" w:hanging="234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267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Biologinio ginklo kūrimas ar neteisėtas disponavimas juo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268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Teisėto disponavimo narkotinėmis, psichotropinėmis, stipriai veikiančiomis ar nuodingosiomis medžiagomis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270 str. </w:t>
            </w:r>
            <w:r>
              <w:rPr>
                <w:bCs/>
                <w:color w:val="000000"/>
                <w:szCs w:val="24"/>
              </w:rPr>
              <w:t>Aplinkos apsaugos arba gamtos išteklių naudojimo, arba statinių, kuriuose naudojamos ar saugomos pavojingos medžiagos arba kuriuose yra potencialiai pavojingų įrenginių ar atliekami potencialiai pavojingi darbai, priežiūros ar naudojimo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Neteisėtas disponavimas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ozono sluoksnį ardančiomis medžiagomis ar jų mišiniais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Neteisėtas atliekų gabenimas per Lietuvos Respublikos valstybės sieną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 str. Jūros teršimas iš laivų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271 str. Saugomų teritorijų ar saugomų gamtos objektų sunaikinimas ar suniokojimas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271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Statybą reglamentuojančių teisės aktų reikalavimų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272 str. Neteisėtas medžiojimas ar žvejojimas arba kitoks laukinės gyvūnijos išteklių 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273 str. Neteisėtas miško kirtimas ar pelkių naikinimas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  <w:r w:rsidR="00B71BA1">
              <w:rPr>
                <w:szCs w:val="24"/>
              </w:rPr>
              <w:t>29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274 str. Neteisėtas saugomų laukinių augalų, grybų ar jų dalių rinkimas, naikinimas, realizavimas ar kitoks disponavimas jais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275 str. Neteisėta farmacinė veikla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276 str. Kenksmingų žmogaus sveikatai ar gyvybei produktų gamyba arba prekyba jais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Neteisėtas disponavimas Lietuvos Respublikos tam tikrų dopingo medžiagų kontrolės įstatyme nurodytomis medžiagomis turint tikslą jas platinti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2 </w:t>
            </w:r>
            <w:r>
              <w:rPr>
                <w:bCs/>
                <w:color w:val="000000"/>
                <w:szCs w:val="24"/>
              </w:rPr>
              <w:t>str. Lietuvos Respublikos tam tikrų dopingo medžiagų kontrolės įstatyme nurodytų medžiagų platinimas nepilnamečiams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34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3 </w:t>
            </w:r>
            <w:r>
              <w:rPr>
                <w:bCs/>
                <w:color w:val="000000"/>
                <w:szCs w:val="24"/>
              </w:rPr>
              <w:t>str. Lenkimas vartoti Lietuvos Respublikos tam tikrų dopingo medžiagų kontrolės įstatyme nurodytas medžiagas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277 str. Kovos su epidemijomis ar užkrečiamomis ligomis taisyklių pažeidimas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9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278 str. Transporto priemonių ar kelių, juose esančių įrenginių netinkama priežiūra ar remontas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82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279 str. Tarptautinių skrydžių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280 str. Transporto priemonių ar kelių, juose esančių įrenginių sugadinimas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281 str. Kelių transporto eismo saugumo ar transporto priemonių eksploatavimo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3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282 str. Transporto eismo tvarkos ar saugumo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283 str. Riaušės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284 str. Viešosios tvarkos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1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285 str. Melagingas pranešimas apie visuomenei gresiantį pavojų ar ištikusią nelaimę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6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286 str. Pasipriešinimas valstybės tarnautojui ar viešojo administravimo funkcijas atliekančiam asmeniui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7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287 str. Grasinimas valstybės tarnautojui ar viešojo administravimo funkcijas atliekančiam asmeniui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24</w:t>
            </w:r>
            <w:r w:rsidR="00B71BA1">
              <w:rPr>
                <w:szCs w:val="24"/>
              </w:rPr>
              <w:t>6.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288 str. Kišimasis į valstybės tarnautojo ar viešojo administravimo funkcijas atliekančio asmens veiklą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289 str. Valstybės tarnautojo ar viešojo administravimo funkcijas atliekančio asmens vardo pasisavinimas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290 str. Valstybės tarnautojo ar viešojo administravimo funkcijas atliekančio asmens įžeidimas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291 str. Neteisėtas valstybės sienos perėjimas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19"/>
        </w:trPr>
        <w:tc>
          <w:tcPr>
            <w:tcW w:w="1193" w:type="dxa"/>
            <w:gridSpan w:val="2"/>
            <w:vMerge w:val="restart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  <w:tcBorders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292 str. Neteisėtas žmonių gabenimas per valstybės sieną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80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top w:val="single" w:sz="4" w:space="0" w:color="auto"/>
            </w:tcBorders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80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51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292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Lietuvos Respublikoje nelegaliai esančių trečiųjų šalių piliečių darbas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6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keepNext/>
              <w:outlineLvl w:val="1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BK 293 str. Lietuvos Respublikos piliečių kelionių į užsienį nelegaliai ten jiems pasilikti arba palikti be pagalbos organizavimas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294 str. Savavaldžiavimas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295 str. Neteisėtas specialios technikos įrengimas ar panaudojimas informacijai rinkti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296 str. Tarnybos paslapties pagrobimas ar kitoks neteisėtas įgijimas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297 str. Tarnybos paslapties atskleidimas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298 str. Neteisėtas žemėnaudos riboženklio pakeitimas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299 str. Pagalbos nesuteikimas susidūrus laivams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9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300 str. Dokumento suklastojimas ar disponavimas suklastotu dokumentu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301 str. Antspaudo, spaudo ar blanko suklastojimas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ind w:right="-163" w:firstLine="26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302 str. Antspaudo, spaudo ar dokumento pagrobimas arba pagrobtojo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8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62.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302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Įrangos antspaudams, spaudams, dokumentams ar griežtos atskaitomybės blankams klastoti gaminimas, laikymas, gabenimas, siuntimas ar realizavimas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:rsidTr="00AC7921">
        <w:trPr>
          <w:trHeight w:val="7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3.3.</w:t>
            </w:r>
            <w:r w:rsidR="00B71BA1">
              <w:rPr>
                <w:szCs w:val="24"/>
              </w:rPr>
              <w:lastRenderedPageBreak/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BK 303 str. Antspaudo, spaudo ar dokumento sunaikinimas arba paslėpimas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4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304 str. Melagingos informacijos pateikimas siekiant įgyti dokumentą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1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305 str. Matavimo priemonių išleidimas į apyvartą, jų naudojimas be valstybinės metrologinės kontrolės ar jų parametrų pakeitimas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8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306 str. Valstybinio kontrolinio prabavimo ženklo įspaudo pagrobimas, suklastojimas, realizavimas ar netikro įspaudo panaudojimas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10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306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Transporto priemonės identifikavimo numerių suklastojimas, neteisėtas sunaikinimas ar pakeitimas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306</w:t>
            </w:r>
            <w:r>
              <w:rPr>
                <w:bCs/>
                <w:color w:val="000000"/>
                <w:szCs w:val="24"/>
                <w:vertAlign w:val="superscript"/>
              </w:rPr>
              <w:t>2 </w:t>
            </w:r>
            <w:r>
              <w:rPr>
                <w:bCs/>
                <w:color w:val="000000"/>
                <w:szCs w:val="24"/>
              </w:rPr>
              <w:t>str. Transporto priemonės ridos suklastojimas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307 str. Pelnymasis iš kito asmens prostitucijos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308 str. Įtraukimas į prostituciją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3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308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Draudžiami biomedicininiai tyrimai su žmogumi ar žmogaus embrionu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309 str. Disponavimas pornografinio turinio dalykais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310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Žiaurus elgesys su gyvūnais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311 str. Mirusiojo palaikų išniekinimas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312 str. </w:t>
            </w:r>
            <w:r>
              <w:rPr>
                <w:bCs/>
                <w:color w:val="000000"/>
                <w:szCs w:val="24"/>
              </w:rPr>
              <w:t>Kapo ar kitos viešosios pagarbos vietos išniekinimas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313 str. Mirusiojo atminimo paniekinimas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314 str. Šaukimo į privalomąją karo tarnybą vengimas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3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315 str. Šaukimo į karo tarnybą karo padėties metu vengimas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316 str. Vengimas atlikti karo tarnybą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80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317 str. Įsakymo nevykdymas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4078C2" w:rsidP="00BC792D">
            <w:pPr>
              <w:ind w:left="142" w:right="-304" w:firstLine="318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81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318 str. Grasinimas vadui ar smurtas prieš jį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85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BC792D" w:rsidRDefault="00BC792D" w:rsidP="00AC7921">
            <w:pPr>
              <w:tabs>
                <w:tab w:val="left" w:pos="928"/>
                <w:tab w:val="num" w:pos="1070"/>
              </w:tabs>
              <w:ind w:firstLine="157"/>
              <w:rPr>
                <w:szCs w:val="24"/>
              </w:rPr>
            </w:pPr>
            <w:r>
              <w:rPr>
                <w:szCs w:val="24"/>
              </w:rPr>
              <w:t xml:space="preserve">     282.</w:t>
            </w:r>
          </w:p>
          <w:p w:rsidR="00750D75" w:rsidRDefault="004078C2" w:rsidP="00AC7921">
            <w:pPr>
              <w:tabs>
                <w:tab w:val="left" w:pos="928"/>
                <w:tab w:val="num" w:pos="1070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319 str. Smurto veiksmai prieš pavaldinį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9"/>
        </w:trPr>
        <w:tc>
          <w:tcPr>
            <w:tcW w:w="1193" w:type="dxa"/>
            <w:gridSpan w:val="2"/>
            <w:vMerge/>
            <w:tcBorders>
              <w:bottom w:val="single" w:sz="4" w:space="0" w:color="auto"/>
            </w:tcBorders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bottom w:val="single" w:sz="4" w:space="0" w:color="auto"/>
            </w:tcBorders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320 str. Kario terorizavimas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  <w:tcBorders>
              <w:lef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60"/>
        </w:trPr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  <w:tcBorders>
              <w:lef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321 str. Neteisėtas įsakymas ir jo </w:t>
            </w:r>
            <w:r>
              <w:rPr>
                <w:szCs w:val="24"/>
              </w:rPr>
              <w:lastRenderedPageBreak/>
              <w:t>vykdymas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28</w:t>
            </w:r>
            <w:r w:rsidR="00BC792D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322 str. Savavališkas pasišalinimas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10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323 str. Dezertyravimas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23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324 str. Krašto apsaugos turto praradimas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325 str. Sargybų tarnybos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326 str. Valstybės sienos apsaugos tarnybos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327 str. Budėjimo tarnybos taisyklių pažeidimas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328 str. Žūvančio karo laivo palikimas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329 str. Karo dalinio vėliavos praradimas ar išniekinimas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48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Bylos, kuriose teismas taikė priverčiamąsias medicinos priemones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Nutrauktos baudžiamosios bylos</w:t>
            </w:r>
          </w:p>
        </w:tc>
        <w:tc>
          <w:tcPr>
            <w:tcW w:w="2097" w:type="dxa"/>
            <w:gridSpan w:val="3"/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Nuosprendžiai ir nutartys baudžiamosiose bylose</w:t>
            </w:r>
          </w:p>
        </w:tc>
        <w:tc>
          <w:tcPr>
            <w:tcW w:w="209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270"/>
        </w:trPr>
        <w:tc>
          <w:tcPr>
            <w:tcW w:w="9781" w:type="dxa"/>
            <w:gridSpan w:val="11"/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III SKYRIUS</w:t>
            </w:r>
          </w:p>
          <w:p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CIVILINIŲ BYLŲ ADMINISTRAVIMO DOKUMENTAI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:rsidTr="00F41C4F">
        <w:trPr>
          <w:cantSplit/>
          <w:trHeight w:val="331"/>
        </w:trPr>
        <w:tc>
          <w:tcPr>
            <w:tcW w:w="1193" w:type="dxa"/>
            <w:gridSpan w:val="2"/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 w:rsidP="00F41C4F">
            <w:pPr>
              <w:rPr>
                <w:szCs w:val="24"/>
              </w:rPr>
            </w:pPr>
            <w:r>
              <w:rPr>
                <w:szCs w:val="24"/>
              </w:rPr>
              <w:t>Civilinių bylų abėcėlinės rodyklės</w:t>
            </w:r>
          </w:p>
        </w:tc>
        <w:tc>
          <w:tcPr>
            <w:tcW w:w="2259" w:type="dxa"/>
            <w:gridSpan w:val="4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>
        <w:trPr>
          <w:cantSplit/>
          <w:trHeight w:val="53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Civilinių bylų apskaitos statistinės kortelės</w:t>
            </w:r>
          </w:p>
        </w:tc>
        <w:tc>
          <w:tcPr>
            <w:tcW w:w="2259" w:type="dxa"/>
            <w:gridSpan w:val="4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kol reikia dokumentų (bylų) paieškai</w:t>
            </w:r>
          </w:p>
        </w:tc>
        <w:tc>
          <w:tcPr>
            <w:tcW w:w="2693" w:type="dxa"/>
            <w:gridSpan w:val="2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>
        <w:trPr>
          <w:cantSplit/>
          <w:trHeight w:val="32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Civilinių bylų registrai 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7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Ieškinių, prašymų, skundų  registrai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70"/>
        </w:trPr>
        <w:tc>
          <w:tcPr>
            <w:tcW w:w="1193" w:type="dxa"/>
            <w:gridSpan w:val="2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300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Apeliacinių skundų registras</w:t>
            </w:r>
          </w:p>
        </w:tc>
        <w:tc>
          <w:tcPr>
            <w:tcW w:w="2259" w:type="dxa"/>
            <w:gridSpan w:val="4"/>
          </w:tcPr>
          <w:p w:rsidR="00750D75" w:rsidRDefault="00AF3A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70"/>
        </w:trPr>
        <w:tc>
          <w:tcPr>
            <w:tcW w:w="1193" w:type="dxa"/>
            <w:gridSpan w:val="2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301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Kasacinių skundų, prašymų dėl proceso atnaujinimo ir kitų procesinių dokumentų civilinėse bylose registras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70"/>
        </w:trPr>
        <w:tc>
          <w:tcPr>
            <w:tcW w:w="1193" w:type="dxa"/>
            <w:gridSpan w:val="2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302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prašymų dėl teismingumo registras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03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registrai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Skundų dėl antstolio veiksmų registras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Antstolio pareiškimų, prašymų ir kitų su vykdymo procesu susijusių dokumentų registrai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1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Teisėjams priskirtų civilinių bylų apskaitos duomenys (registrai)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30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prašymai susipažinti su civilinių bylų medžiaga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prašymų susipažinti su civilinių bylų medžiaga registrai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civilinių bylų </w:t>
            </w:r>
            <w:r>
              <w:rPr>
                <w:szCs w:val="24"/>
                <w:lang w:eastAsia="lt-LT"/>
              </w:rPr>
              <w:t>medžiaga apskaitos žurnalas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Susirašinėjimo su teisėsaugos ir kitomis institucijomis civilinių bylų klausimais dokumentai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Vykdomieji raštai sunaikintose bylose</w:t>
            </w:r>
          </w:p>
        </w:tc>
        <w:tc>
          <w:tcPr>
            <w:tcW w:w="2259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8907AE">
        <w:trPr>
          <w:trHeight w:val="541"/>
        </w:trPr>
        <w:tc>
          <w:tcPr>
            <w:tcW w:w="1193" w:type="dxa"/>
            <w:gridSpan w:val="2"/>
          </w:tcPr>
          <w:p w:rsidR="008907AE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312</w:t>
            </w:r>
            <w:r w:rsidR="008907AE">
              <w:rPr>
                <w:szCs w:val="24"/>
              </w:rPr>
              <w:t xml:space="preserve">. </w:t>
            </w:r>
          </w:p>
        </w:tc>
        <w:tc>
          <w:tcPr>
            <w:tcW w:w="3636" w:type="dxa"/>
            <w:gridSpan w:val="3"/>
          </w:tcPr>
          <w:p w:rsidR="008907AE" w:rsidRDefault="008907AE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Išnagrinėtų kasacinių skundų dokumentų kopijos</w:t>
            </w:r>
          </w:p>
        </w:tc>
        <w:tc>
          <w:tcPr>
            <w:tcW w:w="2259" w:type="dxa"/>
            <w:gridSpan w:val="4"/>
          </w:tcPr>
          <w:p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907AE" w:rsidRDefault="008907AE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0"/>
        </w:trPr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IV SKYRIUS</w:t>
            </w:r>
          </w:p>
          <w:p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CIVILINIŲ BYLŲ NAGRINĖJIMO DOKUMENTAI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kolektyvinių darbo teisinių santykių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individualių darbo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garantijų sergantiems ir sužalotiems darbe darbuotojams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561"/>
        </w:trPr>
        <w:tc>
          <w:tcPr>
            <w:tcW w:w="119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žalos, susijusios su darbuotojo sveikatos sužalojimu, gyvybės atėmimu ar susirgimu profesine liga, atlyginimo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  <w:r>
              <w:rPr>
                <w:strike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79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Su prievolių teise susijusios bylos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atlygintinų asmens sveikatos priežiūros paslaugų teikimo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žalos atlyginimo asmens sveikatos sužalojimo ar gyvybės atėmimo atveju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503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kylančios iš šeimos teisinių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85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santuokos negaliojimo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0"/>
        </w:trPr>
        <w:tc>
          <w:tcPr>
            <w:tcW w:w="1193" w:type="dxa"/>
            <w:gridSpan w:val="2"/>
            <w:tcBorders>
              <w:bottom w:val="nil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pripažinimo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(motinystės) nustatymo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(motinystės) nuginčijimo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neterminuoto tėvų valdžios apribojimo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tėvų teisių ir pareigų, susijusių su jų vaikams priklausančiu turtu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32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Bylos dėl išlaikymo nepilnamečiams priteisimo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(po pilnametystės)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ind w:right="-304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kitų šeimos narių tarpusavio išlaikymo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</w:tcPr>
          <w:p w:rsidR="00750D75" w:rsidRDefault="004078C2" w:rsidP="003A2E2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3A2E2E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įvaikinimo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264685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globos ir rūpybos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308"/>
        </w:trPr>
        <w:tc>
          <w:tcPr>
            <w:tcW w:w="1193" w:type="dxa"/>
            <w:gridSpan w:val="2"/>
            <w:tcBorders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laikinosios vaiko globos (rūpybos)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8"/>
        </w:trPr>
        <w:tc>
          <w:tcPr>
            <w:tcW w:w="1193" w:type="dxa"/>
            <w:gridSpan w:val="2"/>
            <w:tcBorders>
              <w:bottom w:val="nil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kylančios iš daiktinių teisinių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nuosavybės teisių atkūrimo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F269A9" w:rsidP="00F269A9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  <w:tcBorders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valstybės ar savivaldybių turto privatizavimo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nuosavybės paėmimo visuomenės poreikiams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valdymo gynimo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537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vMerge w:val="restart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uzufrukto</w:t>
            </w:r>
          </w:p>
          <w:p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nekilnojamiesiems daiktams – 25</w:t>
            </w:r>
          </w:p>
        </w:tc>
        <w:tc>
          <w:tcPr>
            <w:tcW w:w="2693" w:type="dxa"/>
            <w:gridSpan w:val="2"/>
            <w:vMerge w:val="restart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29"/>
        </w:trPr>
        <w:tc>
          <w:tcPr>
            <w:tcW w:w="1193" w:type="dxa"/>
            <w:gridSpan w:val="2"/>
            <w:vMerge/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598" w:type="dxa"/>
            <w:gridSpan w:val="2"/>
            <w:vMerge/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kilnojamiesiems daiktams – 10</w:t>
            </w:r>
          </w:p>
        </w:tc>
        <w:tc>
          <w:tcPr>
            <w:tcW w:w="2693" w:type="dxa"/>
            <w:gridSpan w:val="2"/>
            <w:vMerge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  <w:tcBorders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servituto nustatymo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  <w:tcBorders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užstatymo teisės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kito asmens turto administravimo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31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paveldėjimo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8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asmenų neturtinių teisių ir intelektinės nuosavybės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463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teisių į vardą (juridinio asmens pavadinimą)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>
        <w:trPr>
          <w:trHeight w:val="29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44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dėl patentų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>
        <w:trPr>
          <w:trHeight w:val="260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prekių ženklų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juridinių asmenų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5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juridinių asmenų bankroto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(likvidavus juridinį asmenį)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1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fizinių asmenų bankroto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 w:rsidP="002646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264685">
              <w:rPr>
                <w:szCs w:val="24"/>
              </w:rPr>
              <w:t xml:space="preserve"> </w:t>
            </w:r>
            <w:r w:rsidR="00264685" w:rsidRPr="00E258B5">
              <w:rPr>
                <w:szCs w:val="24"/>
              </w:rPr>
              <w:t>(po mokumo atkūrimo plano patvirtinimo)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konkurencijos ir vartotojų teisių gynimo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50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pagal skundus dėl Lietuvos Respublikos teritorijoje veikiančio arbitražo sprendimų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AC7921">
              <w:rPr>
                <w:szCs w:val="24"/>
              </w:rPr>
              <w:t>51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viešųjų pirkimų teisinių santykių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8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Kitos bylos, nagrinėjamos ypatingosios teisenos tvarka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paskelbimo mirusiu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pripažinimo neveiksniu tam tikroje srityje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596B99" w:rsidP="00596B99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 xml:space="preserve">50 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7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tam tikroje srityje neveiksnaus fizinio asmens pripažinimo veiksniu ar ribotai veiksniu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pripažinimo ribotai veiksniu tam tikroje srityje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2"/>
        </w:trPr>
        <w:tc>
          <w:tcPr>
            <w:tcW w:w="1193" w:type="dxa"/>
            <w:gridSpan w:val="2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ribotai veiksnaus fizinio asmens pripažinimo veiksniu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</w:tcPr>
          <w:p w:rsidR="00750D75" w:rsidRDefault="004078C2">
            <w:pPr>
              <w:ind w:left="-5" w:right="-319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antstolių veiksmų, notarinių veiksmų ar atsisakymo juos atlikti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bottom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civilinės būklės aktų registravimo, įrašų atkūrimo, pakeitimo, papildymo, ištaisymo ir anuliavimo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buvimo faktiniuose santuokiniuose santykiuose fakto nustatymo įstatymo numatytais atvejais, jeigu santuoka negali būti įregistruota civilinės metrikacijos organuose dėl to, kad vienas iš sutuoktinių yra miręs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right w:val="single" w:sz="4" w:space="0" w:color="auto"/>
            </w:tcBorders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giminystės santykių nustatymo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praleisto įstatymų nustatyto termino atnaujinimo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pagal L</w:t>
            </w:r>
            <w:r w:rsidR="004F6B10">
              <w:rPr>
                <w:szCs w:val="24"/>
              </w:rPr>
              <w:t xml:space="preserve">ietuvos </w:t>
            </w:r>
            <w:r>
              <w:rPr>
                <w:szCs w:val="24"/>
              </w:rPr>
              <w:t>R</w:t>
            </w:r>
            <w:r w:rsidR="004F6B10">
              <w:rPr>
                <w:szCs w:val="24"/>
              </w:rPr>
              <w:t>espublikos</w:t>
            </w:r>
            <w:r>
              <w:rPr>
                <w:szCs w:val="24"/>
              </w:rPr>
              <w:t xml:space="preserve"> valstybės kontrolės ieškinius dėl piniginių sumų išieškojimo į valstybės biudžetą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pagal Teisingumo ministro skundus dėl Notarų rūmų nutarimų ar sprendimų neatitikimo </w:t>
            </w:r>
            <w:smartTag w:uri="urn:schemas-tilde-lv/tildestengine" w:element="firmas">
              <w:r>
                <w:rPr>
                  <w:szCs w:val="24"/>
                </w:rPr>
                <w:t>LR</w:t>
              </w:r>
            </w:smartTag>
            <w:r>
              <w:rPr>
                <w:szCs w:val="24"/>
              </w:rPr>
              <w:t xml:space="preserve"> įstatymams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Ginčai dėl pripažinimo advokatu, įrašymo į advokatų sąrašą, išbraukimo iš advokatų padėjėjų sąrašo ir panašiai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Kitos bylos, kylančios iš konstitucinių teisinių santykių </w:t>
            </w:r>
            <w:r>
              <w:rPr>
                <w:szCs w:val="24"/>
              </w:rPr>
              <w:lastRenderedPageBreak/>
              <w:t>(savivaldybės teisių gynimas ir panašiai)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36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arešto turtui panaikinimo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143"/>
        </w:trPr>
        <w:tc>
          <w:tcPr>
            <w:tcW w:w="1178" w:type="dxa"/>
            <w:vMerge w:val="restart"/>
            <w:tcBorders>
              <w:right w:val="single" w:sz="4" w:space="0" w:color="auto"/>
            </w:tcBorders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teismo įsakymo išdavimo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apylinkės teisme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cantSplit/>
          <w:trHeight w:val="215"/>
        </w:trPr>
        <w:tc>
          <w:tcPr>
            <w:tcW w:w="1178" w:type="dxa"/>
            <w:vMerge/>
            <w:tcBorders>
              <w:right w:val="single" w:sz="4" w:space="0" w:color="auto"/>
            </w:tcBorders>
          </w:tcPr>
          <w:p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</w:tcPr>
          <w:p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teismo leidimų išdavimo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faktų patvirtinimo ir nustatymo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80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turto administravimo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paveldėjimo procedūrų taikymo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8E4929">
        <w:trPr>
          <w:trHeight w:val="144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373.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sprendimo pripažinimo ir paskelbimo vykdytinu E</w:t>
            </w:r>
            <w:r>
              <w:rPr>
                <w:szCs w:val="24"/>
              </w:rPr>
              <w:t xml:space="preserve">uropos </w:t>
            </w:r>
            <w:r w:rsidRPr="00AC7921">
              <w:rPr>
                <w:szCs w:val="24"/>
              </w:rPr>
              <w:t>S</w:t>
            </w:r>
            <w:r>
              <w:rPr>
                <w:szCs w:val="24"/>
              </w:rPr>
              <w:t>ąjungos</w:t>
            </w:r>
            <w:r w:rsidRPr="00AC7921">
              <w:rPr>
                <w:szCs w:val="24"/>
              </w:rPr>
              <w:t xml:space="preserve"> valstybėse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10"/>
        </w:trPr>
        <w:tc>
          <w:tcPr>
            <w:tcW w:w="1178" w:type="dxa"/>
          </w:tcPr>
          <w:p w:rsidR="00750D75" w:rsidRPr="008E4929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</w:t>
            </w:r>
            <w:r w:rsidR="00AC7921">
              <w:rPr>
                <w:szCs w:val="24"/>
              </w:rPr>
              <w:t>74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</w:rPr>
              <w:t>Bylos su tarptautiniu elementu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:rsidR="00750D75" w:rsidRPr="00AC7921" w:rsidRDefault="00750D75">
            <w:pPr>
              <w:jc w:val="center"/>
              <w:rPr>
                <w:szCs w:val="24"/>
              </w:rPr>
            </w:pPr>
          </w:p>
          <w:p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>
        <w:trPr>
          <w:trHeight w:val="210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375.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 w:rsidP="008E4929">
            <w:pPr>
              <w:rPr>
                <w:szCs w:val="24"/>
              </w:rPr>
            </w:pPr>
            <w:r w:rsidRPr="00AC7921">
              <w:rPr>
                <w:szCs w:val="24"/>
              </w:rPr>
              <w:t xml:space="preserve">Bylos dėl viešojo intereso gynimo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6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jc w:val="both"/>
              <w:rPr>
                <w:szCs w:val="24"/>
              </w:rPr>
            </w:pPr>
            <w:r w:rsidRPr="00AC7921">
              <w:rPr>
                <w:szCs w:val="24"/>
              </w:rPr>
              <w:t>Bylos, kuriose atsisakyta priimti ieškinį, pareiškimą, skundą,</w:t>
            </w:r>
            <w:r w:rsidR="008907AE" w:rsidRPr="00AC7921">
              <w:rPr>
                <w:szCs w:val="24"/>
              </w:rPr>
              <w:t xml:space="preserve"> kasacinį skundą,</w:t>
            </w:r>
            <w:r w:rsidRPr="00AC7921">
              <w:rPr>
                <w:szCs w:val="24"/>
              </w:rPr>
              <w:t xml:space="preserve"> prašymą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D75" w:rsidRPr="008E4929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7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jc w:val="both"/>
              <w:rPr>
                <w:szCs w:val="24"/>
              </w:rPr>
            </w:pPr>
            <w:r w:rsidRPr="00AC7921">
              <w:rPr>
                <w:szCs w:val="24"/>
              </w:rPr>
              <w:t>Bylos, kuriose ieškinys, pareiškimas, skundas, prašymas grąžintas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42"/>
        </w:trPr>
        <w:tc>
          <w:tcPr>
            <w:tcW w:w="1178" w:type="dxa"/>
          </w:tcPr>
          <w:p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8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</w:rPr>
              <w:t>Nutrauktos, nenagrinėtinos bylos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Pr="00AC7921" w:rsidRDefault="00750D75">
            <w:pPr>
              <w:jc w:val="center"/>
              <w:rPr>
                <w:szCs w:val="24"/>
              </w:rPr>
            </w:pPr>
          </w:p>
          <w:p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>
        <w:trPr>
          <w:trHeight w:val="242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379.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liudytojo apklausos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>
        <w:trPr>
          <w:trHeight w:val="242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380.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dokumentų įteikimo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hRule="exact" w:val="1192"/>
        </w:trPr>
        <w:tc>
          <w:tcPr>
            <w:tcW w:w="1178" w:type="dxa"/>
          </w:tcPr>
          <w:p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</w:t>
            </w:r>
            <w:r w:rsidR="00AC7921">
              <w:rPr>
                <w:szCs w:val="24"/>
              </w:rPr>
              <w:t>81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  <w:lang w:eastAsia="lt-LT"/>
              </w:rPr>
              <w:t>Bylos, nagrinėjamos supaprastinto proceso tvarka pagal antstolių pareiškimus dėl vykdymo išlaidų, vykdomosios bylos nutraukimo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750D75" w:rsidRPr="00AC7921" w:rsidRDefault="004078C2">
            <w:pPr>
              <w:jc w:val="center"/>
              <w:rPr>
                <w:strike/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50D75" w:rsidRPr="00AC7921" w:rsidRDefault="00750D75">
            <w:pPr>
              <w:jc w:val="center"/>
              <w:rPr>
                <w:szCs w:val="24"/>
              </w:rPr>
            </w:pPr>
          </w:p>
          <w:p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:rsidTr="00AC7921">
        <w:trPr>
          <w:trHeight w:hRule="exact" w:val="569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382.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sprendimo išaiškinimo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:rsidTr="00AC7921">
        <w:trPr>
          <w:trHeight w:hRule="exact" w:val="280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383.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priteistų sumų išdėstymo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:rsidTr="00AC7921">
        <w:trPr>
          <w:trHeight w:hRule="exact" w:val="567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384.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vykdomojo rašto išdavimo</w:t>
            </w:r>
          </w:p>
          <w:p w:rsidR="008E4929" w:rsidRPr="00AC7921" w:rsidRDefault="008E4929">
            <w:pPr>
              <w:rPr>
                <w:szCs w:val="24"/>
                <w:lang w:eastAsia="lt-LT"/>
              </w:rPr>
            </w:pP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:rsidTr="00AC7921">
        <w:trPr>
          <w:trHeight w:hRule="exact" w:val="561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385.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žyminio mokesčio grąžinimo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:rsidTr="00AC7921">
        <w:trPr>
          <w:trHeight w:hRule="exact" w:val="853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386.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teisių perėmimo arba išieškotojo pakeitimo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:rsidTr="00AC7921">
        <w:trPr>
          <w:trHeight w:hRule="exact" w:val="851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387.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sprendimo nevykdymo arba baudos skyrimo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>
        <w:trPr>
          <w:trHeight w:hRule="exact" w:val="1192"/>
        </w:trPr>
        <w:tc>
          <w:tcPr>
            <w:tcW w:w="1178" w:type="dxa"/>
          </w:tcPr>
          <w:p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388.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4929" w:rsidRPr="008E4929" w:rsidRDefault="008E4929" w:rsidP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 xml:space="preserve">Bylos dėl taikos sutarties patvirtinimo (kai šalys pateikia jau pasirašytą taikos sutartį)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:rsidR="008E4929" w:rsidRPr="008E4929" w:rsidRDefault="008E4929">
            <w:pPr>
              <w:jc w:val="center"/>
              <w:rPr>
                <w:szCs w:val="24"/>
              </w:rPr>
            </w:pPr>
            <w:r w:rsidRPr="008E4929">
              <w:rPr>
                <w:szCs w:val="24"/>
              </w:rPr>
              <w:t xml:space="preserve">5 </w:t>
            </w:r>
            <w:r w:rsidRPr="00AC7921">
              <w:rPr>
                <w:szCs w:val="24"/>
              </w:rPr>
              <w:t>(dėl išlaikymo 5 m. po asmens pilnametystės)</w:t>
            </w:r>
          </w:p>
        </w:tc>
        <w:tc>
          <w:tcPr>
            <w:tcW w:w="2693" w:type="dxa"/>
            <w:gridSpan w:val="2"/>
          </w:tcPr>
          <w:p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62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AC7921">
              <w:rPr>
                <w:szCs w:val="24"/>
              </w:rPr>
              <w:t>89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</w:tcBorders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Sprendimai ir nutartys civilinėse bylose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0"/>
        </w:trPr>
        <w:tc>
          <w:tcPr>
            <w:tcW w:w="9781" w:type="dxa"/>
            <w:gridSpan w:val="11"/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SKYRIUS</w:t>
            </w:r>
          </w:p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BYLŲ ADMINISTRAVIMO DOKUMENTAI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abėcėlinės rodyklės</w:t>
            </w:r>
          </w:p>
        </w:tc>
        <w:tc>
          <w:tcPr>
            <w:tcW w:w="2223" w:type="dxa"/>
            <w:gridSpan w:val="4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767" w:type="dxa"/>
            <w:gridSpan w:val="3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apskaitos statistinės kortelės</w:t>
            </w:r>
          </w:p>
        </w:tc>
        <w:tc>
          <w:tcPr>
            <w:tcW w:w="2223" w:type="dxa"/>
            <w:gridSpan w:val="4"/>
          </w:tcPr>
          <w:p w:rsidR="00750D75" w:rsidRDefault="00C12256">
            <w:pPr>
              <w:jc w:val="center"/>
              <w:rPr>
                <w:i/>
                <w:szCs w:val="24"/>
              </w:rPr>
            </w:pPr>
            <w:r>
              <w:t>kol reikia dokumentų (bylų) paieškai</w:t>
            </w:r>
          </w:p>
        </w:tc>
        <w:tc>
          <w:tcPr>
            <w:tcW w:w="2767" w:type="dxa"/>
            <w:gridSpan w:val="3"/>
          </w:tcPr>
          <w:p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>
        <w:trPr>
          <w:trHeight w:val="270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registrai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administracinių bylų apskaitos žurnalas</w:t>
            </w:r>
          </w:p>
        </w:tc>
        <w:tc>
          <w:tcPr>
            <w:tcW w:w="2223" w:type="dxa"/>
            <w:gridSpan w:val="4"/>
          </w:tcPr>
          <w:p w:rsidR="00750D75" w:rsidRDefault="001D2E48" w:rsidP="001D2E4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Skundų (prašymų) dėl administracinių ginčų registras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administracinių bylų dokumentų registrai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Asmenų prašymai susipažinti su administracinių bylų medžiaga 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6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prašymų susipažinti su administracinių bylų medžiaga registrai</w:t>
            </w:r>
            <w:r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826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administracinių </w:t>
            </w:r>
            <w:r>
              <w:rPr>
                <w:szCs w:val="24"/>
                <w:lang w:eastAsia="lt-LT"/>
              </w:rPr>
              <w:t xml:space="preserve">bylų medžiaga apskaitos žurnalas 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097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keepNext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Susirašinėjimo su teisėsaugos ir kitomis institucijomis administracinių bylų klausimais dokumentai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61099A">
        <w:trPr>
          <w:trHeight w:val="1097"/>
        </w:trPr>
        <w:tc>
          <w:tcPr>
            <w:tcW w:w="1178" w:type="dxa"/>
          </w:tcPr>
          <w:p w:rsidR="0061099A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400</w:t>
            </w:r>
            <w:r w:rsidR="0061099A">
              <w:rPr>
                <w:szCs w:val="24"/>
              </w:rPr>
              <w:t xml:space="preserve">. </w:t>
            </w:r>
          </w:p>
        </w:tc>
        <w:tc>
          <w:tcPr>
            <w:tcW w:w="3613" w:type="dxa"/>
            <w:gridSpan w:val="3"/>
          </w:tcPr>
          <w:p w:rsidR="0061099A" w:rsidRPr="0061099A" w:rsidRDefault="0061099A">
            <w:pPr>
              <w:keepNext/>
              <w:outlineLvl w:val="6"/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Vykdomieji raštai sunaikintose bylose</w:t>
            </w:r>
          </w:p>
        </w:tc>
        <w:tc>
          <w:tcPr>
            <w:tcW w:w="2223" w:type="dxa"/>
            <w:gridSpan w:val="4"/>
          </w:tcPr>
          <w:p w:rsidR="0061099A" w:rsidRPr="0061099A" w:rsidRDefault="0061099A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10 m. po įvykdymo</w:t>
            </w:r>
          </w:p>
        </w:tc>
        <w:tc>
          <w:tcPr>
            <w:tcW w:w="2767" w:type="dxa"/>
            <w:gridSpan w:val="3"/>
          </w:tcPr>
          <w:p w:rsidR="0061099A" w:rsidRDefault="0061099A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270"/>
        </w:trPr>
        <w:tc>
          <w:tcPr>
            <w:tcW w:w="9781" w:type="dxa"/>
            <w:gridSpan w:val="11"/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 SKYRIUS</w:t>
            </w:r>
          </w:p>
          <w:p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BYLŲ NAGRINĖJIMO DOKUMENTAI</w:t>
            </w:r>
          </w:p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826"/>
        </w:trPr>
        <w:tc>
          <w:tcPr>
            <w:tcW w:w="1178" w:type="dxa"/>
          </w:tcPr>
          <w:p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 atsisakyti priimti skundus ar prašymus administracinių ginčų bylose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56"/>
        </w:trPr>
        <w:tc>
          <w:tcPr>
            <w:tcW w:w="1178" w:type="dxa"/>
          </w:tcPr>
          <w:p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Administracinės bylos (išskyrus nurodytas šioje rodyklėje)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Bylos dėl norminių administracinių aktų teisėtumo 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Pr="00F64C9B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404</w:t>
            </w:r>
            <w:r w:rsidR="004078C2" w:rsidRPr="00F64C9B">
              <w:rPr>
                <w:szCs w:val="24"/>
              </w:rPr>
              <w:t>.</w:t>
            </w:r>
            <w:r w:rsidR="004078C2" w:rsidRPr="00F64C9B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Pr="00F64C9B" w:rsidRDefault="004078C2">
            <w:pPr>
              <w:keepNext/>
              <w:rPr>
                <w:b/>
                <w:bCs/>
                <w:szCs w:val="24"/>
              </w:rPr>
            </w:pPr>
            <w:r w:rsidRPr="00F64C9B">
              <w:rPr>
                <w:bCs/>
                <w:szCs w:val="24"/>
              </w:rPr>
              <w:t>Bylos</w:t>
            </w:r>
            <w:r w:rsidRPr="00F64C9B">
              <w:rPr>
                <w:b/>
                <w:bCs/>
                <w:szCs w:val="24"/>
              </w:rPr>
              <w:t xml:space="preserve"> </w:t>
            </w:r>
            <w:r w:rsidRPr="00F64C9B">
              <w:rPr>
                <w:bCs/>
                <w:szCs w:val="24"/>
              </w:rPr>
              <w:t>dėl p</w:t>
            </w:r>
            <w:r w:rsidR="00F64C9B" w:rsidRPr="00AC7921">
              <w:rPr>
                <w:bCs/>
                <w:szCs w:val="24"/>
              </w:rPr>
              <w:t>rieglobsčio ne</w:t>
            </w:r>
            <w:r w:rsidRPr="00F64C9B">
              <w:rPr>
                <w:bCs/>
                <w:szCs w:val="24"/>
              </w:rPr>
              <w:t>suteikimo</w:t>
            </w:r>
            <w:r w:rsidR="00F64C9B" w:rsidRPr="00AC7921">
              <w:rPr>
                <w:bCs/>
                <w:szCs w:val="24"/>
              </w:rPr>
              <w:t xml:space="preserve"> ar panaikinimo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405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keepNext/>
              <w:rPr>
                <w:bCs/>
                <w:szCs w:val="24"/>
              </w:rPr>
            </w:pPr>
            <w:r>
              <w:rPr>
                <w:bCs/>
                <w:szCs w:val="24"/>
              </w:rPr>
              <w:t>Bylos dėl nuosavybės teisių atkūrimo</w:t>
            </w:r>
          </w:p>
        </w:tc>
        <w:tc>
          <w:tcPr>
            <w:tcW w:w="2223" w:type="dxa"/>
            <w:gridSpan w:val="4"/>
          </w:tcPr>
          <w:p w:rsidR="00750D75" w:rsidRDefault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1382"/>
        </w:trPr>
        <w:tc>
          <w:tcPr>
            <w:tcW w:w="1178" w:type="dxa"/>
          </w:tcPr>
          <w:p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406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Courier New" w:hAnsi="Courier New" w:cs="Courier New"/>
                <w:sz w:val="20"/>
                <w:szCs w:val="24"/>
              </w:rPr>
            </w:pPr>
            <w:r>
              <w:rPr>
                <w:rFonts w:eastAsia="Courier New" w:cs="Courier New"/>
                <w:szCs w:val="24"/>
              </w:rPr>
              <w:t>Administracinės bylos dėl Asmenų, slapta bendradarbiavusių su buvusios SSRS specialiosiomis tarnybomis, veiklos vertinimo tarpžinybinės komisijos nutarimų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76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407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Sprendimai ir nutartys administracinėse bylose</w:t>
            </w:r>
          </w:p>
        </w:tc>
        <w:tc>
          <w:tcPr>
            <w:tcW w:w="2223" w:type="dxa"/>
            <w:gridSpan w:val="4"/>
          </w:tcPr>
          <w:p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767" w:type="dxa"/>
            <w:gridSpan w:val="3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>
        <w:trPr>
          <w:trHeight w:val="541"/>
        </w:trPr>
        <w:tc>
          <w:tcPr>
            <w:tcW w:w="9781" w:type="dxa"/>
            <w:gridSpan w:val="11"/>
          </w:tcPr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VII SKYRIUS</w:t>
            </w:r>
          </w:p>
          <w:p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NUSIŽENGIMŲ BYLŲ ADMINISTRAVIMO DOKUMENTAI</w:t>
            </w:r>
          </w:p>
          <w:p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408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nusižengimų bylų registrai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administracinių nusižengimų bylų apskaitos žurnalas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Prašymų, skundų  registrai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 dėl proceso atnaujinimo ir kitų procesinių dokumentų administracinių nusižengimų bylose registras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administracinių nusižengimų dokumentų registrai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prašymai susipažinti su administracinių nusižengimų bylų medžiaga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prašymų susipažinti su administracinių nusižengimų bylų medžiaga registrai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administracinių nusižengimų </w:t>
            </w:r>
            <w:r>
              <w:rPr>
                <w:szCs w:val="24"/>
                <w:lang w:eastAsia="lt-LT"/>
              </w:rPr>
              <w:t>bylų medžiaga apskaitos žurnalas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>
        <w:trPr>
          <w:trHeight w:val="541"/>
        </w:trPr>
        <w:tc>
          <w:tcPr>
            <w:tcW w:w="1178" w:type="dxa"/>
          </w:tcPr>
          <w:p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Susirašinėjimo </w:t>
            </w:r>
            <w:r>
              <w:rPr>
                <w:szCs w:val="24"/>
              </w:rPr>
              <w:t>su teisėsaugos ir kitomis institucijomis administracinių nusižengimų</w:t>
            </w:r>
            <w:r>
              <w:rPr>
                <w:szCs w:val="24"/>
                <w:lang w:eastAsia="lt-LT"/>
              </w:rPr>
              <w:t xml:space="preserve"> bylų klausimais dokumentai </w:t>
            </w:r>
          </w:p>
        </w:tc>
        <w:tc>
          <w:tcPr>
            <w:tcW w:w="2223" w:type="dxa"/>
            <w:gridSpan w:val="4"/>
          </w:tcPr>
          <w:p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67" w:type="dxa"/>
            <w:gridSpan w:val="3"/>
          </w:tcPr>
          <w:p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F64C9B" w:rsidTr="00B71BA1">
        <w:trPr>
          <w:trHeight w:val="541"/>
        </w:trPr>
        <w:tc>
          <w:tcPr>
            <w:tcW w:w="9781" w:type="dxa"/>
            <w:gridSpan w:val="11"/>
          </w:tcPr>
          <w:p w:rsidR="00F64C9B" w:rsidRDefault="00F64C9B" w:rsidP="00F64C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VIII SKYRIUS</w:t>
            </w:r>
          </w:p>
          <w:p w:rsidR="00F64C9B" w:rsidRDefault="00F64C9B" w:rsidP="00F64C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NUSIŽENGIMŲ BYLŲ NAGRINĖJIMO DOKUMENTAI</w:t>
            </w:r>
          </w:p>
          <w:p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>
        <w:trPr>
          <w:trHeight w:val="541"/>
        </w:trPr>
        <w:tc>
          <w:tcPr>
            <w:tcW w:w="1178" w:type="dxa"/>
          </w:tcPr>
          <w:p w:rsidR="00F64C9B" w:rsidRDefault="00AC7921" w:rsidP="00AC7921">
            <w:pPr>
              <w:tabs>
                <w:tab w:val="left" w:pos="460"/>
              </w:tabs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 xml:space="preserve">      417</w:t>
            </w:r>
            <w:r w:rsidR="00F64C9B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:rsidR="00F64C9B" w:rsidRDefault="00F64C9B" w:rsidP="00F64C9B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Nutartys atsisakyti priimti skundus dėl nutarimų administracinių nusižengimų bylose</w:t>
            </w:r>
          </w:p>
        </w:tc>
        <w:tc>
          <w:tcPr>
            <w:tcW w:w="2223" w:type="dxa"/>
            <w:gridSpan w:val="4"/>
          </w:tcPr>
          <w:p w:rsidR="00F64C9B" w:rsidRDefault="00F64C9B" w:rsidP="00F64C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67" w:type="dxa"/>
            <w:gridSpan w:val="3"/>
          </w:tcPr>
          <w:p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>
        <w:trPr>
          <w:trHeight w:val="541"/>
        </w:trPr>
        <w:tc>
          <w:tcPr>
            <w:tcW w:w="1178" w:type="dxa"/>
          </w:tcPr>
          <w:p w:rsidR="00F64C9B" w:rsidRDefault="00AC7921" w:rsidP="00AC7921">
            <w:pPr>
              <w:tabs>
                <w:tab w:val="left" w:pos="4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418</w:t>
            </w:r>
            <w:r w:rsidR="00F64C9B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:rsidR="00F64C9B" w:rsidRDefault="00F64C9B" w:rsidP="00F64C9B">
            <w:pPr>
              <w:rPr>
                <w:szCs w:val="24"/>
              </w:rPr>
            </w:pPr>
            <w:r>
              <w:rPr>
                <w:szCs w:val="24"/>
              </w:rPr>
              <w:t xml:space="preserve">Administracinių nusižengimų bylos </w:t>
            </w:r>
          </w:p>
        </w:tc>
        <w:tc>
          <w:tcPr>
            <w:tcW w:w="2223" w:type="dxa"/>
            <w:gridSpan w:val="4"/>
          </w:tcPr>
          <w:p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>
        <w:trPr>
          <w:trHeight w:val="541"/>
        </w:trPr>
        <w:tc>
          <w:tcPr>
            <w:tcW w:w="1178" w:type="dxa"/>
          </w:tcPr>
          <w:p w:rsidR="00F64C9B" w:rsidRDefault="00AC7921" w:rsidP="00AC79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419.</w:t>
            </w:r>
          </w:p>
        </w:tc>
        <w:tc>
          <w:tcPr>
            <w:tcW w:w="3613" w:type="dxa"/>
            <w:gridSpan w:val="3"/>
          </w:tcPr>
          <w:p w:rsidR="00F64C9B" w:rsidRDefault="00F64C9B" w:rsidP="00F64C9B">
            <w:pPr>
              <w:rPr>
                <w:szCs w:val="24"/>
              </w:rPr>
            </w:pPr>
            <w:r>
              <w:rPr>
                <w:szCs w:val="24"/>
              </w:rPr>
              <w:t>Teikimai ir prašymai</w:t>
            </w:r>
          </w:p>
        </w:tc>
        <w:tc>
          <w:tcPr>
            <w:tcW w:w="2223" w:type="dxa"/>
            <w:gridSpan w:val="4"/>
          </w:tcPr>
          <w:p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>
        <w:trPr>
          <w:trHeight w:val="541"/>
        </w:trPr>
        <w:tc>
          <w:tcPr>
            <w:tcW w:w="1178" w:type="dxa"/>
          </w:tcPr>
          <w:p w:rsidR="00F64C9B" w:rsidRDefault="00AC7921" w:rsidP="00AC79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420.</w:t>
            </w:r>
          </w:p>
        </w:tc>
        <w:tc>
          <w:tcPr>
            <w:tcW w:w="3613" w:type="dxa"/>
            <w:gridSpan w:val="3"/>
          </w:tcPr>
          <w:p w:rsidR="00F64C9B" w:rsidRDefault="00F64C9B" w:rsidP="00F64C9B">
            <w:pPr>
              <w:rPr>
                <w:szCs w:val="24"/>
              </w:rPr>
            </w:pPr>
            <w:r w:rsidRPr="00315A16">
              <w:rPr>
                <w:color w:val="000000"/>
                <w:szCs w:val="24"/>
              </w:rPr>
              <w:t>Prašymai dėl proceso atnaujinimo administracinių nusižengimų bylose</w:t>
            </w:r>
          </w:p>
        </w:tc>
        <w:tc>
          <w:tcPr>
            <w:tcW w:w="2223" w:type="dxa"/>
            <w:gridSpan w:val="4"/>
          </w:tcPr>
          <w:p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</w:tbl>
    <w:p w:rsidR="00750D75" w:rsidRDefault="00C77EC6">
      <w:pPr>
        <w:jc w:val="center"/>
        <w:rPr>
          <w:b/>
          <w:szCs w:val="24"/>
        </w:rPr>
      </w:pPr>
      <w:r>
        <w:rPr>
          <w:szCs w:val="24"/>
          <w:lang w:eastAsia="lt-LT"/>
        </w:rPr>
        <w:t>______________</w:t>
      </w:r>
      <w:bookmarkStart w:id="0" w:name="_GoBack"/>
      <w:bookmarkEnd w:id="0"/>
    </w:p>
    <w:sectPr w:rsidR="00750D75" w:rsidSect="00A06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E19" w:rsidRDefault="000A5E19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0A5E19" w:rsidRDefault="000A5E19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C2" w:rsidRDefault="00D635C2">
    <w:pPr>
      <w:tabs>
        <w:tab w:val="center" w:pos="4153"/>
        <w:tab w:val="right" w:pos="8306"/>
      </w:tabs>
      <w:jc w:val="right"/>
      <w:rPr>
        <w:sz w:val="16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E19" w:rsidRDefault="000A5E19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0A5E19" w:rsidRDefault="000A5E19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C2" w:rsidRDefault="00D635C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C2" w:rsidRDefault="00A06990">
    <w:pPr>
      <w:jc w:val="center"/>
      <w:rPr>
        <w:szCs w:val="24"/>
      </w:rPr>
    </w:pPr>
    <w:r>
      <w:rPr>
        <w:szCs w:val="24"/>
      </w:rPr>
      <w:fldChar w:fldCharType="begin"/>
    </w:r>
    <w:r w:rsidR="00D635C2">
      <w:rPr>
        <w:szCs w:val="24"/>
      </w:rPr>
      <w:instrText xml:space="preserve"> PAGE </w:instrText>
    </w:r>
    <w:r>
      <w:rPr>
        <w:szCs w:val="24"/>
      </w:rPr>
      <w:fldChar w:fldCharType="separate"/>
    </w:r>
    <w:r w:rsidR="001E16E3">
      <w:rPr>
        <w:noProof/>
        <w:szCs w:val="24"/>
      </w:rPr>
      <w:t>23</w:t>
    </w:r>
    <w:r>
      <w:rPr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C2" w:rsidRDefault="00D635C2">
    <w:pPr>
      <w:tabs>
        <w:tab w:val="center" w:pos="4153"/>
        <w:tab w:val="right" w:pos="8306"/>
      </w:tabs>
      <w:rPr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stylePaneFormatFilter w:val="3F01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7A6"/>
    <w:rsid w:val="00033DAA"/>
    <w:rsid w:val="00055DB9"/>
    <w:rsid w:val="000A5E19"/>
    <w:rsid w:val="001D2E48"/>
    <w:rsid w:val="001E16E3"/>
    <w:rsid w:val="00264685"/>
    <w:rsid w:val="002A17A6"/>
    <w:rsid w:val="0031648B"/>
    <w:rsid w:val="00365F1C"/>
    <w:rsid w:val="003A2E2E"/>
    <w:rsid w:val="004078C2"/>
    <w:rsid w:val="004F6B10"/>
    <w:rsid w:val="00596B99"/>
    <w:rsid w:val="0061099A"/>
    <w:rsid w:val="006856C9"/>
    <w:rsid w:val="006A09DA"/>
    <w:rsid w:val="00740706"/>
    <w:rsid w:val="00750D75"/>
    <w:rsid w:val="00874864"/>
    <w:rsid w:val="00886776"/>
    <w:rsid w:val="008907AE"/>
    <w:rsid w:val="008E4929"/>
    <w:rsid w:val="00954DB5"/>
    <w:rsid w:val="009A6421"/>
    <w:rsid w:val="009C653B"/>
    <w:rsid w:val="00A06990"/>
    <w:rsid w:val="00A36EB3"/>
    <w:rsid w:val="00A77597"/>
    <w:rsid w:val="00AC7921"/>
    <w:rsid w:val="00AF3A78"/>
    <w:rsid w:val="00B71BA1"/>
    <w:rsid w:val="00BC792D"/>
    <w:rsid w:val="00C12256"/>
    <w:rsid w:val="00C61B51"/>
    <w:rsid w:val="00C77EC6"/>
    <w:rsid w:val="00CC0AAF"/>
    <w:rsid w:val="00D21ABA"/>
    <w:rsid w:val="00D635C2"/>
    <w:rsid w:val="00E7487B"/>
    <w:rsid w:val="00EB038F"/>
    <w:rsid w:val="00F269A9"/>
    <w:rsid w:val="00F32B92"/>
    <w:rsid w:val="00F41C4F"/>
    <w:rsid w:val="00F64C9B"/>
    <w:rsid w:val="00F9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tilde-lv/tildestengine" w:name="firmas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HTML Preformatted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  <w:rsid w:val="00A0699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646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64685"/>
    <w:rPr>
      <w:rFonts w:ascii="Segoe UI" w:hAnsi="Segoe UI" w:cs="Segoe UI"/>
      <w:sz w:val="18"/>
      <w:szCs w:val="18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8E4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8E4929"/>
    <w:rPr>
      <w:rFonts w:ascii="Courier New" w:eastAsia="Calibri" w:hAnsi="Courier New" w:cs="Courier New"/>
      <w:sz w:val="20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F6FC-9A5B-4A7C-8D91-14823F36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23</Pages>
  <Words>22882</Words>
  <Characters>13043</Characters>
  <Application>Microsoft Office Word</Application>
  <DocSecurity>0</DocSecurity>
  <Lines>108</Lines>
  <Paragraphs>71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35854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r.siskaite</dc:creator>
  <cp:lastModifiedBy>a.dokutoviciene</cp:lastModifiedBy>
  <cp:revision>20</cp:revision>
  <cp:lastPrinted>2016-04-25T12:13:00Z</cp:lastPrinted>
  <dcterms:created xsi:type="dcterms:W3CDTF">2016-07-20T08:47:00Z</dcterms:created>
  <dcterms:modified xsi:type="dcterms:W3CDTF">2016-09-30T12:02:00Z</dcterms:modified>
</cp:coreProperties>
</file>