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B60D3">
        <w:rPr>
          <w:rFonts w:ascii="Times New Roman" w:hAnsi="Times New Roman"/>
          <w:sz w:val="24"/>
        </w:rPr>
        <w:t>INGRIDĄ MIKUŽYTĘ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D2A4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1754B2">
        <w:t>138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B60D3">
        <w:rPr>
          <w:rFonts w:ascii="Times New Roman" w:hAnsi="Times New Roman"/>
          <w:b w:val="0"/>
          <w:sz w:val="24"/>
        </w:rPr>
        <w:t xml:space="preserve">Ingridos </w:t>
      </w:r>
      <w:proofErr w:type="spellStart"/>
      <w:r w:rsidR="00FB60D3">
        <w:rPr>
          <w:rFonts w:ascii="Times New Roman" w:hAnsi="Times New Roman"/>
          <w:b w:val="0"/>
          <w:sz w:val="24"/>
        </w:rPr>
        <w:t>Mikužytės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B60D3">
        <w:rPr>
          <w:b/>
        </w:rPr>
        <w:t>Ingridą MIKUŽYTĘ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D2A4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0E3" w:rsidRDefault="002D20E3">
      <w:r>
        <w:separator/>
      </w:r>
    </w:p>
  </w:endnote>
  <w:endnote w:type="continuationSeparator" w:id="0">
    <w:p w:rsidR="002D20E3" w:rsidRDefault="002D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0E3" w:rsidRDefault="002D20E3">
      <w:r>
        <w:separator/>
      </w:r>
    </w:p>
  </w:footnote>
  <w:footnote w:type="continuationSeparator" w:id="0">
    <w:p w:rsidR="002D20E3" w:rsidRDefault="002D2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13067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067A"/>
    <w:rsid w:val="00134429"/>
    <w:rsid w:val="00135E78"/>
    <w:rsid w:val="00136B3B"/>
    <w:rsid w:val="00144D88"/>
    <w:rsid w:val="00154022"/>
    <w:rsid w:val="001642EF"/>
    <w:rsid w:val="00167A6D"/>
    <w:rsid w:val="001754B2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20E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2533D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4A06"/>
    <w:rsid w:val="007973BA"/>
    <w:rsid w:val="00797631"/>
    <w:rsid w:val="007A1EE7"/>
    <w:rsid w:val="007A2589"/>
    <w:rsid w:val="007A6DA7"/>
    <w:rsid w:val="007B217A"/>
    <w:rsid w:val="007B3487"/>
    <w:rsid w:val="007B71B8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3C78"/>
    <w:rsid w:val="00855AAE"/>
    <w:rsid w:val="00856CF7"/>
    <w:rsid w:val="0086079D"/>
    <w:rsid w:val="00860F97"/>
    <w:rsid w:val="00865390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43F21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2A4F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60D3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2015-11-11T13:29:00Z</dcterms:created>
  <dcterms:modified xsi:type="dcterms:W3CDTF">2015-11-12T07:36:00Z</dcterms:modified>
</cp:coreProperties>
</file>